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06B" w:rsidRPr="00880323" w:rsidRDefault="00B0206B" w:rsidP="00880323">
      <w:pPr>
        <w:spacing w:after="0"/>
        <w:jc w:val="center"/>
        <w:rPr>
          <w:rFonts w:ascii="Times New Roman" w:hAnsi="Times New Roman" w:cs="Times New Roman"/>
          <w:b/>
          <w:bCs/>
          <w:sz w:val="28"/>
          <w:szCs w:val="32"/>
        </w:rPr>
      </w:pPr>
      <w:r w:rsidRPr="00880323">
        <w:rPr>
          <w:rFonts w:ascii="Times New Roman" w:hAnsi="Times New Roman" w:cs="Times New Roman"/>
          <w:b/>
          <w:bCs/>
          <w:sz w:val="28"/>
          <w:szCs w:val="32"/>
        </w:rPr>
        <w:t xml:space="preserve">Illegal Trade, Distribution, and Conservation Status of </w:t>
      </w:r>
      <w:r w:rsidR="00A204A5" w:rsidRPr="00880323">
        <w:rPr>
          <w:rFonts w:ascii="Times New Roman" w:hAnsi="Times New Roman" w:cs="Times New Roman"/>
          <w:b/>
          <w:bCs/>
          <w:sz w:val="28"/>
          <w:szCs w:val="32"/>
        </w:rPr>
        <w:t>Pangolin</w:t>
      </w:r>
    </w:p>
    <w:p w:rsidR="003973E9" w:rsidRPr="00A204A5" w:rsidRDefault="00515319" w:rsidP="00880323">
      <w:pPr>
        <w:spacing w:after="0"/>
        <w:jc w:val="center"/>
        <w:rPr>
          <w:rFonts w:ascii="Times New Roman" w:hAnsi="Times New Roman" w:cs="Times New Roman"/>
          <w:b/>
          <w:bCs/>
          <w:sz w:val="24"/>
          <w:szCs w:val="24"/>
        </w:rPr>
      </w:pPr>
      <w:r w:rsidRPr="00880323">
        <w:rPr>
          <w:rFonts w:ascii="Times New Roman" w:hAnsi="Times New Roman" w:cs="Times New Roman"/>
          <w:b/>
          <w:bCs/>
          <w:sz w:val="28"/>
          <w:szCs w:val="32"/>
        </w:rPr>
        <w:t>(A case Study from C</w:t>
      </w:r>
      <w:r w:rsidR="00A204A5" w:rsidRPr="00880323">
        <w:rPr>
          <w:rFonts w:ascii="Times New Roman" w:hAnsi="Times New Roman" w:cs="Times New Roman"/>
          <w:b/>
          <w:bCs/>
          <w:sz w:val="28"/>
          <w:szCs w:val="32"/>
        </w:rPr>
        <w:t xml:space="preserve">huchchekhola </w:t>
      </w:r>
      <w:r w:rsidR="00E04541" w:rsidRPr="00880323">
        <w:rPr>
          <w:rFonts w:ascii="Times New Roman" w:hAnsi="Times New Roman" w:cs="Times New Roman"/>
          <w:b/>
          <w:bCs/>
          <w:sz w:val="28"/>
          <w:szCs w:val="32"/>
        </w:rPr>
        <w:t>Community Forest</w:t>
      </w:r>
      <w:r w:rsidR="00880323" w:rsidRPr="00880323">
        <w:rPr>
          <w:rFonts w:ascii="Times New Roman" w:hAnsi="Times New Roman" w:cs="Times New Roman"/>
          <w:b/>
          <w:bCs/>
          <w:sz w:val="28"/>
          <w:szCs w:val="32"/>
        </w:rPr>
        <w:t>, Makwanpu</w:t>
      </w:r>
      <w:r w:rsidR="00880323">
        <w:rPr>
          <w:rFonts w:ascii="Times New Roman" w:hAnsi="Times New Roman" w:cs="Times New Roman"/>
          <w:b/>
          <w:bCs/>
          <w:sz w:val="32"/>
          <w:szCs w:val="32"/>
        </w:rPr>
        <w:t>r Nepal</w:t>
      </w:r>
    </w:p>
    <w:p w:rsidR="005B31CA" w:rsidRPr="000102CD" w:rsidRDefault="005B31CA" w:rsidP="005B31CA">
      <w:pPr>
        <w:tabs>
          <w:tab w:val="left" w:pos="6270"/>
        </w:tabs>
        <w:rPr>
          <w:rFonts w:cs="Times New Roman"/>
          <w:b/>
          <w:szCs w:val="24"/>
        </w:rPr>
      </w:pPr>
    </w:p>
    <w:p w:rsidR="008D3AD0" w:rsidRPr="00685AA5" w:rsidRDefault="00A204A5" w:rsidP="00A204A5">
      <w:pPr>
        <w:tabs>
          <w:tab w:val="left" w:pos="6270"/>
        </w:tabs>
        <w:spacing w:after="0"/>
        <w:rPr>
          <w:rFonts w:ascii="Times New Roman" w:hAnsi="Times New Roman" w:cs="Times New Roman"/>
          <w:b/>
          <w:sz w:val="28"/>
          <w:szCs w:val="32"/>
        </w:rPr>
      </w:pPr>
      <w:r w:rsidRPr="00685AA5">
        <w:rPr>
          <w:rFonts w:cs="Times New Roman"/>
          <w:b/>
          <w:sz w:val="20"/>
          <w:szCs w:val="24"/>
        </w:rPr>
        <w:t xml:space="preserve">                                                                                 </w:t>
      </w:r>
      <w:r w:rsidR="002509B7">
        <w:rPr>
          <w:rFonts w:cs="Times New Roman"/>
          <w:b/>
          <w:sz w:val="20"/>
          <w:szCs w:val="24"/>
        </w:rPr>
        <w:t xml:space="preserve">       </w:t>
      </w:r>
      <w:r w:rsidR="005B31CA" w:rsidRPr="00685AA5">
        <w:rPr>
          <w:rFonts w:ascii="Times New Roman" w:hAnsi="Times New Roman" w:cs="Times New Roman"/>
          <w:b/>
          <w:sz w:val="28"/>
          <w:szCs w:val="32"/>
        </w:rPr>
        <w:t>Researcher</w:t>
      </w:r>
    </w:p>
    <w:p w:rsidR="005B31CA" w:rsidRPr="00685AA5" w:rsidRDefault="005B31CA" w:rsidP="003D4A98">
      <w:pPr>
        <w:tabs>
          <w:tab w:val="left" w:pos="6270"/>
        </w:tabs>
        <w:spacing w:after="0"/>
        <w:rPr>
          <w:rFonts w:ascii="Times New Roman" w:hAnsi="Times New Roman" w:cs="Times New Roman"/>
          <w:b/>
          <w:sz w:val="28"/>
          <w:szCs w:val="32"/>
        </w:rPr>
      </w:pPr>
      <w:r w:rsidRPr="00685AA5">
        <w:rPr>
          <w:rFonts w:ascii="Times New Roman" w:hAnsi="Times New Roman" w:cs="Times New Roman"/>
          <w:b/>
          <w:sz w:val="28"/>
          <w:szCs w:val="32"/>
        </w:rPr>
        <w:t xml:space="preserve"> </w:t>
      </w:r>
      <w:r w:rsidR="003D4A98" w:rsidRPr="00685AA5">
        <w:rPr>
          <w:rFonts w:ascii="Times New Roman" w:hAnsi="Times New Roman" w:cs="Times New Roman"/>
          <w:b/>
          <w:sz w:val="28"/>
          <w:szCs w:val="32"/>
        </w:rPr>
        <w:t xml:space="preserve">                                            </w:t>
      </w:r>
      <w:r w:rsidR="002509B7">
        <w:rPr>
          <w:rFonts w:ascii="Times New Roman" w:hAnsi="Times New Roman" w:cs="Times New Roman"/>
          <w:b/>
          <w:sz w:val="28"/>
          <w:szCs w:val="32"/>
        </w:rPr>
        <w:t xml:space="preserve">       </w:t>
      </w:r>
      <w:r w:rsidR="00A204A5" w:rsidRPr="00685AA5">
        <w:rPr>
          <w:rFonts w:ascii="Times New Roman" w:hAnsi="Times New Roman" w:cs="Times New Roman"/>
          <w:sz w:val="28"/>
          <w:szCs w:val="32"/>
        </w:rPr>
        <w:t>Animesh Gautam</w:t>
      </w:r>
    </w:p>
    <w:p w:rsidR="005B31CA" w:rsidRDefault="003D4A98" w:rsidP="003D4A98">
      <w:pPr>
        <w:tabs>
          <w:tab w:val="left" w:pos="6270"/>
        </w:tabs>
        <w:spacing w:after="0"/>
        <w:rPr>
          <w:rFonts w:ascii="Times New Roman" w:hAnsi="Times New Roman" w:cs="Times New Roman"/>
          <w:sz w:val="28"/>
          <w:szCs w:val="32"/>
        </w:rPr>
      </w:pPr>
      <w:r w:rsidRPr="00685AA5">
        <w:rPr>
          <w:rFonts w:ascii="Times New Roman" w:hAnsi="Times New Roman" w:cs="Times New Roman"/>
          <w:sz w:val="28"/>
          <w:szCs w:val="32"/>
        </w:rPr>
        <w:t xml:space="preserve">                                               </w:t>
      </w:r>
      <w:r w:rsidR="002509B7">
        <w:rPr>
          <w:rFonts w:ascii="Times New Roman" w:hAnsi="Times New Roman" w:cs="Times New Roman"/>
          <w:sz w:val="28"/>
          <w:szCs w:val="32"/>
        </w:rPr>
        <w:t xml:space="preserve">       </w:t>
      </w:r>
      <w:r w:rsidR="005B31CA" w:rsidRPr="00685AA5">
        <w:rPr>
          <w:rFonts w:ascii="Times New Roman" w:hAnsi="Times New Roman" w:cs="Times New Roman"/>
          <w:sz w:val="28"/>
          <w:szCs w:val="32"/>
        </w:rPr>
        <w:t>B.Sc. Forestry</w:t>
      </w:r>
    </w:p>
    <w:p w:rsidR="005B31CA" w:rsidRDefault="003A7C4A" w:rsidP="003A7C4A">
      <w:pPr>
        <w:tabs>
          <w:tab w:val="left" w:pos="6270"/>
        </w:tabs>
        <w:spacing w:after="0"/>
        <w:rPr>
          <w:rFonts w:ascii="Times New Roman" w:hAnsi="Times New Roman" w:cs="Times New Roman"/>
          <w:sz w:val="28"/>
          <w:szCs w:val="32"/>
        </w:rPr>
      </w:pPr>
      <w:r>
        <w:rPr>
          <w:rFonts w:ascii="Times New Roman" w:hAnsi="Times New Roman" w:cs="Times New Roman"/>
          <w:sz w:val="28"/>
          <w:szCs w:val="32"/>
        </w:rPr>
        <w:t xml:space="preserve">                              </w:t>
      </w:r>
      <w:r w:rsidR="008D3AD0" w:rsidRPr="00685AA5">
        <w:rPr>
          <w:rFonts w:ascii="Times New Roman" w:hAnsi="Times New Roman" w:cs="Times New Roman"/>
          <w:sz w:val="28"/>
          <w:szCs w:val="32"/>
        </w:rPr>
        <w:t>Agriculture and F</w:t>
      </w:r>
      <w:r w:rsidR="00A204A5" w:rsidRPr="00685AA5">
        <w:rPr>
          <w:rFonts w:ascii="Times New Roman" w:hAnsi="Times New Roman" w:cs="Times New Roman"/>
          <w:sz w:val="28"/>
          <w:szCs w:val="32"/>
        </w:rPr>
        <w:t>orestry University</w:t>
      </w:r>
      <w:r w:rsidR="005B31CA" w:rsidRPr="00685AA5">
        <w:rPr>
          <w:rFonts w:ascii="Times New Roman" w:hAnsi="Times New Roman" w:cs="Times New Roman"/>
          <w:sz w:val="28"/>
          <w:szCs w:val="32"/>
        </w:rPr>
        <w:t>, Hetauda</w:t>
      </w:r>
    </w:p>
    <w:p w:rsidR="003A7C4A" w:rsidRPr="00685AA5" w:rsidRDefault="003A7C4A" w:rsidP="005B31CA">
      <w:pPr>
        <w:tabs>
          <w:tab w:val="left" w:pos="6270"/>
        </w:tabs>
        <w:spacing w:after="0"/>
        <w:jc w:val="center"/>
        <w:rPr>
          <w:rFonts w:ascii="Times New Roman" w:hAnsi="Times New Roman" w:cs="Times New Roman"/>
          <w:sz w:val="28"/>
          <w:szCs w:val="32"/>
        </w:rPr>
      </w:pPr>
    </w:p>
    <w:p w:rsidR="003D4A98" w:rsidRPr="00685AA5" w:rsidRDefault="005B31CA" w:rsidP="003D4A98">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 xml:space="preserve">Email: </w:t>
      </w:r>
      <w:hyperlink r:id="rId8" w:history="1">
        <w:r w:rsidR="003D4A98" w:rsidRPr="00685AA5">
          <w:rPr>
            <w:rStyle w:val="Hyperlink"/>
            <w:rFonts w:ascii="Times New Roman" w:hAnsi="Times New Roman" w:cs="Times New Roman"/>
            <w:sz w:val="28"/>
            <w:szCs w:val="32"/>
          </w:rPr>
          <w:t>animeshgautam20510506@gmail.com</w:t>
        </w:r>
      </w:hyperlink>
    </w:p>
    <w:p w:rsidR="005B31CA" w:rsidRPr="00685AA5" w:rsidRDefault="00A204A5" w:rsidP="003D4A98">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Phone: +977-9845030784</w:t>
      </w:r>
    </w:p>
    <w:p w:rsidR="003D4A98" w:rsidRPr="00685AA5" w:rsidRDefault="003D4A98" w:rsidP="003D4A98">
      <w:pPr>
        <w:tabs>
          <w:tab w:val="left" w:pos="6270"/>
        </w:tabs>
        <w:spacing w:after="0"/>
        <w:jc w:val="center"/>
        <w:rPr>
          <w:rFonts w:ascii="Times New Roman" w:hAnsi="Times New Roman" w:cs="Times New Roman"/>
          <w:sz w:val="28"/>
          <w:szCs w:val="32"/>
        </w:rPr>
      </w:pPr>
    </w:p>
    <w:p w:rsidR="005B31CA" w:rsidRPr="00685AA5" w:rsidRDefault="005B31CA" w:rsidP="005B31CA">
      <w:pPr>
        <w:tabs>
          <w:tab w:val="left" w:pos="6270"/>
        </w:tabs>
        <w:spacing w:after="0"/>
        <w:jc w:val="center"/>
        <w:rPr>
          <w:rFonts w:ascii="Times New Roman" w:hAnsi="Times New Roman" w:cs="Times New Roman"/>
          <w:b/>
          <w:sz w:val="28"/>
          <w:szCs w:val="32"/>
        </w:rPr>
      </w:pPr>
      <w:r w:rsidRPr="00685AA5">
        <w:rPr>
          <w:rFonts w:ascii="Times New Roman" w:hAnsi="Times New Roman" w:cs="Times New Roman"/>
          <w:b/>
          <w:sz w:val="28"/>
          <w:szCs w:val="32"/>
        </w:rPr>
        <w:t>Advisor</w:t>
      </w:r>
    </w:p>
    <w:p w:rsidR="005B31CA" w:rsidRPr="00685AA5" w:rsidRDefault="00CB69A8"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Ramesh Kumar Pandey</w:t>
      </w:r>
    </w:p>
    <w:p w:rsidR="005B31CA" w:rsidRPr="00685AA5" w:rsidRDefault="00A204A5"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Faculty</w:t>
      </w:r>
    </w:p>
    <w:p w:rsidR="003D4A98" w:rsidRPr="00685AA5" w:rsidRDefault="003D4A98" w:rsidP="005B31CA">
      <w:pPr>
        <w:tabs>
          <w:tab w:val="left" w:pos="6270"/>
        </w:tabs>
        <w:spacing w:after="0"/>
        <w:jc w:val="center"/>
        <w:rPr>
          <w:rFonts w:ascii="Times New Roman" w:hAnsi="Times New Roman" w:cs="Times New Roman"/>
          <w:sz w:val="28"/>
          <w:szCs w:val="32"/>
        </w:rPr>
      </w:pPr>
    </w:p>
    <w:p w:rsidR="005B31CA" w:rsidRPr="00685AA5" w:rsidRDefault="00A204A5"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Agriculture and Forestry University</w:t>
      </w:r>
      <w:r w:rsidR="005B31CA" w:rsidRPr="00685AA5">
        <w:rPr>
          <w:rFonts w:ascii="Times New Roman" w:hAnsi="Times New Roman" w:cs="Times New Roman"/>
          <w:sz w:val="28"/>
          <w:szCs w:val="32"/>
        </w:rPr>
        <w:t xml:space="preserve"> </w:t>
      </w:r>
    </w:p>
    <w:p w:rsidR="005B31CA" w:rsidRPr="00685AA5" w:rsidRDefault="000D5A4C"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Hetauda C</w:t>
      </w:r>
      <w:r w:rsidR="005B31CA" w:rsidRPr="00685AA5">
        <w:rPr>
          <w:rFonts w:ascii="Times New Roman" w:hAnsi="Times New Roman" w:cs="Times New Roman"/>
          <w:sz w:val="28"/>
          <w:szCs w:val="32"/>
        </w:rPr>
        <w:t>ampus, Hetauda</w:t>
      </w:r>
    </w:p>
    <w:p w:rsidR="003D4A98" w:rsidRPr="00685AA5" w:rsidRDefault="003D4A98" w:rsidP="005B31CA">
      <w:pPr>
        <w:tabs>
          <w:tab w:val="left" w:pos="6270"/>
        </w:tabs>
        <w:spacing w:after="0"/>
        <w:jc w:val="center"/>
        <w:rPr>
          <w:rFonts w:ascii="Times New Roman" w:hAnsi="Times New Roman" w:cs="Times New Roman"/>
          <w:sz w:val="28"/>
          <w:szCs w:val="32"/>
        </w:rPr>
      </w:pPr>
    </w:p>
    <w:p w:rsidR="005B31CA" w:rsidRPr="00685AA5" w:rsidRDefault="005B31CA" w:rsidP="005B31CA">
      <w:pPr>
        <w:tabs>
          <w:tab w:val="left" w:pos="6270"/>
        </w:tabs>
        <w:spacing w:after="0"/>
        <w:jc w:val="center"/>
        <w:rPr>
          <w:rFonts w:ascii="Times New Roman" w:hAnsi="Times New Roman" w:cs="Times New Roman"/>
          <w:b/>
          <w:sz w:val="28"/>
          <w:szCs w:val="32"/>
        </w:rPr>
      </w:pPr>
      <w:r w:rsidRPr="00685AA5">
        <w:rPr>
          <w:rFonts w:ascii="Times New Roman" w:hAnsi="Times New Roman" w:cs="Times New Roman"/>
          <w:b/>
          <w:sz w:val="28"/>
          <w:szCs w:val="32"/>
        </w:rPr>
        <w:t>Co-Advisor</w:t>
      </w:r>
    </w:p>
    <w:p w:rsidR="005B31CA" w:rsidRPr="00685AA5" w:rsidRDefault="00A204A5"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Prakash Sigdel</w:t>
      </w:r>
    </w:p>
    <w:p w:rsidR="005B31CA" w:rsidRPr="00685AA5" w:rsidRDefault="0029780B" w:rsidP="005B31CA">
      <w:pPr>
        <w:tabs>
          <w:tab w:val="left" w:pos="6270"/>
        </w:tabs>
        <w:spacing w:after="0"/>
        <w:jc w:val="center"/>
        <w:rPr>
          <w:rFonts w:ascii="Times New Roman" w:hAnsi="Times New Roman" w:cs="Times New Roman"/>
          <w:sz w:val="28"/>
          <w:szCs w:val="32"/>
        </w:rPr>
      </w:pPr>
      <w:r>
        <w:rPr>
          <w:rFonts w:ascii="Times New Roman" w:hAnsi="Times New Roman" w:cs="Times New Roman"/>
          <w:sz w:val="28"/>
          <w:szCs w:val="32"/>
        </w:rPr>
        <w:t>Monitoring and Surveillance Officer</w:t>
      </w:r>
    </w:p>
    <w:p w:rsidR="005B31CA" w:rsidRPr="00685AA5" w:rsidRDefault="00A204A5"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Zoological Society of London</w:t>
      </w:r>
    </w:p>
    <w:p w:rsidR="005B31CA" w:rsidRPr="00685AA5" w:rsidRDefault="005B31CA" w:rsidP="003D4A98">
      <w:pPr>
        <w:tabs>
          <w:tab w:val="left" w:pos="6270"/>
        </w:tabs>
        <w:spacing w:after="0"/>
        <w:rPr>
          <w:rFonts w:ascii="Times New Roman" w:hAnsi="Times New Roman" w:cs="Times New Roman"/>
          <w:b/>
          <w:sz w:val="28"/>
          <w:szCs w:val="32"/>
        </w:rPr>
      </w:pPr>
    </w:p>
    <w:p w:rsidR="005B31CA" w:rsidRPr="00685AA5" w:rsidRDefault="005B31CA" w:rsidP="005B31CA">
      <w:pPr>
        <w:tabs>
          <w:tab w:val="left" w:pos="6270"/>
        </w:tabs>
        <w:spacing w:after="0"/>
        <w:jc w:val="center"/>
        <w:rPr>
          <w:rFonts w:ascii="Times New Roman" w:hAnsi="Times New Roman" w:cs="Times New Roman"/>
          <w:b/>
          <w:sz w:val="28"/>
          <w:szCs w:val="32"/>
        </w:rPr>
      </w:pPr>
      <w:r w:rsidRPr="00685AA5">
        <w:rPr>
          <w:rFonts w:ascii="Times New Roman" w:hAnsi="Times New Roman" w:cs="Times New Roman"/>
          <w:b/>
          <w:sz w:val="28"/>
          <w:szCs w:val="32"/>
        </w:rPr>
        <w:t>Submitted to</w:t>
      </w:r>
    </w:p>
    <w:p w:rsidR="0065413B" w:rsidRPr="00685AA5" w:rsidRDefault="00A204A5"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Agriculture and Forestry University</w:t>
      </w:r>
    </w:p>
    <w:p w:rsidR="005B31CA" w:rsidRPr="00685AA5" w:rsidRDefault="003D4A98"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Faculty o</w:t>
      </w:r>
      <w:r w:rsidR="00A204A5" w:rsidRPr="00685AA5">
        <w:rPr>
          <w:rFonts w:ascii="Times New Roman" w:hAnsi="Times New Roman" w:cs="Times New Roman"/>
          <w:sz w:val="28"/>
          <w:szCs w:val="32"/>
        </w:rPr>
        <w:t>f</w:t>
      </w:r>
      <w:r w:rsidR="00E03DB6" w:rsidRPr="00685AA5">
        <w:rPr>
          <w:rFonts w:ascii="Times New Roman" w:hAnsi="Times New Roman" w:cs="Times New Roman"/>
          <w:sz w:val="28"/>
          <w:szCs w:val="32"/>
        </w:rPr>
        <w:t xml:space="preserve"> </w:t>
      </w:r>
      <w:r w:rsidR="005B31CA" w:rsidRPr="00685AA5">
        <w:rPr>
          <w:rFonts w:ascii="Times New Roman" w:hAnsi="Times New Roman" w:cs="Times New Roman"/>
          <w:sz w:val="28"/>
          <w:szCs w:val="32"/>
        </w:rPr>
        <w:t>Fores</w:t>
      </w:r>
      <w:r w:rsidR="0065413B" w:rsidRPr="00685AA5">
        <w:rPr>
          <w:rFonts w:ascii="Times New Roman" w:hAnsi="Times New Roman" w:cs="Times New Roman"/>
          <w:sz w:val="28"/>
          <w:szCs w:val="32"/>
        </w:rPr>
        <w:t>t</w:t>
      </w:r>
      <w:r w:rsidR="005B31CA" w:rsidRPr="00685AA5">
        <w:rPr>
          <w:rFonts w:ascii="Times New Roman" w:hAnsi="Times New Roman" w:cs="Times New Roman"/>
          <w:sz w:val="28"/>
          <w:szCs w:val="32"/>
        </w:rPr>
        <w:t>ry</w:t>
      </w:r>
    </w:p>
    <w:p w:rsidR="005B31CA" w:rsidRPr="00685AA5" w:rsidRDefault="00E03DB6" w:rsidP="005B31CA">
      <w:pPr>
        <w:tabs>
          <w:tab w:val="left" w:pos="6270"/>
        </w:tabs>
        <w:spacing w:after="0"/>
        <w:jc w:val="center"/>
        <w:rPr>
          <w:rFonts w:ascii="Times New Roman" w:hAnsi="Times New Roman" w:cs="Times New Roman"/>
          <w:sz w:val="28"/>
          <w:szCs w:val="32"/>
        </w:rPr>
      </w:pPr>
      <w:r w:rsidRPr="00685AA5">
        <w:rPr>
          <w:rFonts w:ascii="Times New Roman" w:hAnsi="Times New Roman" w:cs="Times New Roman"/>
          <w:sz w:val="28"/>
          <w:szCs w:val="32"/>
        </w:rPr>
        <w:t>Hetauda C</w:t>
      </w:r>
      <w:r w:rsidR="005B31CA" w:rsidRPr="00685AA5">
        <w:rPr>
          <w:rFonts w:ascii="Times New Roman" w:hAnsi="Times New Roman" w:cs="Times New Roman"/>
          <w:sz w:val="28"/>
          <w:szCs w:val="32"/>
        </w:rPr>
        <w:t xml:space="preserve">ampus, Hetauda </w:t>
      </w:r>
    </w:p>
    <w:p w:rsidR="005B31CA" w:rsidRPr="00685AA5" w:rsidRDefault="005B31CA" w:rsidP="005B31CA">
      <w:pPr>
        <w:spacing w:after="0"/>
        <w:jc w:val="center"/>
        <w:rPr>
          <w:rFonts w:ascii="Times New Roman" w:hAnsi="Times New Roman" w:cs="Times New Roman"/>
          <w:sz w:val="28"/>
          <w:szCs w:val="32"/>
        </w:rPr>
      </w:pPr>
    </w:p>
    <w:p w:rsidR="00B0206B" w:rsidRPr="00685AA5" w:rsidRDefault="005B31CA" w:rsidP="00591E89">
      <w:pPr>
        <w:jc w:val="center"/>
        <w:rPr>
          <w:rFonts w:ascii="Times New Roman" w:hAnsi="Times New Roman" w:cs="Times New Roman"/>
          <w:b/>
          <w:bCs/>
          <w:color w:val="000000"/>
          <w:sz w:val="28"/>
          <w:szCs w:val="32"/>
        </w:rPr>
      </w:pPr>
      <w:r w:rsidRPr="00685AA5">
        <w:rPr>
          <w:rFonts w:ascii="Times New Roman" w:hAnsi="Times New Roman" w:cs="Times New Roman"/>
          <w:b/>
          <w:bCs/>
          <w:color w:val="000000"/>
          <w:sz w:val="28"/>
          <w:szCs w:val="32"/>
        </w:rPr>
        <w:t>(A</w:t>
      </w:r>
      <w:r w:rsidRPr="00685AA5">
        <w:rPr>
          <w:rFonts w:ascii="Times New Roman" w:hAnsi="Times New Roman" w:cs="Times New Roman"/>
          <w:b/>
          <w:bCs/>
          <w:spacing w:val="1"/>
          <w:sz w:val="28"/>
          <w:szCs w:val="32"/>
        </w:rPr>
        <w:t>s a partial fulfillment of the requirements for the B.Sc. Forestry Degree)</w:t>
      </w:r>
    </w:p>
    <w:p w:rsidR="00B0206B" w:rsidRDefault="00B0206B"/>
    <w:p w:rsidR="00B0206B" w:rsidRDefault="00A204A5" w:rsidP="00B0206B">
      <w:pPr>
        <w:shd w:val="clear" w:color="auto" w:fill="FFFFFF"/>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©Animesh Gautam</w:t>
      </w:r>
    </w:p>
    <w:p w:rsidR="00B0206B" w:rsidRDefault="003A7C4A" w:rsidP="00B0206B">
      <w:pPr>
        <w:shd w:val="clear" w:color="auto" w:fill="FFFFFF"/>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May</w:t>
      </w:r>
      <w:r w:rsidR="00A204A5">
        <w:rPr>
          <w:rFonts w:ascii="Times New Roman" w:hAnsi="Times New Roman" w:cs="Times New Roman"/>
          <w:b/>
          <w:bCs/>
          <w:color w:val="000000"/>
          <w:sz w:val="28"/>
          <w:szCs w:val="28"/>
        </w:rPr>
        <w:t xml:space="preserve"> 2018</w:t>
      </w:r>
    </w:p>
    <w:p w:rsidR="00B0206B" w:rsidRDefault="00B0206B" w:rsidP="00B0206B">
      <w:pPr>
        <w:shd w:val="clear" w:color="auto" w:fill="FFFFFF"/>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E-mail: </w:t>
      </w:r>
      <w:r w:rsidR="00A204A5">
        <w:rPr>
          <w:rFonts w:ascii="Times New Roman" w:hAnsi="Times New Roman" w:cs="Times New Roman"/>
          <w:b/>
          <w:bCs/>
          <w:sz w:val="28"/>
          <w:szCs w:val="28"/>
        </w:rPr>
        <w:t>animeshgautam20510506</w:t>
      </w:r>
      <w:r>
        <w:rPr>
          <w:rFonts w:ascii="Times New Roman" w:hAnsi="Times New Roman" w:cs="Times New Roman"/>
          <w:b/>
          <w:bCs/>
          <w:sz w:val="28"/>
          <w:szCs w:val="28"/>
        </w:rPr>
        <w:t>@gmail.com</w:t>
      </w:r>
    </w:p>
    <w:p w:rsidR="00B0206B" w:rsidRDefault="00B0206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9C6C8B" w:rsidRDefault="009C6C8B" w:rsidP="00B0206B">
      <w:pPr>
        <w:shd w:val="clear" w:color="auto" w:fill="FFFFFF"/>
        <w:spacing w:line="240" w:lineRule="auto"/>
        <w:rPr>
          <w:rFonts w:ascii="Times New Roman" w:hAnsi="Times New Roman" w:cs="Times New Roman"/>
          <w:b/>
          <w:bCs/>
          <w:color w:val="000000"/>
          <w:sz w:val="28"/>
          <w:szCs w:val="28"/>
        </w:rPr>
      </w:pPr>
    </w:p>
    <w:p w:rsidR="00B0206B" w:rsidRDefault="00B0206B" w:rsidP="00B0206B">
      <w:pPr>
        <w:shd w:val="clear" w:color="auto" w:fill="FFFFFF"/>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Citation:</w:t>
      </w:r>
    </w:p>
    <w:p w:rsidR="00B0206B" w:rsidRPr="005B31CA" w:rsidRDefault="0094376C" w:rsidP="00B0206B">
      <w:pPr>
        <w:spacing w:after="0"/>
        <w:jc w:val="both"/>
        <w:rPr>
          <w:rFonts w:ascii="Times New Roman" w:hAnsi="Times New Roman"/>
          <w:bCs/>
          <w:color w:val="000000"/>
          <w:sz w:val="24"/>
          <w:szCs w:val="24"/>
        </w:rPr>
      </w:pPr>
      <w:r>
        <w:rPr>
          <w:rFonts w:ascii="Times New Roman" w:hAnsi="Times New Roman" w:cs="Times New Roman"/>
          <w:b/>
          <w:bCs/>
          <w:color w:val="000000"/>
          <w:sz w:val="24"/>
          <w:szCs w:val="24"/>
        </w:rPr>
        <w:t>Gautam animesh, 2018</w:t>
      </w:r>
      <w:r w:rsidR="00B0206B" w:rsidRPr="005B31CA">
        <w:rPr>
          <w:rFonts w:ascii="Times New Roman" w:hAnsi="Times New Roman" w:cs="Times New Roman"/>
          <w:b/>
          <w:bCs/>
          <w:color w:val="000000"/>
          <w:sz w:val="24"/>
          <w:szCs w:val="24"/>
        </w:rPr>
        <w:t xml:space="preserve">; </w:t>
      </w:r>
      <w:r>
        <w:rPr>
          <w:rFonts w:ascii="Times New Roman" w:hAnsi="Times New Roman" w:cs="Times New Roman"/>
          <w:b/>
          <w:bCs/>
          <w:sz w:val="24"/>
          <w:szCs w:val="24"/>
        </w:rPr>
        <w:t>Illegal Trade,</w:t>
      </w:r>
      <w:r w:rsidR="001166C2">
        <w:rPr>
          <w:rFonts w:ascii="Times New Roman" w:hAnsi="Times New Roman" w:cs="Times New Roman"/>
          <w:b/>
          <w:bCs/>
          <w:sz w:val="24"/>
          <w:szCs w:val="24"/>
        </w:rPr>
        <w:t xml:space="preserve"> Distribution</w:t>
      </w:r>
      <w:r w:rsidR="00B0206B" w:rsidRPr="005B31CA">
        <w:rPr>
          <w:rFonts w:ascii="Times New Roman" w:hAnsi="Times New Roman" w:cs="Times New Roman"/>
          <w:b/>
          <w:bCs/>
          <w:sz w:val="24"/>
          <w:szCs w:val="24"/>
        </w:rPr>
        <w:t xml:space="preserve"> a</w:t>
      </w:r>
      <w:r>
        <w:rPr>
          <w:rFonts w:ascii="Times New Roman" w:hAnsi="Times New Roman" w:cs="Times New Roman"/>
          <w:b/>
          <w:bCs/>
          <w:sz w:val="24"/>
          <w:szCs w:val="24"/>
        </w:rPr>
        <w:t xml:space="preserve">nd Conservation Status of </w:t>
      </w:r>
      <w:r w:rsidR="003A7C4A">
        <w:rPr>
          <w:rFonts w:ascii="Times New Roman" w:hAnsi="Times New Roman" w:cs="Times New Roman"/>
          <w:b/>
          <w:bCs/>
          <w:sz w:val="24"/>
          <w:szCs w:val="24"/>
        </w:rPr>
        <w:t>Pangolin in Chuchchekhola Community Forest</w:t>
      </w:r>
      <w:r w:rsidR="00B0206B" w:rsidRPr="005B31CA">
        <w:rPr>
          <w:rFonts w:ascii="Times New Roman" w:hAnsi="Times New Roman" w:cs="Times New Roman"/>
          <w:b/>
          <w:bCs/>
          <w:sz w:val="24"/>
          <w:szCs w:val="24"/>
        </w:rPr>
        <w:t xml:space="preserve"> (A </w:t>
      </w:r>
      <w:r w:rsidR="00FB0410">
        <w:rPr>
          <w:rFonts w:ascii="Times New Roman" w:hAnsi="Times New Roman" w:cs="Times New Roman"/>
          <w:b/>
          <w:bCs/>
          <w:sz w:val="24"/>
          <w:szCs w:val="24"/>
        </w:rPr>
        <w:t>case Study from C</w:t>
      </w:r>
      <w:r w:rsidR="001166C2">
        <w:rPr>
          <w:rFonts w:ascii="Times New Roman" w:hAnsi="Times New Roman" w:cs="Times New Roman"/>
          <w:b/>
          <w:bCs/>
          <w:sz w:val="24"/>
          <w:szCs w:val="24"/>
        </w:rPr>
        <w:t>huchchekhola CF</w:t>
      </w:r>
      <w:r w:rsidR="00B0206B" w:rsidRPr="005B31CA">
        <w:rPr>
          <w:rFonts w:ascii="Times New Roman" w:hAnsi="Times New Roman" w:cs="Times New Roman"/>
          <w:b/>
          <w:bCs/>
          <w:sz w:val="24"/>
          <w:szCs w:val="24"/>
        </w:rPr>
        <w:t>, Makwanpur District)</w:t>
      </w:r>
      <w:r w:rsidR="00B0206B" w:rsidRPr="005B31CA">
        <w:rPr>
          <w:rFonts w:ascii="Times New Roman" w:hAnsi="Times New Roman" w:cs="Times New Roman"/>
          <w:b/>
          <w:bCs/>
          <w:color w:val="000000"/>
          <w:sz w:val="24"/>
          <w:szCs w:val="24"/>
        </w:rPr>
        <w:t>.</w:t>
      </w:r>
      <w:r w:rsidR="005B31CA" w:rsidRPr="005B31CA">
        <w:rPr>
          <w:rFonts w:ascii="Times New Roman" w:hAnsi="Times New Roman" w:cs="Times New Roman"/>
          <w:b/>
          <w:bCs/>
          <w:color w:val="000000"/>
          <w:sz w:val="24"/>
          <w:szCs w:val="24"/>
        </w:rPr>
        <w:t xml:space="preserve"> </w:t>
      </w:r>
      <w:r w:rsidR="00B0206B" w:rsidRPr="005B31CA">
        <w:rPr>
          <w:rFonts w:ascii="Times New Roman" w:hAnsi="Times New Roman" w:cs="Times New Roman"/>
          <w:bCs/>
          <w:color w:val="000000"/>
          <w:sz w:val="24"/>
          <w:szCs w:val="24"/>
        </w:rPr>
        <w:t>A Project paper submitted fo</w:t>
      </w:r>
      <w:r w:rsidR="005B31CA" w:rsidRPr="005B31CA">
        <w:rPr>
          <w:rFonts w:ascii="Times New Roman" w:hAnsi="Times New Roman" w:cs="Times New Roman"/>
          <w:bCs/>
          <w:color w:val="000000"/>
          <w:sz w:val="24"/>
          <w:szCs w:val="24"/>
        </w:rPr>
        <w:t>r the partial fulfillment of Bac</w:t>
      </w:r>
      <w:r w:rsidR="00B0206B" w:rsidRPr="005B31CA">
        <w:rPr>
          <w:rFonts w:ascii="Times New Roman" w:hAnsi="Times New Roman" w:cs="Times New Roman"/>
          <w:bCs/>
          <w:color w:val="000000"/>
          <w:sz w:val="24"/>
          <w:szCs w:val="24"/>
        </w:rPr>
        <w:t>helor of Science in Forestry degree,</w:t>
      </w:r>
      <w:r>
        <w:rPr>
          <w:rFonts w:ascii="Times New Roman" w:hAnsi="Times New Roman" w:cs="Times New Roman"/>
          <w:bCs/>
          <w:color w:val="000000"/>
          <w:sz w:val="24"/>
          <w:szCs w:val="24"/>
        </w:rPr>
        <w:t xml:space="preserve"> Agriculture and forestry University, Faculty</w:t>
      </w:r>
      <w:r w:rsidR="00B0206B" w:rsidRPr="005B31CA">
        <w:rPr>
          <w:rFonts w:ascii="Times New Roman" w:hAnsi="Times New Roman" w:cs="Times New Roman"/>
          <w:bCs/>
          <w:color w:val="000000"/>
          <w:sz w:val="24"/>
          <w:szCs w:val="24"/>
        </w:rPr>
        <w:t xml:space="preserve"> of Forestry, Hetauda</w:t>
      </w:r>
    </w:p>
    <w:p w:rsidR="00B0206B" w:rsidRDefault="00B0206B" w:rsidP="00B0206B">
      <w:pPr>
        <w:jc w:val="both"/>
        <w:rPr>
          <w:rFonts w:ascii="Times New Roman" w:hAnsi="Times New Roman"/>
          <w:b/>
          <w:sz w:val="28"/>
          <w:szCs w:val="28"/>
        </w:rPr>
      </w:pPr>
    </w:p>
    <w:p w:rsidR="00B0206B" w:rsidRDefault="00B0206B" w:rsidP="00B0206B">
      <w:pPr>
        <w:jc w:val="both"/>
        <w:rPr>
          <w:rFonts w:ascii="Times New Roman" w:hAnsi="Times New Roman"/>
          <w:b/>
          <w:sz w:val="28"/>
          <w:szCs w:val="28"/>
        </w:rPr>
      </w:pPr>
    </w:p>
    <w:p w:rsidR="00B0206B" w:rsidRDefault="00B0206B" w:rsidP="00B0206B">
      <w:pPr>
        <w:jc w:val="both"/>
        <w:rPr>
          <w:rFonts w:ascii="Times New Roman" w:hAnsi="Times New Roman"/>
          <w:b/>
          <w:sz w:val="28"/>
          <w:szCs w:val="28"/>
        </w:rPr>
      </w:pPr>
    </w:p>
    <w:p w:rsidR="00B0206B" w:rsidRDefault="00B0206B" w:rsidP="00B0206B">
      <w:pPr>
        <w:jc w:val="both"/>
        <w:rPr>
          <w:rFonts w:ascii="Times New Roman" w:hAnsi="Times New Roman"/>
          <w:b/>
          <w:sz w:val="28"/>
          <w:szCs w:val="28"/>
        </w:rPr>
      </w:pPr>
    </w:p>
    <w:p w:rsidR="00591E89" w:rsidRDefault="00591E89" w:rsidP="00B0206B">
      <w:pPr>
        <w:jc w:val="both"/>
        <w:rPr>
          <w:rFonts w:ascii="Times New Roman" w:hAnsi="Times New Roman"/>
          <w:b/>
          <w:sz w:val="28"/>
          <w:szCs w:val="28"/>
        </w:rPr>
      </w:pPr>
    </w:p>
    <w:p w:rsidR="004E308F" w:rsidRDefault="004E308F" w:rsidP="00B0206B">
      <w:pPr>
        <w:jc w:val="both"/>
        <w:rPr>
          <w:rFonts w:ascii="Times New Roman" w:eastAsiaTheme="majorEastAsia" w:hAnsi="Times New Roman" w:cs="Times New Roman"/>
          <w:b/>
          <w:caps/>
          <w:sz w:val="36"/>
          <w:szCs w:val="36"/>
        </w:rPr>
      </w:pPr>
    </w:p>
    <w:p w:rsidR="0065413B" w:rsidRDefault="0065413B" w:rsidP="00B0206B">
      <w:pPr>
        <w:jc w:val="both"/>
        <w:rPr>
          <w:rFonts w:ascii="Times New Roman" w:eastAsiaTheme="majorEastAsia" w:hAnsi="Times New Roman" w:cs="Times New Roman"/>
          <w:b/>
          <w:caps/>
          <w:sz w:val="36"/>
          <w:szCs w:val="36"/>
        </w:rPr>
      </w:pPr>
    </w:p>
    <w:p w:rsidR="0065413B" w:rsidRDefault="0065413B" w:rsidP="00B0206B">
      <w:pPr>
        <w:jc w:val="both"/>
        <w:rPr>
          <w:rFonts w:ascii="Times New Roman" w:eastAsiaTheme="majorEastAsia" w:hAnsi="Times New Roman" w:cs="Times New Roman"/>
          <w:b/>
          <w:caps/>
          <w:sz w:val="36"/>
          <w:szCs w:val="36"/>
        </w:rPr>
      </w:pPr>
    </w:p>
    <w:p w:rsidR="0065413B" w:rsidRDefault="0065413B" w:rsidP="00B0206B">
      <w:pPr>
        <w:jc w:val="both"/>
        <w:rPr>
          <w:rFonts w:ascii="Times New Roman" w:eastAsiaTheme="majorEastAsia" w:hAnsi="Times New Roman" w:cs="Times New Roman"/>
          <w:b/>
          <w:caps/>
          <w:sz w:val="36"/>
          <w:szCs w:val="36"/>
        </w:rPr>
      </w:pPr>
    </w:p>
    <w:p w:rsidR="00352C00" w:rsidRDefault="00352C00" w:rsidP="00B0206B">
      <w:pPr>
        <w:jc w:val="both"/>
        <w:rPr>
          <w:rFonts w:ascii="Times New Roman" w:eastAsiaTheme="majorEastAsia" w:hAnsi="Times New Roman" w:cs="Times New Roman"/>
          <w:b/>
          <w:caps/>
          <w:sz w:val="36"/>
          <w:szCs w:val="36"/>
        </w:rPr>
      </w:pPr>
    </w:p>
    <w:p w:rsidR="00352C00" w:rsidRDefault="00352C00" w:rsidP="00B0206B">
      <w:pPr>
        <w:jc w:val="both"/>
        <w:rPr>
          <w:rFonts w:ascii="Times New Roman" w:eastAsiaTheme="majorEastAsia" w:hAnsi="Times New Roman" w:cs="Times New Roman"/>
          <w:b/>
          <w:caps/>
          <w:sz w:val="36"/>
          <w:szCs w:val="36"/>
        </w:rPr>
      </w:pPr>
    </w:p>
    <w:p w:rsidR="00352C00" w:rsidRDefault="00352C00" w:rsidP="00B0206B">
      <w:pPr>
        <w:jc w:val="both"/>
        <w:rPr>
          <w:rFonts w:ascii="Times New Roman" w:eastAsiaTheme="majorEastAsia" w:hAnsi="Times New Roman" w:cs="Times New Roman"/>
          <w:b/>
          <w:caps/>
          <w:sz w:val="36"/>
          <w:szCs w:val="36"/>
        </w:rPr>
      </w:pPr>
    </w:p>
    <w:p w:rsidR="00352C00" w:rsidRDefault="00352C00" w:rsidP="00B0206B">
      <w:pPr>
        <w:jc w:val="both"/>
        <w:rPr>
          <w:rFonts w:ascii="Times New Roman" w:eastAsiaTheme="majorEastAsia" w:hAnsi="Times New Roman" w:cs="Times New Roman"/>
          <w:b/>
          <w:caps/>
          <w:sz w:val="36"/>
          <w:szCs w:val="36"/>
        </w:rPr>
      </w:pPr>
    </w:p>
    <w:p w:rsidR="00B0206B" w:rsidRPr="00B0206B" w:rsidRDefault="00B0206B" w:rsidP="00B0206B">
      <w:pPr>
        <w:jc w:val="both"/>
        <w:rPr>
          <w:rFonts w:ascii="Times New Roman" w:hAnsi="Times New Roman"/>
          <w:b/>
          <w:sz w:val="28"/>
          <w:szCs w:val="28"/>
        </w:rPr>
      </w:pPr>
      <w:r w:rsidRPr="006F758D">
        <w:rPr>
          <w:rFonts w:ascii="Times New Roman" w:eastAsiaTheme="majorEastAsia" w:hAnsi="Times New Roman" w:cs="Times New Roman"/>
          <w:b/>
          <w:caps/>
          <w:sz w:val="36"/>
          <w:szCs w:val="36"/>
        </w:rPr>
        <w:t>Declaration</w:t>
      </w:r>
      <w:r w:rsidRPr="00B0206B">
        <w:rPr>
          <w:rFonts w:ascii="Times New Roman" w:hAnsi="Times New Roman"/>
          <w:b/>
          <w:sz w:val="28"/>
          <w:szCs w:val="28"/>
        </w:rPr>
        <w:t xml:space="preserve"> </w:t>
      </w:r>
    </w:p>
    <w:p w:rsidR="00B0206B" w:rsidRPr="00B23598" w:rsidRDefault="00B0206B" w:rsidP="00B0206B">
      <w:pPr>
        <w:jc w:val="both"/>
        <w:rPr>
          <w:rFonts w:ascii="Times New Roman" w:hAnsi="Times New Roman"/>
          <w:sz w:val="24"/>
          <w:szCs w:val="24"/>
        </w:rPr>
      </w:pPr>
    </w:p>
    <w:p w:rsidR="00B0206B" w:rsidRPr="00B23598" w:rsidRDefault="00B0206B" w:rsidP="0065413B">
      <w:pPr>
        <w:spacing w:line="360" w:lineRule="auto"/>
        <w:jc w:val="both"/>
        <w:rPr>
          <w:rFonts w:ascii="Times New Roman" w:hAnsi="Times New Roman"/>
          <w:sz w:val="24"/>
          <w:szCs w:val="24"/>
        </w:rPr>
      </w:pPr>
      <w:r w:rsidRPr="00B23598">
        <w:rPr>
          <w:rFonts w:ascii="Times New Roman" w:hAnsi="Times New Roman"/>
          <w:sz w:val="24"/>
          <w:szCs w:val="24"/>
        </w:rPr>
        <w:t xml:space="preserve">I hereby declare that the work presented here is my own effort and has not been submitted elsewhere for the award of any degree. All sources of information or work done by others are cited within this report and have been specifically acknowledged and listed in the reference section. </w:t>
      </w: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p>
    <w:p w:rsidR="00B0206B" w:rsidRPr="00B23598" w:rsidRDefault="00B0206B" w:rsidP="00B0206B">
      <w:pPr>
        <w:jc w:val="both"/>
        <w:rPr>
          <w:rFonts w:ascii="Times New Roman" w:hAnsi="Times New Roman"/>
          <w:sz w:val="24"/>
          <w:szCs w:val="24"/>
        </w:rPr>
      </w:pPr>
      <w:r w:rsidRPr="00B23598">
        <w:rPr>
          <w:rFonts w:ascii="Times New Roman" w:hAnsi="Times New Roman"/>
          <w:sz w:val="24"/>
          <w:szCs w:val="24"/>
        </w:rPr>
        <w:t xml:space="preserve">................................. </w:t>
      </w:r>
    </w:p>
    <w:p w:rsidR="00B0206B" w:rsidRDefault="0094376C" w:rsidP="00B0206B">
      <w:pPr>
        <w:jc w:val="both"/>
        <w:rPr>
          <w:rFonts w:ascii="Times New Roman" w:hAnsi="Times New Roman"/>
          <w:sz w:val="24"/>
          <w:szCs w:val="24"/>
        </w:rPr>
      </w:pPr>
      <w:r>
        <w:rPr>
          <w:rFonts w:ascii="Times New Roman" w:hAnsi="Times New Roman"/>
          <w:sz w:val="24"/>
          <w:szCs w:val="24"/>
        </w:rPr>
        <w:t>Animesh Gautam</w:t>
      </w:r>
    </w:p>
    <w:p w:rsidR="00B0206B" w:rsidRPr="00B23598" w:rsidRDefault="0094376C" w:rsidP="00B0206B">
      <w:pPr>
        <w:jc w:val="both"/>
        <w:rPr>
          <w:rFonts w:ascii="Times New Roman" w:hAnsi="Times New Roman"/>
          <w:sz w:val="24"/>
          <w:szCs w:val="24"/>
        </w:rPr>
      </w:pPr>
      <w:r>
        <w:rPr>
          <w:rFonts w:ascii="Times New Roman" w:hAnsi="Times New Roman"/>
          <w:sz w:val="24"/>
          <w:szCs w:val="24"/>
        </w:rPr>
        <w:t>April</w:t>
      </w:r>
      <w:r w:rsidR="00B0206B" w:rsidRPr="00B23598">
        <w:rPr>
          <w:rFonts w:ascii="Times New Roman" w:hAnsi="Times New Roman"/>
          <w:sz w:val="24"/>
          <w:szCs w:val="24"/>
        </w:rPr>
        <w:t>, 2</w:t>
      </w:r>
      <w:r>
        <w:rPr>
          <w:rFonts w:ascii="Times New Roman" w:hAnsi="Times New Roman"/>
          <w:sz w:val="24"/>
          <w:szCs w:val="24"/>
        </w:rPr>
        <w:t>018</w:t>
      </w:r>
    </w:p>
    <w:p w:rsidR="00B0206B" w:rsidRDefault="00B0206B" w:rsidP="00B0206B">
      <w:pPr>
        <w:jc w:val="both"/>
        <w:rPr>
          <w:rFonts w:ascii="Times New Roman" w:hAnsi="Times New Roman"/>
          <w:sz w:val="24"/>
          <w:szCs w:val="24"/>
        </w:rPr>
      </w:pPr>
      <w:r w:rsidRPr="00B23598">
        <w:rPr>
          <w:rFonts w:ascii="Times New Roman" w:hAnsi="Times New Roman"/>
          <w:sz w:val="24"/>
          <w:szCs w:val="24"/>
        </w:rPr>
        <w:t xml:space="preserve">Email- </w:t>
      </w:r>
      <w:r w:rsidR="0094376C">
        <w:rPr>
          <w:rFonts w:ascii="Times New Roman" w:hAnsi="Times New Roman"/>
          <w:sz w:val="24"/>
          <w:szCs w:val="24"/>
        </w:rPr>
        <w:t>animeshgautam20510506</w:t>
      </w:r>
      <w:r w:rsidRPr="00B0206B">
        <w:rPr>
          <w:rFonts w:ascii="Times New Roman" w:hAnsi="Times New Roman"/>
          <w:sz w:val="24"/>
          <w:szCs w:val="24"/>
        </w:rPr>
        <w:t>@gmail.com</w:t>
      </w:r>
    </w:p>
    <w:p w:rsidR="00B0206B" w:rsidRPr="00B0206B" w:rsidRDefault="0094376C" w:rsidP="00B0206B">
      <w:pPr>
        <w:jc w:val="both"/>
        <w:rPr>
          <w:rFonts w:ascii="Times New Roman" w:hAnsi="Times New Roman"/>
          <w:b/>
          <w:bCs/>
          <w:sz w:val="24"/>
          <w:szCs w:val="24"/>
        </w:rPr>
      </w:pPr>
      <w:r>
        <w:rPr>
          <w:rFonts w:ascii="Times New Roman" w:hAnsi="Times New Roman"/>
          <w:b/>
          <w:bCs/>
          <w:sz w:val="24"/>
          <w:szCs w:val="24"/>
        </w:rPr>
        <w:t>Agriculture and Forestry University</w:t>
      </w:r>
    </w:p>
    <w:p w:rsidR="00B0206B" w:rsidRPr="00B23598" w:rsidRDefault="0094376C" w:rsidP="00B0206B">
      <w:pPr>
        <w:jc w:val="both"/>
        <w:rPr>
          <w:rFonts w:ascii="Times New Roman" w:hAnsi="Times New Roman"/>
          <w:sz w:val="24"/>
          <w:szCs w:val="24"/>
        </w:rPr>
      </w:pPr>
      <w:r>
        <w:rPr>
          <w:rFonts w:ascii="Times New Roman" w:hAnsi="Times New Roman"/>
          <w:b/>
          <w:bCs/>
          <w:sz w:val="24"/>
          <w:szCs w:val="24"/>
        </w:rPr>
        <w:t>Faculty</w:t>
      </w:r>
      <w:r w:rsidR="00B0206B">
        <w:rPr>
          <w:rFonts w:ascii="Times New Roman" w:hAnsi="Times New Roman"/>
          <w:b/>
          <w:bCs/>
          <w:sz w:val="24"/>
          <w:szCs w:val="24"/>
        </w:rPr>
        <w:t xml:space="preserve"> of Forestry, Hetauda Campus</w:t>
      </w:r>
    </w:p>
    <w:p w:rsidR="00B0206B" w:rsidRPr="00B23598" w:rsidRDefault="00B0206B" w:rsidP="00B0206B">
      <w:pPr>
        <w:jc w:val="both"/>
        <w:rPr>
          <w:rFonts w:ascii="Times New Roman" w:hAnsi="Times New Roman"/>
          <w:sz w:val="24"/>
          <w:szCs w:val="24"/>
        </w:rPr>
      </w:pPr>
      <w:r>
        <w:rPr>
          <w:rFonts w:ascii="Times New Roman" w:hAnsi="Times New Roman"/>
          <w:b/>
          <w:bCs/>
          <w:sz w:val="24"/>
          <w:szCs w:val="24"/>
        </w:rPr>
        <w:t>Hetauda</w:t>
      </w:r>
      <w:r w:rsidRPr="00B23598">
        <w:rPr>
          <w:rFonts w:ascii="Times New Roman" w:hAnsi="Times New Roman"/>
          <w:b/>
          <w:bCs/>
          <w:sz w:val="24"/>
          <w:szCs w:val="24"/>
        </w:rPr>
        <w:t xml:space="preserve">, Nepal </w:t>
      </w:r>
    </w:p>
    <w:p w:rsidR="00B0206B" w:rsidRDefault="00B0206B"/>
    <w:p w:rsidR="00591E89" w:rsidRDefault="00591E89"/>
    <w:p w:rsidR="00591E89" w:rsidRDefault="00591E89" w:rsidP="008C6C00">
      <w:pPr>
        <w:pStyle w:val="Heading2"/>
      </w:pPr>
    </w:p>
    <w:p w:rsidR="00591E89" w:rsidRDefault="00591E89"/>
    <w:p w:rsidR="00591E89" w:rsidRDefault="00591E89"/>
    <w:p w:rsidR="00EC6304" w:rsidRDefault="00EC6304" w:rsidP="00591E89">
      <w:pPr>
        <w:pStyle w:val="Heading1"/>
        <w:rPr>
          <w:rFonts w:cs="Times New Roman"/>
          <w:bCs w:val="0"/>
          <w:sz w:val="36"/>
          <w:szCs w:val="36"/>
        </w:rPr>
      </w:pPr>
    </w:p>
    <w:p w:rsidR="00591E89" w:rsidRPr="006F758D" w:rsidRDefault="00591E89" w:rsidP="00591E89">
      <w:pPr>
        <w:pStyle w:val="Heading1"/>
        <w:rPr>
          <w:rFonts w:cs="Times New Roman"/>
          <w:bCs w:val="0"/>
          <w:sz w:val="36"/>
          <w:szCs w:val="36"/>
        </w:rPr>
      </w:pPr>
      <w:bookmarkStart w:id="0" w:name="_Toc514671733"/>
      <w:r w:rsidRPr="006F758D">
        <w:rPr>
          <w:rFonts w:cs="Times New Roman"/>
          <w:bCs w:val="0"/>
          <w:sz w:val="36"/>
          <w:szCs w:val="36"/>
        </w:rPr>
        <w:t>LETTER OF ACCEPTANCE</w:t>
      </w:r>
      <w:bookmarkEnd w:id="0"/>
    </w:p>
    <w:p w:rsidR="00591E89" w:rsidRPr="00591E89" w:rsidRDefault="00591E89" w:rsidP="0065413B">
      <w:pPr>
        <w:spacing w:line="360" w:lineRule="auto"/>
        <w:jc w:val="both"/>
        <w:rPr>
          <w:rFonts w:ascii="Times New Roman" w:hAnsi="Times New Roman" w:cs="Times New Roman"/>
          <w:sz w:val="24"/>
          <w:szCs w:val="24"/>
        </w:rPr>
      </w:pPr>
      <w:r w:rsidRPr="00591E89">
        <w:rPr>
          <w:rFonts w:ascii="Times New Roman" w:hAnsi="Times New Roman" w:cs="Times New Roman"/>
          <w:sz w:val="24"/>
          <w:szCs w:val="24"/>
        </w:rPr>
        <w:t xml:space="preserve">This is to certify that the project paper entitled </w:t>
      </w:r>
      <w:r w:rsidRPr="00591E89">
        <w:rPr>
          <w:rFonts w:ascii="Times New Roman" w:hAnsi="Times New Roman" w:cs="Times New Roman"/>
          <w:b/>
          <w:bCs/>
          <w:sz w:val="24"/>
          <w:szCs w:val="24"/>
        </w:rPr>
        <w:t>“</w:t>
      </w:r>
      <w:r w:rsidR="007C020F">
        <w:rPr>
          <w:rFonts w:ascii="Times New Roman" w:hAnsi="Times New Roman" w:cs="Times New Roman"/>
          <w:b/>
          <w:bCs/>
          <w:sz w:val="24"/>
          <w:szCs w:val="24"/>
        </w:rPr>
        <w:t>Illegal Trade,</w:t>
      </w:r>
      <w:r w:rsidR="00640380">
        <w:rPr>
          <w:rFonts w:ascii="Times New Roman" w:hAnsi="Times New Roman" w:cs="Times New Roman"/>
          <w:b/>
          <w:bCs/>
          <w:sz w:val="24"/>
          <w:szCs w:val="24"/>
        </w:rPr>
        <w:t xml:space="preserve"> D</w:t>
      </w:r>
      <w:r w:rsidR="007C020F">
        <w:rPr>
          <w:rFonts w:ascii="Times New Roman" w:hAnsi="Times New Roman" w:cs="Times New Roman"/>
          <w:b/>
          <w:bCs/>
          <w:sz w:val="24"/>
          <w:szCs w:val="24"/>
        </w:rPr>
        <w:t>istribution</w:t>
      </w:r>
      <w:r w:rsidRPr="005B31CA">
        <w:rPr>
          <w:rFonts w:ascii="Times New Roman" w:hAnsi="Times New Roman" w:cs="Times New Roman"/>
          <w:b/>
          <w:bCs/>
          <w:sz w:val="24"/>
          <w:szCs w:val="24"/>
        </w:rPr>
        <w:t xml:space="preserve"> a</w:t>
      </w:r>
      <w:r w:rsidR="00E3318E">
        <w:rPr>
          <w:rFonts w:ascii="Times New Roman" w:hAnsi="Times New Roman" w:cs="Times New Roman"/>
          <w:b/>
          <w:bCs/>
          <w:sz w:val="24"/>
          <w:szCs w:val="24"/>
        </w:rPr>
        <w:t>nd Conservation Status of</w:t>
      </w:r>
      <w:r w:rsidRPr="005B31CA">
        <w:rPr>
          <w:rFonts w:ascii="Times New Roman" w:hAnsi="Times New Roman" w:cs="Times New Roman"/>
          <w:b/>
          <w:bCs/>
          <w:sz w:val="24"/>
          <w:szCs w:val="24"/>
        </w:rPr>
        <w:t xml:space="preserve"> Pangolin in Makwanpur (A case </w:t>
      </w:r>
      <w:r w:rsidR="00ED6DBF">
        <w:rPr>
          <w:rFonts w:ascii="Times New Roman" w:hAnsi="Times New Roman" w:cs="Times New Roman"/>
          <w:b/>
          <w:bCs/>
          <w:sz w:val="24"/>
          <w:szCs w:val="24"/>
        </w:rPr>
        <w:t>s</w:t>
      </w:r>
      <w:r w:rsidR="00E3318E">
        <w:rPr>
          <w:rFonts w:ascii="Times New Roman" w:hAnsi="Times New Roman" w:cs="Times New Roman"/>
          <w:b/>
          <w:bCs/>
          <w:sz w:val="24"/>
          <w:szCs w:val="24"/>
        </w:rPr>
        <w:t>tudy from Chuchchekhola</w:t>
      </w:r>
      <w:r w:rsidRPr="005B31CA">
        <w:rPr>
          <w:rFonts w:ascii="Times New Roman" w:hAnsi="Times New Roman" w:cs="Times New Roman"/>
          <w:b/>
          <w:bCs/>
          <w:sz w:val="24"/>
          <w:szCs w:val="24"/>
        </w:rPr>
        <w:t xml:space="preserve"> CF, Makwanpur District)</w:t>
      </w:r>
      <w:r w:rsidRPr="00591E89">
        <w:rPr>
          <w:rFonts w:ascii="Times New Roman" w:hAnsi="Times New Roman" w:cs="Times New Roman"/>
          <w:b/>
          <w:bCs/>
          <w:sz w:val="24"/>
          <w:szCs w:val="24"/>
        </w:rPr>
        <w:t>”</w:t>
      </w:r>
      <w:r w:rsidR="006D2BD7">
        <w:rPr>
          <w:rFonts w:ascii="Times New Roman" w:hAnsi="Times New Roman" w:cs="Times New Roman"/>
          <w:b/>
          <w:bCs/>
          <w:sz w:val="24"/>
          <w:szCs w:val="24"/>
        </w:rPr>
        <w:t xml:space="preserve"> </w:t>
      </w:r>
      <w:r w:rsidRPr="00591E89">
        <w:rPr>
          <w:rFonts w:ascii="Times New Roman" w:hAnsi="Times New Roman" w:cs="Times New Roman"/>
          <w:sz w:val="24"/>
          <w:szCs w:val="24"/>
        </w:rPr>
        <w:t xml:space="preserve">prepared and submitted by </w:t>
      </w:r>
      <w:r w:rsidRPr="00591E89">
        <w:rPr>
          <w:rFonts w:ascii="Times New Roman" w:hAnsi="Times New Roman" w:cs="Times New Roman"/>
          <w:b/>
          <w:bCs/>
          <w:sz w:val="24"/>
          <w:szCs w:val="24"/>
        </w:rPr>
        <w:t xml:space="preserve">Mr. </w:t>
      </w:r>
      <w:r w:rsidR="00E3318E">
        <w:rPr>
          <w:rFonts w:ascii="Times New Roman" w:hAnsi="Times New Roman" w:cs="Times New Roman"/>
          <w:b/>
          <w:bCs/>
          <w:sz w:val="24"/>
          <w:szCs w:val="24"/>
        </w:rPr>
        <w:t>Animesh Gautam</w:t>
      </w:r>
      <w:r w:rsidRPr="00591E89">
        <w:rPr>
          <w:rFonts w:ascii="Times New Roman" w:hAnsi="Times New Roman" w:cs="Times New Roman"/>
          <w:b/>
          <w:bCs/>
          <w:sz w:val="24"/>
          <w:szCs w:val="24"/>
        </w:rPr>
        <w:t xml:space="preserve"> </w:t>
      </w:r>
      <w:r w:rsidRPr="00591E89">
        <w:rPr>
          <w:rFonts w:ascii="Times New Roman" w:hAnsi="Times New Roman" w:cs="Times New Roman"/>
          <w:sz w:val="24"/>
          <w:szCs w:val="24"/>
        </w:rPr>
        <w:t>has been accepted as a partial fulfillment of the requirement for the Bachelor Degre</w:t>
      </w:r>
      <w:r w:rsidR="00E3318E">
        <w:rPr>
          <w:rFonts w:ascii="Times New Roman" w:hAnsi="Times New Roman" w:cs="Times New Roman"/>
          <w:sz w:val="24"/>
          <w:szCs w:val="24"/>
        </w:rPr>
        <w:t>e in Forestry Science, Faculty</w:t>
      </w:r>
      <w:r w:rsidRPr="00591E89">
        <w:rPr>
          <w:rFonts w:ascii="Times New Roman" w:hAnsi="Times New Roman" w:cs="Times New Roman"/>
          <w:sz w:val="24"/>
          <w:szCs w:val="24"/>
        </w:rPr>
        <w:t xml:space="preserve"> of For</w:t>
      </w:r>
      <w:r w:rsidR="00E3318E">
        <w:rPr>
          <w:rFonts w:ascii="Times New Roman" w:hAnsi="Times New Roman" w:cs="Times New Roman"/>
          <w:sz w:val="24"/>
          <w:szCs w:val="24"/>
        </w:rPr>
        <w:t>estry, H</w:t>
      </w:r>
      <w:r w:rsidR="006D2BD7">
        <w:rPr>
          <w:rFonts w:ascii="Times New Roman" w:hAnsi="Times New Roman" w:cs="Times New Roman"/>
          <w:sz w:val="24"/>
          <w:szCs w:val="24"/>
        </w:rPr>
        <w:t>etauda Campus, Agriculture and F</w:t>
      </w:r>
      <w:r w:rsidR="00E3318E">
        <w:rPr>
          <w:rFonts w:ascii="Times New Roman" w:hAnsi="Times New Roman" w:cs="Times New Roman"/>
          <w:sz w:val="24"/>
          <w:szCs w:val="24"/>
        </w:rPr>
        <w:t>orestry</w:t>
      </w:r>
      <w:r w:rsidRPr="00591E89">
        <w:rPr>
          <w:rFonts w:ascii="Times New Roman" w:hAnsi="Times New Roman" w:cs="Times New Roman"/>
          <w:sz w:val="24"/>
          <w:szCs w:val="24"/>
        </w:rPr>
        <w:t xml:space="preserve"> University.</w:t>
      </w:r>
    </w:p>
    <w:p w:rsidR="00591E89" w:rsidRPr="00591E89" w:rsidRDefault="00591E89" w:rsidP="0065413B">
      <w:pPr>
        <w:spacing w:line="360" w:lineRule="auto"/>
        <w:jc w:val="both"/>
        <w:rPr>
          <w:rFonts w:ascii="Times New Roman" w:hAnsi="Times New Roman" w:cs="Times New Roman"/>
          <w:sz w:val="24"/>
          <w:szCs w:val="24"/>
        </w:rPr>
      </w:pPr>
      <w:r w:rsidRPr="00591E89">
        <w:rPr>
          <w:rFonts w:ascii="Times New Roman" w:hAnsi="Times New Roman" w:cs="Times New Roman"/>
          <w:sz w:val="24"/>
          <w:szCs w:val="24"/>
        </w:rPr>
        <w:t xml:space="preserve">The assistance received by him during the course of investigation has been fully acknowledged. I congratulate him for this success and wish him all the best in career ahead.  </w:t>
      </w:r>
    </w:p>
    <w:p w:rsidR="00591E89" w:rsidRPr="00591E89" w:rsidRDefault="00591E89" w:rsidP="00591E89">
      <w:pPr>
        <w:rPr>
          <w:rFonts w:ascii="Times New Roman" w:hAnsi="Times New Roman" w:cs="Times New Roman"/>
          <w:sz w:val="24"/>
          <w:szCs w:val="24"/>
        </w:rPr>
      </w:pPr>
    </w:p>
    <w:p w:rsidR="00591E89" w:rsidRPr="00591E89" w:rsidRDefault="00591E89" w:rsidP="00591E89">
      <w:pPr>
        <w:rPr>
          <w:rFonts w:ascii="Times New Roman" w:hAnsi="Times New Roman" w:cs="Times New Roman"/>
          <w:sz w:val="24"/>
          <w:szCs w:val="24"/>
        </w:rPr>
      </w:pPr>
    </w:p>
    <w:p w:rsidR="00591E89" w:rsidRPr="00591E89" w:rsidRDefault="00591E89" w:rsidP="00591E89">
      <w:pPr>
        <w:rPr>
          <w:rFonts w:ascii="Times New Roman" w:hAnsi="Times New Roman" w:cs="Times New Roman"/>
          <w:sz w:val="24"/>
          <w:szCs w:val="24"/>
        </w:rPr>
      </w:pPr>
    </w:p>
    <w:p w:rsidR="00591E89" w:rsidRPr="00591E89" w:rsidRDefault="00591E89" w:rsidP="00591E89">
      <w:pPr>
        <w:rPr>
          <w:rFonts w:ascii="Times New Roman" w:hAnsi="Times New Roman" w:cs="Times New Roman"/>
          <w:sz w:val="24"/>
          <w:szCs w:val="24"/>
        </w:rPr>
      </w:pPr>
      <w:r w:rsidRPr="00591E89">
        <w:rPr>
          <w:rFonts w:ascii="Times New Roman" w:hAnsi="Times New Roman" w:cs="Times New Roman"/>
          <w:sz w:val="24"/>
          <w:szCs w:val="24"/>
        </w:rPr>
        <w:t>………………………..</w:t>
      </w:r>
      <w:r w:rsidR="007F47ED">
        <w:rPr>
          <w:rFonts w:ascii="Times New Roman" w:hAnsi="Times New Roman" w:cs="Times New Roman"/>
          <w:sz w:val="24"/>
          <w:szCs w:val="24"/>
        </w:rPr>
        <w:t xml:space="preserve"> </w:t>
      </w:r>
    </w:p>
    <w:p w:rsidR="00591E89" w:rsidRPr="00ED6DBF" w:rsidRDefault="00591E89" w:rsidP="007F47ED">
      <w:pPr>
        <w:spacing w:after="0" w:line="240" w:lineRule="auto"/>
        <w:rPr>
          <w:rFonts w:ascii="Times New Roman" w:hAnsi="Times New Roman" w:cs="Times New Roman"/>
          <w:sz w:val="28"/>
          <w:szCs w:val="32"/>
        </w:rPr>
      </w:pPr>
      <w:r w:rsidRPr="00ED6DBF">
        <w:rPr>
          <w:rFonts w:ascii="Times New Roman" w:hAnsi="Times New Roman" w:cs="Times New Roman"/>
          <w:sz w:val="28"/>
          <w:szCs w:val="32"/>
        </w:rPr>
        <w:t>Advisor</w:t>
      </w:r>
    </w:p>
    <w:p w:rsidR="00591E89" w:rsidRPr="00ED6DBF" w:rsidRDefault="0000687E" w:rsidP="007F47ED">
      <w:pPr>
        <w:spacing w:after="0" w:line="240" w:lineRule="auto"/>
        <w:rPr>
          <w:rFonts w:ascii="Times New Roman" w:hAnsi="Times New Roman" w:cs="Times New Roman"/>
          <w:sz w:val="28"/>
          <w:szCs w:val="32"/>
        </w:rPr>
      </w:pPr>
      <w:r w:rsidRPr="00ED6DBF">
        <w:rPr>
          <w:rFonts w:ascii="Times New Roman" w:hAnsi="Times New Roman" w:cs="Times New Roman"/>
          <w:sz w:val="28"/>
          <w:szCs w:val="32"/>
        </w:rPr>
        <w:t>Ramesh Kumar Pandey</w:t>
      </w:r>
    </w:p>
    <w:p w:rsidR="00591E89" w:rsidRPr="00ED6DBF" w:rsidRDefault="00E3318E" w:rsidP="007F47ED">
      <w:pPr>
        <w:spacing w:after="0" w:line="240" w:lineRule="auto"/>
        <w:rPr>
          <w:rFonts w:ascii="Times New Roman" w:hAnsi="Times New Roman" w:cs="Times New Roman"/>
          <w:sz w:val="28"/>
          <w:szCs w:val="32"/>
        </w:rPr>
      </w:pPr>
      <w:r w:rsidRPr="00ED6DBF">
        <w:rPr>
          <w:rFonts w:ascii="Times New Roman" w:hAnsi="Times New Roman" w:cs="Times New Roman"/>
          <w:sz w:val="28"/>
          <w:szCs w:val="32"/>
        </w:rPr>
        <w:t>Faculty</w:t>
      </w:r>
      <w:r w:rsidR="00591E89" w:rsidRPr="00ED6DBF">
        <w:rPr>
          <w:rFonts w:ascii="Times New Roman" w:hAnsi="Times New Roman" w:cs="Times New Roman"/>
          <w:sz w:val="28"/>
          <w:szCs w:val="32"/>
        </w:rPr>
        <w:t>,</w:t>
      </w:r>
    </w:p>
    <w:p w:rsidR="00591E89" w:rsidRPr="00ED6DBF" w:rsidRDefault="00E3318E" w:rsidP="007F47ED">
      <w:pPr>
        <w:spacing w:after="0" w:line="240" w:lineRule="auto"/>
        <w:rPr>
          <w:rFonts w:ascii="Times New Roman" w:hAnsi="Times New Roman" w:cs="Times New Roman"/>
          <w:sz w:val="28"/>
          <w:szCs w:val="32"/>
        </w:rPr>
      </w:pPr>
      <w:r w:rsidRPr="00ED6DBF">
        <w:rPr>
          <w:rFonts w:ascii="Times New Roman" w:hAnsi="Times New Roman" w:cs="Times New Roman"/>
          <w:sz w:val="28"/>
          <w:szCs w:val="32"/>
        </w:rPr>
        <w:t>Faculty</w:t>
      </w:r>
      <w:r w:rsidR="00591E89" w:rsidRPr="00ED6DBF">
        <w:rPr>
          <w:rFonts w:ascii="Times New Roman" w:hAnsi="Times New Roman" w:cs="Times New Roman"/>
          <w:sz w:val="28"/>
          <w:szCs w:val="32"/>
        </w:rPr>
        <w:t xml:space="preserve"> of Forestry,</w:t>
      </w:r>
    </w:p>
    <w:p w:rsidR="00591E89" w:rsidRPr="00ED6DBF" w:rsidRDefault="00591E89" w:rsidP="007F47ED">
      <w:pPr>
        <w:spacing w:after="0" w:line="240" w:lineRule="auto"/>
        <w:rPr>
          <w:rFonts w:ascii="Times New Roman" w:hAnsi="Times New Roman" w:cs="Times New Roman"/>
          <w:sz w:val="28"/>
          <w:szCs w:val="32"/>
        </w:rPr>
      </w:pPr>
      <w:r w:rsidRPr="00ED6DBF">
        <w:rPr>
          <w:rFonts w:ascii="Times New Roman" w:hAnsi="Times New Roman" w:cs="Times New Roman"/>
          <w:sz w:val="28"/>
          <w:szCs w:val="32"/>
        </w:rPr>
        <w:t>Hetauda Campus,</w:t>
      </w:r>
    </w:p>
    <w:p w:rsidR="00591E89" w:rsidRPr="007F47ED" w:rsidRDefault="00591E89" w:rsidP="007F47ED">
      <w:pPr>
        <w:spacing w:after="0" w:line="240" w:lineRule="auto"/>
        <w:rPr>
          <w:rFonts w:ascii="Times New Roman" w:hAnsi="Times New Roman" w:cs="Times New Roman"/>
          <w:sz w:val="32"/>
          <w:szCs w:val="32"/>
        </w:rPr>
      </w:pPr>
      <w:r w:rsidRPr="00ED6DBF">
        <w:rPr>
          <w:rFonts w:ascii="Times New Roman" w:hAnsi="Times New Roman" w:cs="Times New Roman"/>
          <w:sz w:val="28"/>
          <w:szCs w:val="32"/>
        </w:rPr>
        <w:t>Hetauda,Makwanpur</w:t>
      </w:r>
    </w:p>
    <w:p w:rsidR="001A1F96" w:rsidRDefault="001A1F96">
      <w:r>
        <w:br w:type="page"/>
      </w:r>
    </w:p>
    <w:p w:rsidR="001A1F96" w:rsidRPr="006F758D" w:rsidRDefault="001A1F96" w:rsidP="004E3117">
      <w:pPr>
        <w:pStyle w:val="Heading2"/>
        <w:spacing w:before="0" w:line="240" w:lineRule="auto"/>
        <w:jc w:val="center"/>
        <w:rPr>
          <w:rFonts w:ascii="Times New Roman" w:hAnsi="Times New Roman" w:cs="Times New Roman"/>
          <w:color w:val="auto"/>
          <w:sz w:val="36"/>
          <w:szCs w:val="36"/>
        </w:rPr>
      </w:pPr>
      <w:bookmarkStart w:id="1" w:name="_Toc514671734"/>
      <w:r w:rsidRPr="006F758D">
        <w:rPr>
          <w:rFonts w:ascii="Times New Roman" w:hAnsi="Times New Roman" w:cs="Times New Roman"/>
          <w:color w:val="auto"/>
          <w:sz w:val="36"/>
          <w:szCs w:val="36"/>
        </w:rPr>
        <w:lastRenderedPageBreak/>
        <w:t>ACKNOWLEDGEMENT</w:t>
      </w:r>
      <w:bookmarkEnd w:id="1"/>
    </w:p>
    <w:p w:rsidR="001A1F96" w:rsidRPr="00C13FB3" w:rsidRDefault="001A1F96" w:rsidP="001A1F96"/>
    <w:p w:rsidR="001A1F96" w:rsidRPr="00374DCF" w:rsidRDefault="001A1F96" w:rsidP="0065413B">
      <w:pPr>
        <w:spacing w:line="360" w:lineRule="auto"/>
        <w:jc w:val="both"/>
        <w:rPr>
          <w:rFonts w:ascii="Times New Roman" w:hAnsi="Times New Roman"/>
          <w:sz w:val="24"/>
          <w:szCs w:val="24"/>
        </w:rPr>
      </w:pPr>
      <w:r w:rsidRPr="00374DCF">
        <w:rPr>
          <w:rFonts w:ascii="Times New Roman" w:hAnsi="Times New Roman"/>
          <w:sz w:val="24"/>
          <w:szCs w:val="24"/>
        </w:rPr>
        <w:t>Firstly, I am extremely indebted and want to give heartily thanks to my research Advisor Mr</w:t>
      </w:r>
      <w:r w:rsidR="0059607A">
        <w:rPr>
          <w:rFonts w:ascii="Times New Roman" w:hAnsi="Times New Roman"/>
          <w:sz w:val="24"/>
          <w:szCs w:val="24"/>
        </w:rPr>
        <w:t xml:space="preserve">.Ramesh Kumar Pandey </w:t>
      </w:r>
      <w:r w:rsidRPr="00374DCF">
        <w:rPr>
          <w:rFonts w:ascii="Times New Roman" w:hAnsi="Times New Roman"/>
          <w:sz w:val="24"/>
          <w:szCs w:val="24"/>
        </w:rPr>
        <w:t xml:space="preserve">for his generous encouragement and undertakings of the supervision of my entire research work. I am also thankful to my co-advisor, </w:t>
      </w:r>
      <w:r w:rsidRPr="00374DCF">
        <w:rPr>
          <w:rFonts w:ascii="Times New Roman" w:hAnsi="Times New Roman" w:cs="Times New Roman"/>
          <w:sz w:val="24"/>
          <w:szCs w:val="24"/>
        </w:rPr>
        <w:t>M</w:t>
      </w:r>
      <w:r w:rsidR="00860291">
        <w:rPr>
          <w:rFonts w:ascii="Times New Roman" w:hAnsi="Times New Roman" w:cs="Times New Roman"/>
          <w:sz w:val="24"/>
          <w:szCs w:val="24"/>
        </w:rPr>
        <w:t>r. Prakash S</w:t>
      </w:r>
      <w:r w:rsidR="00E87480" w:rsidRPr="00374DCF">
        <w:rPr>
          <w:rFonts w:ascii="Times New Roman" w:hAnsi="Times New Roman" w:cs="Times New Roman"/>
          <w:sz w:val="24"/>
          <w:szCs w:val="24"/>
        </w:rPr>
        <w:t>igdel</w:t>
      </w:r>
      <w:r w:rsidRPr="00374DCF">
        <w:rPr>
          <w:rFonts w:ascii="Times New Roman" w:hAnsi="Times New Roman" w:cs="Times New Roman"/>
          <w:sz w:val="24"/>
          <w:szCs w:val="24"/>
        </w:rPr>
        <w:t xml:space="preserve"> for</w:t>
      </w:r>
      <w:r w:rsidRPr="00374DCF">
        <w:rPr>
          <w:rFonts w:ascii="Times New Roman" w:hAnsi="Times New Roman"/>
          <w:sz w:val="24"/>
          <w:szCs w:val="24"/>
        </w:rPr>
        <w:t xml:space="preserve"> the constant guidance with important suggestions towards improving the thesis from the outset to the end of the project. I would like to thank </w:t>
      </w:r>
      <w:r w:rsidR="00684FB5" w:rsidRPr="00374DCF">
        <w:rPr>
          <w:rFonts w:ascii="Times New Roman" w:hAnsi="Times New Roman"/>
          <w:sz w:val="24"/>
          <w:szCs w:val="24"/>
        </w:rPr>
        <w:t>Chuchchekhola</w:t>
      </w:r>
      <w:r w:rsidRPr="00374DCF">
        <w:rPr>
          <w:rFonts w:ascii="Times New Roman" w:hAnsi="Times New Roman"/>
          <w:sz w:val="24"/>
          <w:szCs w:val="24"/>
        </w:rPr>
        <w:t xml:space="preserve"> Community Forest for its assistance in granting permission to research and use of the resources of </w:t>
      </w:r>
      <w:r w:rsidR="00860291">
        <w:rPr>
          <w:rFonts w:ascii="Times New Roman" w:hAnsi="Times New Roman"/>
          <w:sz w:val="24"/>
          <w:szCs w:val="24"/>
        </w:rPr>
        <w:t>Chuchchekhola CF</w:t>
      </w:r>
      <w:r w:rsidRPr="00374DCF">
        <w:rPr>
          <w:rFonts w:ascii="Times New Roman" w:hAnsi="Times New Roman"/>
          <w:sz w:val="24"/>
          <w:szCs w:val="24"/>
        </w:rPr>
        <w:t>.</w:t>
      </w:r>
    </w:p>
    <w:p w:rsidR="001A1F96" w:rsidRPr="00374DCF" w:rsidRDefault="001A1F96" w:rsidP="0065413B">
      <w:pPr>
        <w:spacing w:line="360" w:lineRule="auto"/>
        <w:jc w:val="both"/>
        <w:rPr>
          <w:rFonts w:ascii="Times New Roman" w:hAnsi="Times New Roman"/>
          <w:sz w:val="24"/>
          <w:szCs w:val="24"/>
        </w:rPr>
      </w:pPr>
      <w:r w:rsidRPr="00374DCF">
        <w:rPr>
          <w:rFonts w:ascii="Times New Roman" w:hAnsi="Times New Roman"/>
          <w:sz w:val="24"/>
          <w:szCs w:val="24"/>
        </w:rPr>
        <w:t xml:space="preserve"> This study would not have been possible without the continuous and ti</w:t>
      </w:r>
      <w:r w:rsidR="00DA3B65">
        <w:rPr>
          <w:rFonts w:ascii="Times New Roman" w:hAnsi="Times New Roman"/>
          <w:sz w:val="24"/>
          <w:szCs w:val="24"/>
        </w:rPr>
        <w:t>reless efforts of my field supervisor</w:t>
      </w:r>
      <w:r w:rsidRPr="00374DCF">
        <w:rPr>
          <w:rFonts w:ascii="Times New Roman" w:hAnsi="Times New Roman"/>
          <w:sz w:val="24"/>
          <w:szCs w:val="24"/>
        </w:rPr>
        <w:t xml:space="preserve"> </w:t>
      </w:r>
      <w:r w:rsidR="00684FB5" w:rsidRPr="00374DCF">
        <w:rPr>
          <w:rFonts w:ascii="Times New Roman" w:hAnsi="Times New Roman"/>
          <w:sz w:val="24"/>
          <w:szCs w:val="24"/>
        </w:rPr>
        <w:t>Mr. Prachanda Maharjan</w:t>
      </w:r>
      <w:r w:rsidRPr="00374DCF">
        <w:rPr>
          <w:rFonts w:ascii="Times New Roman" w:hAnsi="Times New Roman"/>
          <w:sz w:val="24"/>
          <w:szCs w:val="24"/>
        </w:rPr>
        <w:t>. I express sincere gratitude to him for this help.</w:t>
      </w:r>
    </w:p>
    <w:p w:rsidR="001A1F96" w:rsidRPr="00374DCF" w:rsidRDefault="00AF1BCC" w:rsidP="0065413B">
      <w:pPr>
        <w:spacing w:line="360" w:lineRule="auto"/>
        <w:jc w:val="both"/>
        <w:rPr>
          <w:rFonts w:ascii="Times New Roman" w:hAnsi="Times New Roman"/>
          <w:sz w:val="24"/>
          <w:szCs w:val="24"/>
        </w:rPr>
      </w:pPr>
      <w:r>
        <w:rPr>
          <w:rFonts w:ascii="Times New Roman" w:hAnsi="Times New Roman"/>
          <w:sz w:val="24"/>
          <w:szCs w:val="24"/>
        </w:rPr>
        <w:t xml:space="preserve">I express my </w:t>
      </w:r>
      <w:r w:rsidR="00DC3CD6">
        <w:rPr>
          <w:rFonts w:ascii="Times New Roman" w:hAnsi="Times New Roman"/>
          <w:sz w:val="24"/>
          <w:szCs w:val="24"/>
        </w:rPr>
        <w:t xml:space="preserve">sincere </w:t>
      </w:r>
      <w:r w:rsidR="00DC3CD6" w:rsidRPr="00374DCF">
        <w:rPr>
          <w:rFonts w:ascii="Times New Roman" w:hAnsi="Times New Roman"/>
          <w:sz w:val="24"/>
          <w:szCs w:val="24"/>
        </w:rPr>
        <w:t>gratitude</w:t>
      </w:r>
      <w:r w:rsidR="001A1F96" w:rsidRPr="00374DCF">
        <w:rPr>
          <w:rFonts w:ascii="Times New Roman" w:hAnsi="Times New Roman"/>
          <w:sz w:val="24"/>
          <w:szCs w:val="24"/>
        </w:rPr>
        <w:t xml:space="preserve"> to</w:t>
      </w:r>
      <w:r w:rsidR="00684FB5" w:rsidRPr="00374DCF">
        <w:rPr>
          <w:rFonts w:ascii="Times New Roman" w:hAnsi="Times New Roman"/>
          <w:sz w:val="24"/>
          <w:szCs w:val="24"/>
        </w:rPr>
        <w:t xml:space="preserve"> Mr. Uday Pudasaini</w:t>
      </w:r>
      <w:r w:rsidR="00FE18B9" w:rsidRPr="00374DCF">
        <w:rPr>
          <w:rFonts w:ascii="Times New Roman" w:hAnsi="Times New Roman"/>
          <w:sz w:val="24"/>
          <w:szCs w:val="24"/>
        </w:rPr>
        <w:t xml:space="preserve"> (senior brother</w:t>
      </w:r>
      <w:r w:rsidR="001A1F96" w:rsidRPr="00374DCF">
        <w:rPr>
          <w:rFonts w:ascii="Times New Roman" w:hAnsi="Times New Roman"/>
          <w:sz w:val="24"/>
          <w:szCs w:val="24"/>
        </w:rPr>
        <w:t>)</w:t>
      </w:r>
      <w:r w:rsidR="00FE18B9" w:rsidRPr="00374DCF">
        <w:rPr>
          <w:rFonts w:ascii="Times New Roman" w:hAnsi="Times New Roman"/>
          <w:sz w:val="24"/>
          <w:szCs w:val="24"/>
        </w:rPr>
        <w:t xml:space="preserve"> for supporting research work</w:t>
      </w:r>
      <w:r w:rsidR="001A1F96" w:rsidRPr="00374DCF">
        <w:rPr>
          <w:rFonts w:ascii="Times New Roman" w:hAnsi="Times New Roman"/>
          <w:sz w:val="24"/>
          <w:szCs w:val="24"/>
        </w:rPr>
        <w:t xml:space="preserve"> and</w:t>
      </w:r>
      <w:r w:rsidR="006E5C6C">
        <w:rPr>
          <w:rFonts w:ascii="Times New Roman" w:hAnsi="Times New Roman"/>
          <w:sz w:val="24"/>
          <w:szCs w:val="24"/>
        </w:rPr>
        <w:t xml:space="preserve"> Mr.Arjun </w:t>
      </w:r>
      <w:r w:rsidR="00DC3CD6">
        <w:rPr>
          <w:rFonts w:ascii="Times New Roman" w:hAnsi="Times New Roman"/>
          <w:sz w:val="24"/>
          <w:szCs w:val="24"/>
        </w:rPr>
        <w:t>Prasad</w:t>
      </w:r>
      <w:r w:rsidR="00684FB5" w:rsidRPr="00374DCF">
        <w:rPr>
          <w:rFonts w:ascii="Times New Roman" w:hAnsi="Times New Roman"/>
          <w:sz w:val="24"/>
          <w:szCs w:val="24"/>
        </w:rPr>
        <w:t xml:space="preserve"> Dahal</w:t>
      </w:r>
      <w:r w:rsidR="001A1F96" w:rsidRPr="00374DCF">
        <w:rPr>
          <w:rFonts w:ascii="Times New Roman" w:hAnsi="Times New Roman"/>
          <w:sz w:val="24"/>
          <w:szCs w:val="24"/>
        </w:rPr>
        <w:t xml:space="preserve"> (</w:t>
      </w:r>
      <w:r>
        <w:rPr>
          <w:rFonts w:ascii="Times New Roman" w:hAnsi="Times New Roman"/>
          <w:sz w:val="24"/>
          <w:szCs w:val="24"/>
        </w:rPr>
        <w:t>Chairman</w:t>
      </w:r>
      <w:r w:rsidR="001A1F96" w:rsidRPr="00374DCF">
        <w:rPr>
          <w:rFonts w:ascii="Times New Roman" w:hAnsi="Times New Roman"/>
          <w:sz w:val="24"/>
          <w:szCs w:val="24"/>
        </w:rPr>
        <w:t xml:space="preserve"> o</w:t>
      </w:r>
      <w:r w:rsidR="00FE18B9" w:rsidRPr="00374DCF">
        <w:rPr>
          <w:rFonts w:ascii="Times New Roman" w:hAnsi="Times New Roman"/>
          <w:sz w:val="24"/>
          <w:szCs w:val="24"/>
        </w:rPr>
        <w:t>f Community forest</w:t>
      </w:r>
      <w:r w:rsidR="001A1F96" w:rsidRPr="00374DCF">
        <w:rPr>
          <w:rFonts w:ascii="Times New Roman" w:hAnsi="Times New Roman"/>
          <w:sz w:val="24"/>
          <w:szCs w:val="24"/>
        </w:rPr>
        <w:t xml:space="preserve">) for giving permission for data collection, without whom my research would not made possible. I would like to express my sincere thanks to all those respondents within my study site of </w:t>
      </w:r>
      <w:r w:rsidR="00EB4965">
        <w:rPr>
          <w:rFonts w:ascii="Times New Roman" w:hAnsi="Times New Roman"/>
          <w:sz w:val="24"/>
          <w:szCs w:val="24"/>
        </w:rPr>
        <w:t>C</w:t>
      </w:r>
      <w:r w:rsidR="00684FB5" w:rsidRPr="00374DCF">
        <w:rPr>
          <w:rFonts w:ascii="Times New Roman" w:hAnsi="Times New Roman"/>
          <w:sz w:val="24"/>
          <w:szCs w:val="24"/>
        </w:rPr>
        <w:t>huchchekhola</w:t>
      </w:r>
      <w:r w:rsidR="00EB4965">
        <w:rPr>
          <w:rFonts w:ascii="Times New Roman" w:hAnsi="Times New Roman"/>
          <w:sz w:val="24"/>
          <w:szCs w:val="24"/>
        </w:rPr>
        <w:t xml:space="preserve"> Community U</w:t>
      </w:r>
      <w:r w:rsidR="00FE18B9" w:rsidRPr="00374DCF">
        <w:rPr>
          <w:rFonts w:ascii="Times New Roman" w:hAnsi="Times New Roman"/>
          <w:sz w:val="24"/>
          <w:szCs w:val="24"/>
        </w:rPr>
        <w:t xml:space="preserve">sers </w:t>
      </w:r>
      <w:r w:rsidR="001A1F96" w:rsidRPr="00374DCF">
        <w:rPr>
          <w:rFonts w:ascii="Times New Roman" w:hAnsi="Times New Roman"/>
          <w:sz w:val="24"/>
          <w:szCs w:val="24"/>
        </w:rPr>
        <w:t>who provided their valuable time to answer my questionnaires, in absence of whom, the compl</w:t>
      </w:r>
      <w:r w:rsidR="00684FB5" w:rsidRPr="00374DCF">
        <w:rPr>
          <w:rFonts w:ascii="Times New Roman" w:hAnsi="Times New Roman"/>
          <w:sz w:val="24"/>
          <w:szCs w:val="24"/>
        </w:rPr>
        <w:t>etion of this study would not have been</w:t>
      </w:r>
      <w:r w:rsidR="001A1F96" w:rsidRPr="00374DCF">
        <w:rPr>
          <w:rFonts w:ascii="Times New Roman" w:hAnsi="Times New Roman"/>
          <w:sz w:val="24"/>
          <w:szCs w:val="24"/>
        </w:rPr>
        <w:t xml:space="preserve"> possible.</w:t>
      </w:r>
    </w:p>
    <w:p w:rsidR="001A1F96" w:rsidRDefault="001A1F96" w:rsidP="0065413B">
      <w:pPr>
        <w:spacing w:line="360" w:lineRule="auto"/>
        <w:jc w:val="both"/>
        <w:rPr>
          <w:rFonts w:ascii="Times New Roman" w:hAnsi="Times New Roman"/>
          <w:sz w:val="24"/>
          <w:szCs w:val="24"/>
        </w:rPr>
      </w:pPr>
      <w:r w:rsidRPr="00374DCF">
        <w:rPr>
          <w:rFonts w:ascii="Times New Roman" w:hAnsi="Times New Roman"/>
          <w:sz w:val="24"/>
          <w:szCs w:val="24"/>
        </w:rPr>
        <w:t>And at last but not least, I am heartily thankful to</w:t>
      </w:r>
      <w:r w:rsidR="00DC3CD6">
        <w:rPr>
          <w:rFonts w:ascii="Times New Roman" w:hAnsi="Times New Roman"/>
          <w:sz w:val="24"/>
          <w:szCs w:val="24"/>
        </w:rPr>
        <w:t xml:space="preserve"> my colleagues </w:t>
      </w:r>
      <w:r w:rsidR="00DC3CD6" w:rsidRPr="00374DCF">
        <w:rPr>
          <w:rFonts w:ascii="Times New Roman" w:hAnsi="Times New Roman"/>
          <w:sz w:val="24"/>
          <w:szCs w:val="24"/>
        </w:rPr>
        <w:t>Mr.Sankalp</w:t>
      </w:r>
      <w:r w:rsidR="00FE6279">
        <w:rPr>
          <w:rFonts w:ascii="Times New Roman" w:hAnsi="Times New Roman"/>
          <w:sz w:val="24"/>
          <w:szCs w:val="24"/>
        </w:rPr>
        <w:t xml:space="preserve"> Shah S</w:t>
      </w:r>
      <w:r w:rsidR="0022272B" w:rsidRPr="00374DCF">
        <w:rPr>
          <w:rFonts w:ascii="Times New Roman" w:hAnsi="Times New Roman"/>
          <w:sz w:val="24"/>
          <w:szCs w:val="24"/>
        </w:rPr>
        <w:t>ankar</w:t>
      </w:r>
      <w:r w:rsidR="006322D8" w:rsidRPr="00374DCF">
        <w:rPr>
          <w:rFonts w:ascii="Times New Roman" w:hAnsi="Times New Roman"/>
          <w:sz w:val="24"/>
          <w:szCs w:val="24"/>
        </w:rPr>
        <w:t>,</w:t>
      </w:r>
      <w:r w:rsidR="00FE6279">
        <w:rPr>
          <w:rFonts w:ascii="Times New Roman" w:hAnsi="Times New Roman"/>
          <w:sz w:val="24"/>
          <w:szCs w:val="24"/>
        </w:rPr>
        <w:t xml:space="preserve"> </w:t>
      </w:r>
      <w:r w:rsidR="006322D8" w:rsidRPr="00374DCF">
        <w:rPr>
          <w:rFonts w:ascii="Times New Roman" w:hAnsi="Times New Roman"/>
          <w:sz w:val="24"/>
          <w:szCs w:val="24"/>
        </w:rPr>
        <w:t xml:space="preserve">Mr. Pawan </w:t>
      </w:r>
      <w:r w:rsidR="00FE6279">
        <w:rPr>
          <w:rFonts w:ascii="Times New Roman" w:hAnsi="Times New Roman"/>
          <w:sz w:val="24"/>
          <w:szCs w:val="24"/>
        </w:rPr>
        <w:t>D</w:t>
      </w:r>
      <w:r w:rsidR="006322D8" w:rsidRPr="00374DCF">
        <w:rPr>
          <w:rFonts w:ascii="Times New Roman" w:hAnsi="Times New Roman"/>
          <w:sz w:val="24"/>
          <w:szCs w:val="24"/>
        </w:rPr>
        <w:t>evkota</w:t>
      </w:r>
      <w:r w:rsidR="00FE6279">
        <w:rPr>
          <w:rFonts w:ascii="Times New Roman" w:hAnsi="Times New Roman"/>
          <w:sz w:val="24"/>
          <w:szCs w:val="24"/>
        </w:rPr>
        <w:t>,</w:t>
      </w:r>
      <w:r w:rsidR="00860291">
        <w:rPr>
          <w:rFonts w:ascii="Times New Roman" w:hAnsi="Times New Roman"/>
          <w:sz w:val="24"/>
          <w:szCs w:val="24"/>
        </w:rPr>
        <w:t>Jirel Hikmat,</w:t>
      </w:r>
      <w:r w:rsidR="0022272B" w:rsidRPr="00374DCF">
        <w:rPr>
          <w:rFonts w:ascii="Times New Roman" w:hAnsi="Times New Roman"/>
          <w:sz w:val="24"/>
          <w:szCs w:val="24"/>
        </w:rPr>
        <w:t xml:space="preserve"> </w:t>
      </w:r>
      <w:r w:rsidR="00FE6279">
        <w:rPr>
          <w:rFonts w:ascii="Times New Roman" w:hAnsi="Times New Roman"/>
          <w:sz w:val="24"/>
          <w:szCs w:val="24"/>
        </w:rPr>
        <w:t>Mr. Sagar K</w:t>
      </w:r>
      <w:r w:rsidR="00DC3CD6">
        <w:rPr>
          <w:rFonts w:ascii="Times New Roman" w:hAnsi="Times New Roman"/>
          <w:sz w:val="24"/>
          <w:szCs w:val="24"/>
        </w:rPr>
        <w:t>unwar,</w:t>
      </w:r>
      <w:r w:rsidR="0022272B" w:rsidRPr="00374DCF">
        <w:rPr>
          <w:rFonts w:ascii="Times New Roman" w:hAnsi="Times New Roman"/>
          <w:sz w:val="24"/>
          <w:szCs w:val="24"/>
        </w:rPr>
        <w:t xml:space="preserve"> Mr. Krishna Paudel</w:t>
      </w:r>
      <w:r w:rsidR="00FE18B9" w:rsidRPr="00374DCF">
        <w:rPr>
          <w:rFonts w:ascii="Times New Roman" w:hAnsi="Times New Roman"/>
          <w:sz w:val="24"/>
          <w:szCs w:val="24"/>
        </w:rPr>
        <w:t xml:space="preserve"> for </w:t>
      </w:r>
      <w:r w:rsidR="00AD58CF" w:rsidRPr="00374DCF">
        <w:rPr>
          <w:rFonts w:ascii="Times New Roman" w:hAnsi="Times New Roman"/>
          <w:color w:val="000000" w:themeColor="text1"/>
          <w:sz w:val="24"/>
          <w:szCs w:val="24"/>
        </w:rPr>
        <w:t>helping me</w:t>
      </w:r>
      <w:r w:rsidR="00DC3CD6">
        <w:rPr>
          <w:rFonts w:ascii="Times New Roman" w:hAnsi="Times New Roman"/>
          <w:color w:val="000000" w:themeColor="text1"/>
          <w:sz w:val="24"/>
          <w:szCs w:val="24"/>
        </w:rPr>
        <w:t xml:space="preserve"> in data entry during the work and</w:t>
      </w:r>
      <w:r w:rsidR="00FE18B9" w:rsidRPr="00374DCF">
        <w:rPr>
          <w:rFonts w:ascii="Times New Roman" w:hAnsi="Times New Roman"/>
          <w:color w:val="000000" w:themeColor="text1"/>
          <w:sz w:val="24"/>
          <w:szCs w:val="24"/>
        </w:rPr>
        <w:t xml:space="preserve"> </w:t>
      </w:r>
      <w:r w:rsidR="00DC3CD6">
        <w:rPr>
          <w:rFonts w:ascii="Times New Roman" w:hAnsi="Times New Roman"/>
          <w:color w:val="000000" w:themeColor="text1"/>
          <w:sz w:val="24"/>
          <w:szCs w:val="24"/>
        </w:rPr>
        <w:t>f</w:t>
      </w:r>
      <w:r w:rsidR="00AD58CF" w:rsidRPr="00374DCF">
        <w:rPr>
          <w:rFonts w:ascii="Times New Roman" w:hAnsi="Times New Roman"/>
          <w:color w:val="000000" w:themeColor="text1"/>
          <w:sz w:val="24"/>
          <w:szCs w:val="24"/>
        </w:rPr>
        <w:t>or their</w:t>
      </w:r>
      <w:r w:rsidRPr="00374DCF">
        <w:rPr>
          <w:rFonts w:ascii="Times New Roman" w:hAnsi="Times New Roman"/>
          <w:color w:val="000000" w:themeColor="text1"/>
          <w:sz w:val="24"/>
          <w:szCs w:val="24"/>
        </w:rPr>
        <w:t xml:space="preserve"> co-operation, moral encouragement, and full support and for helping in preparation of this </w:t>
      </w:r>
      <w:r w:rsidRPr="00374DCF">
        <w:rPr>
          <w:rFonts w:ascii="Times New Roman" w:hAnsi="Times New Roman"/>
          <w:sz w:val="24"/>
          <w:szCs w:val="24"/>
        </w:rPr>
        <w:t>research.</w:t>
      </w:r>
    </w:p>
    <w:p w:rsidR="005502EE" w:rsidRPr="00374DCF" w:rsidRDefault="005502EE" w:rsidP="0065413B">
      <w:pPr>
        <w:spacing w:line="360" w:lineRule="auto"/>
        <w:jc w:val="both"/>
        <w:rPr>
          <w:rFonts w:ascii="Times New Roman" w:hAnsi="Times New Roman"/>
          <w:sz w:val="24"/>
          <w:szCs w:val="24"/>
        </w:rPr>
      </w:pPr>
      <w:r>
        <w:rPr>
          <w:rFonts w:ascii="Times New Roman" w:hAnsi="Times New Roman"/>
          <w:sz w:val="24"/>
          <w:szCs w:val="24"/>
        </w:rPr>
        <w:t>Also I would like to thanks ZSL for providing cameras for capturing pictures and videos of live pangolin, thanks to this organization for support and guidance for the research.</w:t>
      </w:r>
    </w:p>
    <w:p w:rsidR="001A1F96" w:rsidRPr="00374DCF" w:rsidRDefault="001A1F96" w:rsidP="0065413B">
      <w:pPr>
        <w:spacing w:line="360" w:lineRule="auto"/>
        <w:jc w:val="both"/>
        <w:rPr>
          <w:rFonts w:ascii="Times New Roman" w:hAnsi="Times New Roman"/>
          <w:sz w:val="24"/>
          <w:szCs w:val="24"/>
        </w:rPr>
      </w:pPr>
      <w:r w:rsidRPr="00374DCF">
        <w:rPr>
          <w:rFonts w:ascii="Times New Roman" w:hAnsi="Times New Roman"/>
          <w:sz w:val="24"/>
          <w:szCs w:val="24"/>
        </w:rPr>
        <w:t xml:space="preserve">My cordial and affectionate regard goes to my family; </w:t>
      </w:r>
      <w:r w:rsidR="00DC3CD6">
        <w:rPr>
          <w:rFonts w:ascii="Times New Roman" w:hAnsi="Times New Roman"/>
          <w:b/>
          <w:sz w:val="24"/>
          <w:szCs w:val="24"/>
        </w:rPr>
        <w:t>Father, Mother</w:t>
      </w:r>
      <w:r w:rsidR="00FE18B9" w:rsidRPr="00374DCF">
        <w:rPr>
          <w:rFonts w:ascii="Times New Roman" w:hAnsi="Times New Roman"/>
          <w:b/>
          <w:sz w:val="24"/>
          <w:szCs w:val="24"/>
        </w:rPr>
        <w:t>,</w:t>
      </w:r>
      <w:r w:rsidRPr="00374DCF">
        <w:rPr>
          <w:rFonts w:ascii="Times New Roman" w:hAnsi="Times New Roman"/>
          <w:b/>
          <w:sz w:val="24"/>
          <w:szCs w:val="24"/>
        </w:rPr>
        <w:t xml:space="preserve"> Sister</w:t>
      </w:r>
      <w:r w:rsidR="00FE18B9" w:rsidRPr="00374DCF">
        <w:rPr>
          <w:rFonts w:ascii="Times New Roman" w:hAnsi="Times New Roman"/>
          <w:b/>
          <w:sz w:val="24"/>
          <w:szCs w:val="24"/>
        </w:rPr>
        <w:t xml:space="preserve"> and Brother</w:t>
      </w:r>
      <w:r w:rsidRPr="00374DCF">
        <w:rPr>
          <w:rFonts w:ascii="Times New Roman" w:hAnsi="Times New Roman"/>
          <w:sz w:val="24"/>
          <w:szCs w:val="24"/>
        </w:rPr>
        <w:t xml:space="preserve"> for their encouragement and loving support to complete my B.Sc. degree.</w:t>
      </w:r>
    </w:p>
    <w:p w:rsidR="001A1F96" w:rsidRDefault="001A1F96" w:rsidP="0065413B">
      <w:pPr>
        <w:spacing w:line="360" w:lineRule="auto"/>
        <w:jc w:val="both"/>
        <w:rPr>
          <w:rFonts w:ascii="Times New Roman" w:hAnsi="Times New Roman"/>
        </w:rPr>
      </w:pPr>
    </w:p>
    <w:p w:rsidR="001A1F96" w:rsidRDefault="001A1F96" w:rsidP="001A1F96">
      <w:pPr>
        <w:spacing w:line="240" w:lineRule="auto"/>
        <w:jc w:val="both"/>
        <w:rPr>
          <w:rFonts w:ascii="Times New Roman" w:hAnsi="Times New Roman"/>
        </w:rPr>
      </w:pPr>
    </w:p>
    <w:p w:rsidR="001A1F96" w:rsidRDefault="001A1F96" w:rsidP="001A1F96">
      <w:pPr>
        <w:spacing w:line="240" w:lineRule="auto"/>
        <w:jc w:val="both"/>
        <w:rPr>
          <w:rFonts w:ascii="Times New Roman" w:hAnsi="Times New Roman"/>
        </w:rPr>
      </w:pPr>
    </w:p>
    <w:p w:rsidR="00A9228C" w:rsidRDefault="00A9228C">
      <w:r>
        <w:br w:type="page"/>
      </w:r>
    </w:p>
    <w:p w:rsidR="00A9228C" w:rsidRPr="006F758D" w:rsidRDefault="00A9228C" w:rsidP="004E3117">
      <w:pPr>
        <w:jc w:val="center"/>
        <w:rPr>
          <w:rFonts w:ascii="Times New Roman" w:hAnsi="Times New Roman" w:cs="Times New Roman"/>
          <w:b/>
          <w:bCs/>
          <w:sz w:val="36"/>
          <w:szCs w:val="36"/>
        </w:rPr>
      </w:pPr>
      <w:r w:rsidRPr="006F758D">
        <w:rPr>
          <w:rFonts w:ascii="Times New Roman" w:hAnsi="Times New Roman" w:cs="Times New Roman"/>
          <w:b/>
          <w:bCs/>
          <w:sz w:val="36"/>
          <w:szCs w:val="36"/>
        </w:rPr>
        <w:lastRenderedPageBreak/>
        <w:t>ACRONYM</w:t>
      </w:r>
      <w:r w:rsidR="00CD0444">
        <w:rPr>
          <w:rFonts w:ascii="Times New Roman" w:hAnsi="Times New Roman" w:cs="Times New Roman"/>
          <w:b/>
          <w:bCs/>
          <w:sz w:val="36"/>
          <w:szCs w:val="36"/>
        </w:rPr>
        <w:t xml:space="preserve"> &amp; ABBREVIATIONS</w:t>
      </w:r>
    </w:p>
    <w:p w:rsidR="00CD0444" w:rsidRPr="00A9228C" w:rsidRDefault="00CD0444" w:rsidP="00A9228C">
      <w:pPr>
        <w:jc w:val="both"/>
        <w:rPr>
          <w:rFonts w:ascii="Times New Roman" w:hAnsi="Times New Roman" w:cs="Times New Roman"/>
          <w:sz w:val="24"/>
          <w:szCs w:val="24"/>
        </w:rPr>
      </w:pPr>
      <w:r>
        <w:rPr>
          <w:rFonts w:ascii="Times New Roman" w:hAnsi="Times New Roman" w:cs="Times New Roman"/>
          <w:sz w:val="24"/>
          <w:szCs w:val="24"/>
        </w:rPr>
        <w:t xml:space="preserve">AFU </w:t>
      </w:r>
      <w:r>
        <w:rPr>
          <w:rFonts w:ascii="Times New Roman" w:hAnsi="Times New Roman" w:cs="Times New Roman"/>
          <w:sz w:val="24"/>
          <w:szCs w:val="24"/>
        </w:rPr>
        <w:tab/>
      </w:r>
      <w:r>
        <w:rPr>
          <w:rFonts w:ascii="Times New Roman" w:hAnsi="Times New Roman" w:cs="Times New Roman"/>
          <w:sz w:val="24"/>
          <w:szCs w:val="24"/>
        </w:rPr>
        <w:tab/>
        <w:t>Agriculture and Forestry</w:t>
      </w:r>
      <w:r w:rsidRPr="00A9228C">
        <w:rPr>
          <w:rFonts w:ascii="Times New Roman" w:hAnsi="Times New Roman" w:cs="Times New Roman"/>
          <w:sz w:val="24"/>
          <w:szCs w:val="24"/>
        </w:rPr>
        <w:t xml:space="preserve"> University</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B. Sc       </w:t>
      </w:r>
      <w:r w:rsidRPr="00A9228C">
        <w:rPr>
          <w:rFonts w:ascii="Times New Roman" w:hAnsi="Times New Roman" w:cs="Times New Roman"/>
          <w:sz w:val="24"/>
          <w:szCs w:val="24"/>
        </w:rPr>
        <w:tab/>
        <w:t>Bachelor of Science</w:t>
      </w:r>
    </w:p>
    <w:p w:rsidR="00CD0444" w:rsidRDefault="00CD0444">
      <w:pPr>
        <w:rPr>
          <w:rFonts w:ascii="Times New Roman" w:hAnsi="Times New Roman" w:cs="Times New Roman"/>
          <w:sz w:val="24"/>
          <w:szCs w:val="24"/>
        </w:rPr>
      </w:pPr>
      <w:r>
        <w:rPr>
          <w:rFonts w:ascii="Times New Roman" w:hAnsi="Times New Roman" w:cs="Times New Roman"/>
          <w:sz w:val="24"/>
          <w:szCs w:val="24"/>
        </w:rPr>
        <w:t xml:space="preserve">CBAPU           Community Based Anti Poaching Unit </w:t>
      </w:r>
    </w:p>
    <w:p w:rsidR="00CD0444" w:rsidRDefault="00CD0444" w:rsidP="00A9228C">
      <w:pPr>
        <w:jc w:val="both"/>
        <w:rPr>
          <w:rFonts w:ascii="Times New Roman" w:hAnsi="Times New Roman" w:cs="Times New Roman"/>
          <w:sz w:val="24"/>
          <w:szCs w:val="24"/>
        </w:rPr>
      </w:pPr>
      <w:r>
        <w:rPr>
          <w:rFonts w:ascii="Times New Roman" w:hAnsi="Times New Roman" w:cs="Times New Roman"/>
          <w:sz w:val="24"/>
          <w:szCs w:val="24"/>
        </w:rPr>
        <w:t>CCF</w:t>
      </w:r>
      <w:r>
        <w:rPr>
          <w:rFonts w:ascii="Times New Roman" w:hAnsi="Times New Roman" w:cs="Times New Roman"/>
          <w:sz w:val="24"/>
          <w:szCs w:val="24"/>
        </w:rPr>
        <w:tab/>
      </w:r>
      <w:r>
        <w:rPr>
          <w:rFonts w:ascii="Times New Roman" w:hAnsi="Times New Roman" w:cs="Times New Roman"/>
          <w:sz w:val="24"/>
          <w:szCs w:val="24"/>
        </w:rPr>
        <w:tab/>
        <w:t>Chuchchekhola Community Forest</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CFUG              Community Forest User Group</w:t>
      </w:r>
    </w:p>
    <w:p w:rsidR="00CD0444" w:rsidRPr="00A9228C" w:rsidRDefault="00CD0444" w:rsidP="00A9228C">
      <w:pPr>
        <w:ind w:left="1440" w:hanging="1440"/>
        <w:jc w:val="both"/>
        <w:rPr>
          <w:rFonts w:ascii="Times New Roman" w:hAnsi="Times New Roman" w:cs="Times New Roman"/>
          <w:sz w:val="24"/>
          <w:szCs w:val="24"/>
        </w:rPr>
      </w:pPr>
      <w:r w:rsidRPr="00A9228C">
        <w:rPr>
          <w:rFonts w:ascii="Times New Roman" w:hAnsi="Times New Roman" w:cs="Times New Roman"/>
          <w:sz w:val="24"/>
          <w:szCs w:val="24"/>
        </w:rPr>
        <w:t xml:space="preserve">CITES            </w:t>
      </w:r>
      <w:r w:rsidRPr="00A9228C">
        <w:rPr>
          <w:rFonts w:ascii="Times New Roman" w:hAnsi="Times New Roman" w:cs="Times New Roman"/>
          <w:sz w:val="24"/>
          <w:szCs w:val="24"/>
        </w:rPr>
        <w:tab/>
        <w:t>Convention on International Trade in Endangered Species of Wild Fauna and   Flora</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Cm </w:t>
      </w:r>
      <w:r w:rsidRPr="00A9228C">
        <w:rPr>
          <w:rFonts w:ascii="Times New Roman" w:hAnsi="Times New Roman" w:cs="Times New Roman"/>
          <w:sz w:val="24"/>
          <w:szCs w:val="24"/>
        </w:rPr>
        <w:tab/>
      </w:r>
      <w:r w:rsidRPr="00A9228C">
        <w:rPr>
          <w:rFonts w:ascii="Times New Roman" w:hAnsi="Times New Roman" w:cs="Times New Roman"/>
          <w:sz w:val="24"/>
          <w:szCs w:val="24"/>
        </w:rPr>
        <w:tab/>
        <w:t>Centimeter</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DFO </w:t>
      </w:r>
      <w:r w:rsidRPr="00A9228C">
        <w:rPr>
          <w:rFonts w:ascii="Times New Roman" w:hAnsi="Times New Roman" w:cs="Times New Roman"/>
          <w:sz w:val="24"/>
          <w:szCs w:val="24"/>
        </w:rPr>
        <w:tab/>
      </w:r>
      <w:r w:rsidRPr="00A9228C">
        <w:rPr>
          <w:rFonts w:ascii="Times New Roman" w:hAnsi="Times New Roman" w:cs="Times New Roman"/>
          <w:sz w:val="24"/>
          <w:szCs w:val="24"/>
        </w:rPr>
        <w:tab/>
        <w:t>District Forest Office</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Dr. </w:t>
      </w:r>
      <w:r w:rsidRPr="00A9228C">
        <w:rPr>
          <w:rFonts w:ascii="Times New Roman" w:hAnsi="Times New Roman" w:cs="Times New Roman"/>
          <w:sz w:val="24"/>
          <w:szCs w:val="24"/>
        </w:rPr>
        <w:tab/>
      </w:r>
      <w:r w:rsidRPr="00A9228C">
        <w:rPr>
          <w:rFonts w:ascii="Times New Roman" w:hAnsi="Times New Roman" w:cs="Times New Roman"/>
          <w:sz w:val="24"/>
          <w:szCs w:val="24"/>
        </w:rPr>
        <w:tab/>
        <w:t>Doctor of Philosophy</w:t>
      </w:r>
    </w:p>
    <w:p w:rsidR="00CD0444" w:rsidRPr="00A9228C" w:rsidRDefault="00CD0444" w:rsidP="00A9228C">
      <w:pPr>
        <w:jc w:val="both"/>
        <w:rPr>
          <w:rFonts w:ascii="Times New Roman" w:hAnsi="Times New Roman" w:cs="Times New Roman"/>
          <w:sz w:val="24"/>
          <w:szCs w:val="24"/>
        </w:rPr>
      </w:pPr>
      <w:r>
        <w:rPr>
          <w:rFonts w:ascii="Times New Roman" w:hAnsi="Times New Roman" w:cs="Times New Roman"/>
          <w:sz w:val="24"/>
          <w:szCs w:val="24"/>
        </w:rPr>
        <w:t>FOF</w:t>
      </w:r>
      <w:r>
        <w:rPr>
          <w:rFonts w:ascii="Times New Roman" w:hAnsi="Times New Roman" w:cs="Times New Roman"/>
          <w:sz w:val="24"/>
          <w:szCs w:val="24"/>
        </w:rPr>
        <w:tab/>
      </w:r>
      <w:r>
        <w:rPr>
          <w:rFonts w:ascii="Times New Roman" w:hAnsi="Times New Roman" w:cs="Times New Roman"/>
          <w:sz w:val="24"/>
          <w:szCs w:val="24"/>
        </w:rPr>
        <w:tab/>
        <w:t>Faculty of Forestry</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GIS </w:t>
      </w:r>
      <w:r w:rsidRPr="00A9228C">
        <w:rPr>
          <w:rFonts w:ascii="Times New Roman" w:hAnsi="Times New Roman" w:cs="Times New Roman"/>
          <w:sz w:val="24"/>
          <w:szCs w:val="24"/>
        </w:rPr>
        <w:tab/>
        <w:t xml:space="preserve">            Geographic Information System</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GPS</w:t>
      </w:r>
      <w:r w:rsidRPr="00A9228C">
        <w:rPr>
          <w:rFonts w:ascii="Times New Roman" w:hAnsi="Times New Roman" w:cs="Times New Roman"/>
          <w:sz w:val="24"/>
          <w:szCs w:val="24"/>
        </w:rPr>
        <w:tab/>
        <w:t xml:space="preserve">            Global Positioning System</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IUCN </w:t>
      </w:r>
      <w:r w:rsidRPr="00A9228C">
        <w:rPr>
          <w:rFonts w:ascii="Times New Roman" w:hAnsi="Times New Roman" w:cs="Times New Roman"/>
          <w:sz w:val="24"/>
          <w:szCs w:val="24"/>
        </w:rPr>
        <w:tab/>
      </w:r>
      <w:r w:rsidRPr="00A9228C">
        <w:rPr>
          <w:rFonts w:ascii="Times New Roman" w:hAnsi="Times New Roman" w:cs="Times New Roman"/>
          <w:sz w:val="24"/>
          <w:szCs w:val="24"/>
        </w:rPr>
        <w:tab/>
        <w:t>International Union for Conservation of Nature</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Km</w:t>
      </w:r>
      <w:r w:rsidRPr="00A9228C">
        <w:rPr>
          <w:rFonts w:ascii="Times New Roman" w:hAnsi="Times New Roman" w:cs="Times New Roman"/>
          <w:sz w:val="24"/>
          <w:szCs w:val="24"/>
        </w:rPr>
        <w:tab/>
      </w:r>
      <w:r w:rsidRPr="00A9228C">
        <w:rPr>
          <w:rFonts w:ascii="Times New Roman" w:hAnsi="Times New Roman" w:cs="Times New Roman"/>
          <w:sz w:val="24"/>
          <w:szCs w:val="24"/>
        </w:rPr>
        <w:tab/>
        <w:t>Kilometer</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M</w:t>
      </w:r>
      <w:r w:rsidRPr="00A9228C">
        <w:rPr>
          <w:rFonts w:ascii="Times New Roman" w:hAnsi="Times New Roman" w:cs="Times New Roman"/>
          <w:sz w:val="24"/>
          <w:szCs w:val="24"/>
        </w:rPr>
        <w:tab/>
      </w:r>
      <w:r w:rsidRPr="00A9228C">
        <w:rPr>
          <w:rFonts w:ascii="Times New Roman" w:hAnsi="Times New Roman" w:cs="Times New Roman"/>
          <w:sz w:val="24"/>
          <w:szCs w:val="24"/>
        </w:rPr>
        <w:tab/>
        <w:t>Meter</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M</w:t>
      </w:r>
      <w:r w:rsidRPr="00A9228C">
        <w:rPr>
          <w:rFonts w:ascii="Times New Roman" w:hAnsi="Times New Roman" w:cs="Times New Roman"/>
          <w:sz w:val="24"/>
          <w:szCs w:val="24"/>
        </w:rPr>
        <w:tab/>
      </w:r>
      <w:r w:rsidRPr="00A9228C">
        <w:rPr>
          <w:rFonts w:ascii="Times New Roman" w:hAnsi="Times New Roman" w:cs="Times New Roman"/>
          <w:sz w:val="24"/>
          <w:szCs w:val="24"/>
        </w:rPr>
        <w:tab/>
        <w:t>Meter</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NTNC</w:t>
      </w:r>
      <w:r w:rsidRPr="00A9228C">
        <w:rPr>
          <w:rFonts w:ascii="Times New Roman" w:hAnsi="Times New Roman" w:cs="Times New Roman"/>
          <w:sz w:val="24"/>
          <w:szCs w:val="24"/>
        </w:rPr>
        <w:tab/>
      </w:r>
      <w:r w:rsidRPr="00A9228C">
        <w:rPr>
          <w:rFonts w:ascii="Times New Roman" w:hAnsi="Times New Roman" w:cs="Times New Roman"/>
          <w:sz w:val="24"/>
          <w:szCs w:val="24"/>
        </w:rPr>
        <w:tab/>
        <w:t>Nation</w:t>
      </w:r>
      <w:r>
        <w:rPr>
          <w:rFonts w:ascii="Times New Roman" w:hAnsi="Times New Roman" w:cs="Times New Roman"/>
          <w:sz w:val="24"/>
          <w:szCs w:val="24"/>
        </w:rPr>
        <w:t>al Trust for Nature Conservation</w:t>
      </w:r>
    </w:p>
    <w:p w:rsidR="00CD0444" w:rsidRPr="00A9228C" w:rsidRDefault="00CD0444" w:rsidP="00A9228C">
      <w:pPr>
        <w:jc w:val="both"/>
        <w:rPr>
          <w:rFonts w:ascii="Times New Roman" w:hAnsi="Times New Roman" w:cs="Times New Roman"/>
          <w:sz w:val="24"/>
          <w:szCs w:val="24"/>
        </w:rPr>
      </w:pPr>
      <w:r>
        <w:rPr>
          <w:rFonts w:ascii="Times New Roman" w:hAnsi="Times New Roman" w:cs="Times New Roman"/>
          <w:sz w:val="24"/>
          <w:szCs w:val="24"/>
        </w:rPr>
        <w:t>NTNC-BCC</w:t>
      </w:r>
      <w:r>
        <w:rPr>
          <w:rFonts w:ascii="Times New Roman" w:hAnsi="Times New Roman" w:cs="Times New Roman"/>
          <w:sz w:val="24"/>
          <w:szCs w:val="24"/>
        </w:rPr>
        <w:tab/>
        <w:t>National Trust for Nature Conservation- Biodiversity Conservation Center</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PA </w:t>
      </w:r>
      <w:r w:rsidRPr="00A9228C">
        <w:rPr>
          <w:rFonts w:ascii="Times New Roman" w:hAnsi="Times New Roman" w:cs="Times New Roman"/>
          <w:sz w:val="24"/>
          <w:szCs w:val="24"/>
        </w:rPr>
        <w:tab/>
      </w:r>
      <w:r w:rsidRPr="00A9228C">
        <w:rPr>
          <w:rFonts w:ascii="Times New Roman" w:hAnsi="Times New Roman" w:cs="Times New Roman"/>
          <w:sz w:val="24"/>
          <w:szCs w:val="24"/>
        </w:rPr>
        <w:tab/>
        <w:t>Protected Area</w:t>
      </w:r>
    </w:p>
    <w:p w:rsidR="00CD0444" w:rsidRPr="00A9228C"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Rs.</w:t>
      </w:r>
      <w:r w:rsidRPr="00A9228C">
        <w:rPr>
          <w:rFonts w:ascii="Times New Roman" w:hAnsi="Times New Roman" w:cs="Times New Roman"/>
          <w:sz w:val="24"/>
          <w:szCs w:val="24"/>
        </w:rPr>
        <w:tab/>
      </w:r>
      <w:r w:rsidRPr="00A9228C">
        <w:rPr>
          <w:rFonts w:ascii="Times New Roman" w:hAnsi="Times New Roman" w:cs="Times New Roman"/>
          <w:sz w:val="24"/>
          <w:szCs w:val="24"/>
        </w:rPr>
        <w:tab/>
        <w:t xml:space="preserve"> Rupees</w:t>
      </w:r>
    </w:p>
    <w:p w:rsidR="00CD0444"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 xml:space="preserve">VDC </w:t>
      </w:r>
      <w:r w:rsidRPr="00A9228C">
        <w:rPr>
          <w:rFonts w:ascii="Times New Roman" w:hAnsi="Times New Roman" w:cs="Times New Roman"/>
          <w:sz w:val="24"/>
          <w:szCs w:val="24"/>
        </w:rPr>
        <w:tab/>
      </w:r>
      <w:r w:rsidRPr="00A9228C">
        <w:rPr>
          <w:rFonts w:ascii="Times New Roman" w:hAnsi="Times New Roman" w:cs="Times New Roman"/>
          <w:sz w:val="24"/>
          <w:szCs w:val="24"/>
        </w:rPr>
        <w:tab/>
        <w:t>Village Development Committee</w:t>
      </w:r>
    </w:p>
    <w:p w:rsidR="00CD0444" w:rsidRDefault="00CD0444" w:rsidP="00A9228C">
      <w:pPr>
        <w:jc w:val="both"/>
        <w:rPr>
          <w:rFonts w:ascii="Times New Roman" w:hAnsi="Times New Roman" w:cs="Times New Roman"/>
          <w:sz w:val="24"/>
          <w:szCs w:val="24"/>
        </w:rPr>
      </w:pPr>
      <w:r w:rsidRPr="00A9228C">
        <w:rPr>
          <w:rFonts w:ascii="Times New Roman" w:hAnsi="Times New Roman" w:cs="Times New Roman"/>
          <w:sz w:val="24"/>
          <w:szCs w:val="24"/>
        </w:rPr>
        <w:t>WWF</w:t>
      </w:r>
      <w:r w:rsidRPr="00A9228C">
        <w:rPr>
          <w:rFonts w:ascii="Times New Roman" w:hAnsi="Times New Roman" w:cs="Times New Roman"/>
          <w:sz w:val="24"/>
          <w:szCs w:val="24"/>
        </w:rPr>
        <w:tab/>
      </w:r>
      <w:r w:rsidRPr="00A9228C">
        <w:rPr>
          <w:rFonts w:ascii="Times New Roman" w:hAnsi="Times New Roman" w:cs="Times New Roman"/>
          <w:sz w:val="24"/>
          <w:szCs w:val="24"/>
        </w:rPr>
        <w:tab/>
        <w:t>World Wildlife</w:t>
      </w:r>
      <w:r>
        <w:rPr>
          <w:rFonts w:ascii="Times New Roman" w:hAnsi="Times New Roman" w:cs="Times New Roman"/>
          <w:sz w:val="24"/>
          <w:szCs w:val="24"/>
        </w:rPr>
        <w:t xml:space="preserve"> Fund</w:t>
      </w:r>
    </w:p>
    <w:p w:rsidR="00CD0444" w:rsidRDefault="00CD0444">
      <w:pPr>
        <w:rPr>
          <w:rFonts w:ascii="Times New Roman" w:hAnsi="Times New Roman" w:cs="Times New Roman"/>
          <w:sz w:val="24"/>
          <w:szCs w:val="24"/>
        </w:rPr>
      </w:pPr>
      <w:r>
        <w:rPr>
          <w:rFonts w:ascii="Times New Roman" w:hAnsi="Times New Roman" w:cs="Times New Roman"/>
          <w:sz w:val="24"/>
          <w:szCs w:val="24"/>
        </w:rPr>
        <w:t>ZSL                 Zoological Society of London</w:t>
      </w:r>
    </w:p>
    <w:p w:rsidR="00F12403" w:rsidRDefault="00F12403" w:rsidP="009B5148">
      <w:pPr>
        <w:jc w:val="center"/>
        <w:rPr>
          <w:rFonts w:ascii="Times New Roman" w:hAnsi="Times New Roman" w:cs="Times New Roman"/>
          <w:b/>
          <w:sz w:val="36"/>
          <w:szCs w:val="36"/>
        </w:rPr>
      </w:pPr>
    </w:p>
    <w:p w:rsidR="00515009" w:rsidRDefault="00BA4565" w:rsidP="009B5148">
      <w:pPr>
        <w:jc w:val="center"/>
        <w:rPr>
          <w:rFonts w:ascii="Times New Roman" w:hAnsi="Times New Roman" w:cs="Times New Roman"/>
          <w:b/>
          <w:sz w:val="36"/>
          <w:szCs w:val="36"/>
        </w:rPr>
      </w:pPr>
      <w:r w:rsidRPr="006F758D">
        <w:rPr>
          <w:rFonts w:ascii="Times New Roman" w:hAnsi="Times New Roman" w:cs="Times New Roman"/>
          <w:b/>
          <w:sz w:val="36"/>
          <w:szCs w:val="36"/>
        </w:rPr>
        <w:lastRenderedPageBreak/>
        <w:t>ABSTRACT</w:t>
      </w:r>
    </w:p>
    <w:p w:rsidR="00F12403" w:rsidRDefault="00F12403" w:rsidP="009B5148">
      <w:pPr>
        <w:jc w:val="center"/>
        <w:rPr>
          <w:rFonts w:ascii="Times New Roman" w:hAnsi="Times New Roman" w:cs="Times New Roman"/>
          <w:b/>
          <w:sz w:val="36"/>
          <w:szCs w:val="36"/>
        </w:rPr>
      </w:pPr>
    </w:p>
    <w:p w:rsidR="00BA4565" w:rsidRPr="00F12403" w:rsidRDefault="00515009" w:rsidP="004B46BF">
      <w:pPr>
        <w:jc w:val="both"/>
        <w:rPr>
          <w:rFonts w:ascii="Times New Roman" w:hAnsi="Times New Roman" w:cs="Times New Roman"/>
          <w:b/>
          <w:sz w:val="24"/>
          <w:szCs w:val="24"/>
        </w:rPr>
      </w:pPr>
      <w:r w:rsidRPr="00F12403">
        <w:rPr>
          <w:rFonts w:ascii="Times New Roman" w:hAnsi="Times New Roman" w:cs="Times New Roman"/>
          <w:sz w:val="24"/>
          <w:szCs w:val="24"/>
        </w:rPr>
        <w:t>P</w:t>
      </w:r>
      <w:r w:rsidR="00BA4565" w:rsidRPr="00F12403">
        <w:rPr>
          <w:rFonts w:ascii="Times New Roman" w:hAnsi="Times New Roman" w:cs="Times New Roman"/>
          <w:sz w:val="24"/>
          <w:szCs w:val="24"/>
        </w:rPr>
        <w:t>angolins are least studied burrowing mammals. There is great role of this species in nature to maintain ecological balance. Due to illegal trade</w:t>
      </w:r>
      <w:r w:rsidRPr="00F12403">
        <w:rPr>
          <w:rFonts w:ascii="Times New Roman" w:hAnsi="Times New Roman" w:cs="Times New Roman"/>
          <w:sz w:val="24"/>
          <w:szCs w:val="24"/>
        </w:rPr>
        <w:t xml:space="preserve"> and habitat destruction,</w:t>
      </w:r>
      <w:r w:rsidR="00BA4565" w:rsidRPr="00F12403">
        <w:rPr>
          <w:rFonts w:ascii="Times New Roman" w:hAnsi="Times New Roman" w:cs="Times New Roman"/>
          <w:sz w:val="24"/>
          <w:szCs w:val="24"/>
        </w:rPr>
        <w:t xml:space="preserve"> Pangolins are in great risk of extinction although being protected by national as well as international laws. This research was carried out to </w:t>
      </w:r>
      <w:r w:rsidR="001E4AE1">
        <w:rPr>
          <w:rFonts w:ascii="Times New Roman" w:hAnsi="Times New Roman" w:cs="Times New Roman"/>
          <w:sz w:val="24"/>
          <w:szCs w:val="24"/>
        </w:rPr>
        <w:t>find illegal t</w:t>
      </w:r>
      <w:r w:rsidRPr="00F12403">
        <w:rPr>
          <w:rFonts w:ascii="Times New Roman" w:hAnsi="Times New Roman" w:cs="Times New Roman"/>
          <w:sz w:val="24"/>
          <w:szCs w:val="24"/>
        </w:rPr>
        <w:t xml:space="preserve">rade, </w:t>
      </w:r>
      <w:r w:rsidR="001E4AE1">
        <w:rPr>
          <w:rFonts w:ascii="Times New Roman" w:hAnsi="Times New Roman" w:cs="Times New Roman"/>
          <w:sz w:val="24"/>
          <w:szCs w:val="24"/>
        </w:rPr>
        <w:t>distribution and conservation s</w:t>
      </w:r>
      <w:r w:rsidR="00FC468B" w:rsidRPr="00F12403">
        <w:rPr>
          <w:rFonts w:ascii="Times New Roman" w:hAnsi="Times New Roman" w:cs="Times New Roman"/>
          <w:sz w:val="24"/>
          <w:szCs w:val="24"/>
        </w:rPr>
        <w:t>tatus of</w:t>
      </w:r>
      <w:r w:rsidR="004737F5" w:rsidRPr="00F12403">
        <w:rPr>
          <w:rFonts w:ascii="Times New Roman" w:hAnsi="Times New Roman" w:cs="Times New Roman"/>
          <w:sz w:val="24"/>
          <w:szCs w:val="24"/>
        </w:rPr>
        <w:t xml:space="preserve"> Pangolin in C</w:t>
      </w:r>
      <w:r w:rsidRPr="00F12403">
        <w:rPr>
          <w:rFonts w:ascii="Times New Roman" w:hAnsi="Times New Roman" w:cs="Times New Roman"/>
          <w:sz w:val="24"/>
          <w:szCs w:val="24"/>
        </w:rPr>
        <w:t>huchchekhola</w:t>
      </w:r>
      <w:r w:rsidR="00BA4565" w:rsidRPr="00F12403">
        <w:rPr>
          <w:rFonts w:ascii="Times New Roman" w:hAnsi="Times New Roman" w:cs="Times New Roman"/>
          <w:sz w:val="24"/>
          <w:szCs w:val="24"/>
        </w:rPr>
        <w:t xml:space="preserve"> CF, Makwanpur district, Nepal. This study was done with direct field observation followed by direct observation along the tracks and random search, group discussion, key informant survey and questionnaire survey.</w:t>
      </w:r>
    </w:p>
    <w:p w:rsidR="00BA4565" w:rsidRPr="009B5148" w:rsidRDefault="00BA4565" w:rsidP="00F12403">
      <w:pPr>
        <w:jc w:val="both"/>
        <w:rPr>
          <w:rFonts w:ascii="Times New Roman" w:hAnsi="Times New Roman" w:cs="Times New Roman"/>
          <w:sz w:val="24"/>
          <w:szCs w:val="24"/>
        </w:rPr>
      </w:pPr>
      <w:r w:rsidRPr="009B5148">
        <w:rPr>
          <w:rFonts w:ascii="Times New Roman" w:hAnsi="Times New Roman" w:cs="Times New Roman"/>
          <w:sz w:val="24"/>
          <w:szCs w:val="24"/>
        </w:rPr>
        <w:t>This study showed the</w:t>
      </w:r>
      <w:r w:rsidR="00444953">
        <w:rPr>
          <w:rFonts w:ascii="Times New Roman" w:hAnsi="Times New Roman" w:cs="Times New Roman"/>
          <w:sz w:val="24"/>
          <w:szCs w:val="24"/>
        </w:rPr>
        <w:t xml:space="preserve"> presence of indirect signs of </w:t>
      </w:r>
      <w:r w:rsidR="00515009" w:rsidRPr="009B5148">
        <w:rPr>
          <w:rFonts w:ascii="Times New Roman" w:hAnsi="Times New Roman" w:cs="Times New Roman"/>
          <w:sz w:val="24"/>
          <w:szCs w:val="24"/>
        </w:rPr>
        <w:t>pangolins such as 290 burrows (includ</w:t>
      </w:r>
      <w:r w:rsidR="00CE7D7D">
        <w:rPr>
          <w:rFonts w:ascii="Times New Roman" w:hAnsi="Times New Roman" w:cs="Times New Roman"/>
          <w:sz w:val="24"/>
          <w:szCs w:val="24"/>
        </w:rPr>
        <w:t>ing 110 new and 180 old) in C</w:t>
      </w:r>
      <w:r w:rsidR="00515009" w:rsidRPr="009B5148">
        <w:rPr>
          <w:rFonts w:ascii="Times New Roman" w:hAnsi="Times New Roman" w:cs="Times New Roman"/>
          <w:sz w:val="24"/>
          <w:szCs w:val="24"/>
        </w:rPr>
        <w:t>huchchekhola</w:t>
      </w:r>
      <w:r w:rsidRPr="009B5148">
        <w:rPr>
          <w:rFonts w:ascii="Times New Roman" w:hAnsi="Times New Roman" w:cs="Times New Roman"/>
          <w:sz w:val="24"/>
          <w:szCs w:val="24"/>
        </w:rPr>
        <w:t xml:space="preserve"> CF, Makwanpur district. The distribution pattern of Pangolins was found to be of clumped type</w:t>
      </w:r>
      <w:r w:rsidR="00515009" w:rsidRPr="009B5148">
        <w:rPr>
          <w:rFonts w:ascii="Times New Roman" w:hAnsi="Times New Roman" w:cs="Times New Roman"/>
          <w:sz w:val="24"/>
          <w:szCs w:val="24"/>
        </w:rPr>
        <w:t xml:space="preserve">. The habitat utilized by </w:t>
      </w:r>
      <w:r w:rsidRPr="009B5148">
        <w:rPr>
          <w:rFonts w:ascii="Times New Roman" w:hAnsi="Times New Roman" w:cs="Times New Roman"/>
          <w:sz w:val="24"/>
          <w:szCs w:val="24"/>
        </w:rPr>
        <w:t>pangolins was found to be forest and agricultural land. In the forest, the maximum numbers of burrows were located at the crown</w:t>
      </w:r>
      <w:r w:rsidR="00F12403">
        <w:rPr>
          <w:rFonts w:ascii="Times New Roman" w:hAnsi="Times New Roman" w:cs="Times New Roman"/>
          <w:sz w:val="24"/>
          <w:szCs w:val="24"/>
        </w:rPr>
        <w:t xml:space="preserve"> cover of 30-60%. People perception towards</w:t>
      </w:r>
      <w:r w:rsidRPr="009B5148">
        <w:rPr>
          <w:rFonts w:ascii="Times New Roman" w:hAnsi="Times New Roman" w:cs="Times New Roman"/>
          <w:sz w:val="24"/>
          <w:szCs w:val="24"/>
        </w:rPr>
        <w:t xml:space="preserve"> pangolins scales</w:t>
      </w:r>
      <w:r w:rsidR="00F12403">
        <w:rPr>
          <w:rFonts w:ascii="Times New Roman" w:hAnsi="Times New Roman" w:cs="Times New Roman"/>
          <w:sz w:val="24"/>
          <w:szCs w:val="24"/>
        </w:rPr>
        <w:t xml:space="preserve"> is that it</w:t>
      </w:r>
      <w:r w:rsidRPr="009B5148">
        <w:rPr>
          <w:rFonts w:ascii="Times New Roman" w:hAnsi="Times New Roman" w:cs="Times New Roman"/>
          <w:sz w:val="24"/>
          <w:szCs w:val="24"/>
        </w:rPr>
        <w:t xml:space="preserve"> protect</w:t>
      </w:r>
      <w:r w:rsidR="00F12403">
        <w:rPr>
          <w:rFonts w:ascii="Times New Roman" w:hAnsi="Times New Roman" w:cs="Times New Roman"/>
          <w:sz w:val="24"/>
          <w:szCs w:val="24"/>
        </w:rPr>
        <w:t>s</w:t>
      </w:r>
      <w:r w:rsidRPr="009B5148">
        <w:rPr>
          <w:rFonts w:ascii="Times New Roman" w:hAnsi="Times New Roman" w:cs="Times New Roman"/>
          <w:sz w:val="24"/>
          <w:szCs w:val="24"/>
        </w:rPr>
        <w:t xml:space="preserve"> from evils and bad spirit if ch</w:t>
      </w:r>
      <w:r w:rsidR="00C439BD">
        <w:rPr>
          <w:rFonts w:ascii="Times New Roman" w:hAnsi="Times New Roman" w:cs="Times New Roman"/>
          <w:sz w:val="24"/>
          <w:szCs w:val="24"/>
        </w:rPr>
        <w:t>ildren keep in their body. The c</w:t>
      </w:r>
      <w:r w:rsidRPr="009B5148">
        <w:rPr>
          <w:rFonts w:ascii="Times New Roman" w:hAnsi="Times New Roman" w:cs="Times New Roman"/>
          <w:sz w:val="24"/>
          <w:szCs w:val="24"/>
        </w:rPr>
        <w:t xml:space="preserve">onservation status of Pangolins in the study area was found to be </w:t>
      </w:r>
      <w:r w:rsidR="00515009" w:rsidRPr="009B5148">
        <w:rPr>
          <w:rFonts w:ascii="Times New Roman" w:hAnsi="Times New Roman" w:cs="Times New Roman"/>
          <w:sz w:val="24"/>
          <w:szCs w:val="24"/>
        </w:rPr>
        <w:t>very good, as the whole community people were concerned about the protection and conservation of pangolin. Several works were done for the proper management of habitats and other managing tools were adopted to minimize its threat to be extinct.</w:t>
      </w:r>
      <w:r w:rsidR="00B3283E">
        <w:rPr>
          <w:rFonts w:ascii="Times New Roman" w:hAnsi="Times New Roman" w:cs="Times New Roman"/>
          <w:sz w:val="24"/>
          <w:szCs w:val="24"/>
        </w:rPr>
        <w:t xml:space="preserve"> Camera trapping methods was also </w:t>
      </w:r>
      <w:r w:rsidR="00C439BD">
        <w:rPr>
          <w:rFonts w:ascii="Times New Roman" w:hAnsi="Times New Roman" w:cs="Times New Roman"/>
          <w:sz w:val="24"/>
          <w:szCs w:val="24"/>
        </w:rPr>
        <w:t>used during the research work.</w:t>
      </w:r>
    </w:p>
    <w:p w:rsidR="00BA4565" w:rsidRPr="00BA4565" w:rsidRDefault="00BA4565" w:rsidP="00BA4565">
      <w:pPr>
        <w:spacing w:line="360" w:lineRule="auto"/>
        <w:rPr>
          <w:rFonts w:ascii="Times New Roman" w:hAnsi="Times New Roman" w:cs="Times New Roman"/>
          <w:sz w:val="24"/>
          <w:szCs w:val="24"/>
        </w:rPr>
      </w:pPr>
    </w:p>
    <w:p w:rsidR="00BA4565" w:rsidRPr="00BA4565" w:rsidRDefault="00BA4565" w:rsidP="00BA4565">
      <w:pPr>
        <w:rPr>
          <w:rFonts w:ascii="Times New Roman" w:hAnsi="Times New Roman" w:cs="Times New Roman"/>
          <w:sz w:val="24"/>
          <w:szCs w:val="24"/>
        </w:rPr>
      </w:pPr>
    </w:p>
    <w:p w:rsidR="00BA4565" w:rsidRPr="00BA4565" w:rsidRDefault="00BA4565" w:rsidP="00BA4565">
      <w:pPr>
        <w:rPr>
          <w:rFonts w:ascii="Times New Roman" w:hAnsi="Times New Roman" w:cs="Times New Roman"/>
          <w:b/>
          <w:sz w:val="24"/>
          <w:szCs w:val="24"/>
        </w:rPr>
      </w:pPr>
      <w:r w:rsidRPr="00BA4565">
        <w:rPr>
          <w:rFonts w:ascii="Times New Roman" w:hAnsi="Times New Roman" w:cs="Times New Roman"/>
          <w:b/>
          <w:sz w:val="24"/>
          <w:szCs w:val="24"/>
        </w:rPr>
        <w:t xml:space="preserve">Keywords: </w:t>
      </w:r>
      <w:r w:rsidR="001E4AE1">
        <w:rPr>
          <w:rFonts w:ascii="Times New Roman" w:hAnsi="Times New Roman" w:cs="Times New Roman"/>
          <w:sz w:val="24"/>
          <w:szCs w:val="24"/>
        </w:rPr>
        <w:t>Pangolin, b</w:t>
      </w:r>
      <w:r w:rsidRPr="0065413B">
        <w:rPr>
          <w:rFonts w:ascii="Times New Roman" w:hAnsi="Times New Roman" w:cs="Times New Roman"/>
          <w:sz w:val="24"/>
          <w:szCs w:val="24"/>
        </w:rPr>
        <w:t>urrow, habitat, extinction, trade</w:t>
      </w:r>
    </w:p>
    <w:p w:rsidR="00BA4565" w:rsidRPr="00A9228C" w:rsidRDefault="00BA4565" w:rsidP="00A9228C">
      <w:pPr>
        <w:jc w:val="both"/>
        <w:rPr>
          <w:rFonts w:ascii="Times New Roman" w:hAnsi="Times New Roman" w:cs="Times New Roman"/>
          <w:sz w:val="24"/>
          <w:szCs w:val="24"/>
        </w:rPr>
      </w:pPr>
    </w:p>
    <w:p w:rsidR="00A44F30" w:rsidRDefault="00A44F30"/>
    <w:p w:rsidR="00A44F30" w:rsidRDefault="00A44F30"/>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Default="005E5744" w:rsidP="005E5744">
      <w:pPr>
        <w:spacing w:after="0" w:line="360" w:lineRule="auto"/>
        <w:jc w:val="center"/>
        <w:rPr>
          <w:rFonts w:ascii="Preeti" w:hAnsi="Preeti"/>
          <w:b/>
          <w:bCs/>
          <w:sz w:val="32"/>
          <w:szCs w:val="32"/>
        </w:rPr>
      </w:pPr>
    </w:p>
    <w:p w:rsidR="005E5744" w:rsidRPr="00CC1B34" w:rsidRDefault="005E5744" w:rsidP="005E5744">
      <w:pPr>
        <w:spacing w:after="0" w:line="360" w:lineRule="auto"/>
        <w:jc w:val="center"/>
        <w:rPr>
          <w:rFonts w:ascii="Preeti" w:hAnsi="Preeti"/>
          <w:b/>
          <w:bCs/>
          <w:sz w:val="32"/>
          <w:szCs w:val="32"/>
        </w:rPr>
      </w:pPr>
      <w:r w:rsidRPr="00CC1B34">
        <w:rPr>
          <w:rFonts w:ascii="Preeti" w:hAnsi="Preeti"/>
          <w:b/>
          <w:bCs/>
          <w:sz w:val="32"/>
          <w:szCs w:val="32"/>
        </w:rPr>
        <w:t>zf]w ;f/</w:t>
      </w:r>
    </w:p>
    <w:p w:rsidR="005E5744" w:rsidRDefault="005E5744" w:rsidP="005E5744">
      <w:pPr>
        <w:spacing w:after="0" w:line="360" w:lineRule="auto"/>
        <w:jc w:val="both"/>
        <w:rPr>
          <w:rFonts w:ascii="Preeti" w:hAnsi="Preeti"/>
          <w:sz w:val="32"/>
          <w:szCs w:val="32"/>
        </w:rPr>
      </w:pPr>
      <w:r>
        <w:rPr>
          <w:rFonts w:ascii="Preeti" w:hAnsi="Preeti"/>
          <w:sz w:val="32"/>
          <w:szCs w:val="32"/>
        </w:rPr>
        <w:t xml:space="preserve">;fns g]kfndf </w:t>
      </w:r>
      <w:r w:rsidRPr="008955E9">
        <w:rPr>
          <w:rFonts w:ascii="Preeti" w:hAnsi="Preeti"/>
          <w:sz w:val="32"/>
          <w:szCs w:val="32"/>
        </w:rPr>
        <w:t xml:space="preserve">sd </w:t>
      </w:r>
      <w:r>
        <w:rPr>
          <w:rFonts w:ascii="Preeti" w:hAnsi="Preeti"/>
          <w:sz w:val="32"/>
          <w:szCs w:val="32"/>
        </w:rPr>
        <w:t>cWoog x'g]</w:t>
      </w:r>
      <w:r w:rsidRPr="008955E9">
        <w:rPr>
          <w:rFonts w:ascii="Preeti" w:hAnsi="Preeti"/>
          <w:sz w:val="32"/>
          <w:szCs w:val="32"/>
        </w:rPr>
        <w:t xml:space="preserve"> :tg</w:t>
      </w:r>
      <w:r>
        <w:rPr>
          <w:rFonts w:ascii="Preeti" w:hAnsi="Preeti"/>
          <w:sz w:val="32"/>
          <w:szCs w:val="32"/>
        </w:rPr>
        <w:t xml:space="preserve">wf/L hLj xf] . </w:t>
      </w:r>
      <w:r w:rsidRPr="008955E9">
        <w:rPr>
          <w:rFonts w:ascii="Preeti" w:hAnsi="Preeti"/>
          <w:sz w:val="32"/>
          <w:szCs w:val="32"/>
        </w:rPr>
        <w:t>kfl/l:ylts ;Gt'ng sfod /fVg k|s[ltdf of] k|hfltsf] 7"nf] e"ldsf 5</w:t>
      </w:r>
      <w:r>
        <w:rPr>
          <w:rFonts w:ascii="Preeti" w:hAnsi="Preeti"/>
          <w:sz w:val="32"/>
          <w:szCs w:val="32"/>
        </w:rPr>
        <w:t xml:space="preserve"> </w:t>
      </w:r>
      <w:r w:rsidRPr="008955E9">
        <w:rPr>
          <w:rFonts w:ascii="Preeti" w:hAnsi="Preeti"/>
          <w:sz w:val="32"/>
          <w:szCs w:val="32"/>
        </w:rPr>
        <w:t xml:space="preserve">. u}/sfg"gL Jofkf/ / cfjf;sf] ljgfzsf] sf/0f, </w:t>
      </w:r>
      <w:r>
        <w:rPr>
          <w:rFonts w:ascii="Preeti" w:hAnsi="Preeti"/>
          <w:sz w:val="32"/>
          <w:szCs w:val="32"/>
        </w:rPr>
        <w:t>;fns</w:t>
      </w:r>
      <w:r w:rsidRPr="008955E9">
        <w:rPr>
          <w:rFonts w:ascii="Preeti" w:hAnsi="Preeti"/>
          <w:sz w:val="32"/>
          <w:szCs w:val="32"/>
        </w:rPr>
        <w:t xml:space="preserve"> ljn'Kttfsf] 7"nf] </w:t>
      </w:r>
      <w:r>
        <w:rPr>
          <w:rFonts w:ascii="Preeti" w:hAnsi="Preeti"/>
          <w:sz w:val="32"/>
          <w:szCs w:val="32"/>
        </w:rPr>
        <w:t xml:space="preserve">hf]lvddf 5g\ . /fli6«o tyf </w:t>
      </w:r>
      <w:r w:rsidRPr="008955E9">
        <w:rPr>
          <w:rFonts w:ascii="Preeti" w:hAnsi="Preeti"/>
          <w:sz w:val="32"/>
          <w:szCs w:val="32"/>
        </w:rPr>
        <w:t>cGt/fl{\i6«o sfg'g åf/f ;+/lIft eP tfklg</w:t>
      </w:r>
      <w:r>
        <w:rPr>
          <w:rFonts w:ascii="Preeti" w:hAnsi="Preeti"/>
          <w:sz w:val="32"/>
          <w:szCs w:val="32"/>
        </w:rPr>
        <w:t xml:space="preserve"> </w:t>
      </w:r>
      <w:r w:rsidRPr="008955E9">
        <w:rPr>
          <w:rFonts w:ascii="Preeti" w:hAnsi="Preeti"/>
          <w:sz w:val="32"/>
          <w:szCs w:val="32"/>
        </w:rPr>
        <w:t xml:space="preserve">of] </w:t>
      </w:r>
      <w:r>
        <w:rPr>
          <w:rFonts w:ascii="Preeti" w:hAnsi="Preeti"/>
          <w:sz w:val="32"/>
          <w:szCs w:val="32"/>
        </w:rPr>
        <w:t xml:space="preserve">hLj clt ;+sf6fkGg cj:yfdf /xb} cfPsf] 5 . of] cWoog r'Rr]vf]nf ;fd'bflos jg pkef]Qmf ;d"x </w:t>
      </w:r>
      <w:r w:rsidRPr="008955E9">
        <w:rPr>
          <w:rFonts w:ascii="Preeti" w:hAnsi="Preeti"/>
          <w:sz w:val="32"/>
          <w:szCs w:val="32"/>
        </w:rPr>
        <w:t xml:space="preserve"> dsjfgk'/ lhNnf</w:t>
      </w:r>
      <w:r>
        <w:rPr>
          <w:rFonts w:ascii="Preeti" w:hAnsi="Preeti"/>
          <w:sz w:val="32"/>
          <w:szCs w:val="32"/>
        </w:rPr>
        <w:t xml:space="preserve">df ul/Psf] xf] . </w:t>
      </w:r>
      <w:r w:rsidRPr="008955E9">
        <w:rPr>
          <w:rFonts w:ascii="Preeti" w:hAnsi="Preeti"/>
          <w:sz w:val="32"/>
          <w:szCs w:val="32"/>
        </w:rPr>
        <w:t xml:space="preserve"> g]kfndf </w:t>
      </w:r>
      <w:r>
        <w:rPr>
          <w:rFonts w:ascii="Preeti" w:hAnsi="Preeti"/>
          <w:sz w:val="32"/>
          <w:szCs w:val="32"/>
        </w:rPr>
        <w:t>;fns</w:t>
      </w:r>
      <w:r w:rsidRPr="008955E9">
        <w:rPr>
          <w:rFonts w:ascii="Preeti" w:hAnsi="Preeti"/>
          <w:sz w:val="32"/>
          <w:szCs w:val="32"/>
        </w:rPr>
        <w:t xml:space="preserve">sf] cj}w Jofkf/, ljt/0f / ;+/If0f l:ylt km]nf kfg{ of] cg';Gwfg </w:t>
      </w:r>
      <w:r>
        <w:rPr>
          <w:rFonts w:ascii="Preeti" w:hAnsi="Preeti"/>
          <w:sz w:val="32"/>
          <w:szCs w:val="32"/>
        </w:rPr>
        <w:t xml:space="preserve">ul/Psf] xf] </w:t>
      </w:r>
      <w:r w:rsidRPr="008955E9">
        <w:rPr>
          <w:rFonts w:ascii="Preeti" w:hAnsi="Preeti"/>
          <w:sz w:val="32"/>
          <w:szCs w:val="32"/>
        </w:rPr>
        <w:t>. of] cWoog k|ToIf kmLN8 cjnf]sg ;+u clgoldt vf]h, ;d"x rrf{, s'~hL ;"rgfsf/ ;j]{If0f / k|ZgfjnL ;j]{If0f ;lxt k|ToIf cjnf]sg ;+u ul/of]</w:t>
      </w:r>
      <w:r>
        <w:rPr>
          <w:rFonts w:ascii="Preeti" w:hAnsi="Preeti"/>
          <w:sz w:val="32"/>
          <w:szCs w:val="32"/>
        </w:rPr>
        <w:t xml:space="preserve"> </w:t>
      </w:r>
      <w:r w:rsidRPr="008955E9">
        <w:rPr>
          <w:rFonts w:ascii="Preeti" w:hAnsi="Preeti"/>
          <w:sz w:val="32"/>
          <w:szCs w:val="32"/>
        </w:rPr>
        <w:t>.</w:t>
      </w:r>
    </w:p>
    <w:p w:rsidR="005E5744" w:rsidRPr="008955E9" w:rsidRDefault="005E5744" w:rsidP="005E5744">
      <w:pPr>
        <w:spacing w:after="0" w:line="360" w:lineRule="auto"/>
        <w:jc w:val="both"/>
        <w:rPr>
          <w:rFonts w:ascii="Preeti" w:hAnsi="Preeti"/>
          <w:sz w:val="32"/>
          <w:szCs w:val="32"/>
        </w:rPr>
      </w:pPr>
    </w:p>
    <w:p w:rsidR="005E5744" w:rsidRPr="008955E9" w:rsidRDefault="005E5744" w:rsidP="005E5744">
      <w:pPr>
        <w:spacing w:after="0" w:line="360" w:lineRule="auto"/>
        <w:jc w:val="both"/>
        <w:rPr>
          <w:rFonts w:ascii="Preeti" w:hAnsi="Preeti"/>
          <w:sz w:val="32"/>
          <w:szCs w:val="32"/>
        </w:rPr>
      </w:pPr>
      <w:r w:rsidRPr="008955E9">
        <w:rPr>
          <w:rFonts w:ascii="Preeti" w:hAnsi="Preeti"/>
          <w:sz w:val="32"/>
          <w:szCs w:val="32"/>
        </w:rPr>
        <w:t xml:space="preserve">o; cWoogn] </w:t>
      </w:r>
      <w:r>
        <w:rPr>
          <w:rFonts w:ascii="Preeti" w:hAnsi="Preeti"/>
          <w:sz w:val="32"/>
          <w:szCs w:val="32"/>
        </w:rPr>
        <w:t xml:space="preserve">g]kfnsf] </w:t>
      </w:r>
      <w:r w:rsidRPr="008955E9">
        <w:rPr>
          <w:rFonts w:ascii="Preeti" w:hAnsi="Preeti"/>
          <w:sz w:val="32"/>
          <w:szCs w:val="32"/>
        </w:rPr>
        <w:t>d</w:t>
      </w:r>
      <w:r>
        <w:rPr>
          <w:rFonts w:ascii="Preeti" w:hAnsi="Preeti"/>
          <w:sz w:val="32"/>
          <w:szCs w:val="32"/>
        </w:rPr>
        <w:t>sjfgk'/ lhNnf r"Rr]vf]nf ;fd'bflos jgdf @() b'nf</w:t>
      </w:r>
      <w:r w:rsidRPr="008955E9">
        <w:rPr>
          <w:rFonts w:ascii="Preeti" w:hAnsi="Preeti"/>
          <w:sz w:val="32"/>
          <w:szCs w:val="32"/>
        </w:rPr>
        <w:t xml:space="preserve"> -</w:t>
      </w:r>
      <w:r>
        <w:rPr>
          <w:rFonts w:ascii="Preeti" w:hAnsi="Preeti"/>
          <w:sz w:val="32"/>
          <w:szCs w:val="32"/>
        </w:rPr>
        <w:t>!!)</w:t>
      </w:r>
      <w:r w:rsidRPr="008955E9">
        <w:rPr>
          <w:rFonts w:ascii="Preeti" w:hAnsi="Preeti"/>
          <w:sz w:val="32"/>
          <w:szCs w:val="32"/>
        </w:rPr>
        <w:t xml:space="preserve"> gofF / </w:t>
      </w:r>
      <w:r>
        <w:rPr>
          <w:rFonts w:ascii="Preeti" w:hAnsi="Preeti"/>
          <w:sz w:val="32"/>
          <w:szCs w:val="32"/>
        </w:rPr>
        <w:t>!*)</w:t>
      </w:r>
      <w:r w:rsidRPr="008955E9">
        <w:rPr>
          <w:rFonts w:ascii="Preeti" w:hAnsi="Preeti"/>
          <w:sz w:val="32"/>
          <w:szCs w:val="32"/>
        </w:rPr>
        <w:t xml:space="preserve"> k'/fgf]_ </w:t>
      </w:r>
      <w:r>
        <w:rPr>
          <w:rFonts w:ascii="Preeti" w:hAnsi="Preeti"/>
          <w:sz w:val="32"/>
          <w:szCs w:val="32"/>
        </w:rPr>
        <w:t>;fns</w:t>
      </w:r>
      <w:r w:rsidRPr="008955E9">
        <w:rPr>
          <w:rFonts w:ascii="Preeti" w:hAnsi="Preeti"/>
          <w:sz w:val="32"/>
          <w:szCs w:val="32"/>
        </w:rPr>
        <w:t>x¿sf] ck|ToIf lrGxx¿sf] pkl:ylt b]vfpFb5</w:t>
      </w:r>
      <w:r>
        <w:rPr>
          <w:rFonts w:ascii="Preeti" w:hAnsi="Preeti"/>
          <w:sz w:val="32"/>
          <w:szCs w:val="32"/>
        </w:rPr>
        <w:t xml:space="preserve"> </w:t>
      </w:r>
      <w:r w:rsidRPr="008955E9">
        <w:rPr>
          <w:rFonts w:ascii="Preeti" w:hAnsi="Preeti"/>
          <w:sz w:val="32"/>
          <w:szCs w:val="32"/>
        </w:rPr>
        <w:t xml:space="preserve">. </w:t>
      </w:r>
      <w:r>
        <w:rPr>
          <w:rFonts w:ascii="Preeti" w:hAnsi="Preeti"/>
          <w:sz w:val="32"/>
          <w:szCs w:val="32"/>
        </w:rPr>
        <w:t xml:space="preserve">b'nfsf] </w:t>
      </w:r>
      <w:r w:rsidRPr="008955E9">
        <w:rPr>
          <w:rFonts w:ascii="Preeti" w:hAnsi="Preeti"/>
          <w:sz w:val="32"/>
          <w:szCs w:val="32"/>
        </w:rPr>
        <w:t>ljt/0f 9fFrf SnDk]8 k|sf/</w:t>
      </w:r>
      <w:r>
        <w:rPr>
          <w:rFonts w:ascii="Preeti" w:hAnsi="Preeti"/>
          <w:sz w:val="32"/>
          <w:szCs w:val="32"/>
        </w:rPr>
        <w:t>df</w:t>
      </w:r>
      <w:r w:rsidRPr="008955E9">
        <w:rPr>
          <w:rFonts w:ascii="Preeti" w:hAnsi="Preeti"/>
          <w:sz w:val="32"/>
          <w:szCs w:val="32"/>
        </w:rPr>
        <w:t xml:space="preserve"> </w:t>
      </w:r>
      <w:r>
        <w:rPr>
          <w:rFonts w:ascii="Preeti" w:hAnsi="Preeti"/>
          <w:sz w:val="32"/>
          <w:szCs w:val="32"/>
        </w:rPr>
        <w:t>/x]s]f</w:t>
      </w:r>
      <w:r w:rsidRPr="008955E9">
        <w:rPr>
          <w:rFonts w:ascii="Preeti" w:hAnsi="Preeti"/>
          <w:sz w:val="32"/>
          <w:szCs w:val="32"/>
        </w:rPr>
        <w:t xml:space="preserve"> lyof]</w:t>
      </w:r>
      <w:r>
        <w:rPr>
          <w:rFonts w:ascii="Preeti" w:hAnsi="Preeti"/>
          <w:sz w:val="32"/>
          <w:szCs w:val="32"/>
        </w:rPr>
        <w:t xml:space="preserve"> eGg] hgfp5 </w:t>
      </w:r>
      <w:r w:rsidRPr="008955E9">
        <w:rPr>
          <w:rFonts w:ascii="Preeti" w:hAnsi="Preeti"/>
          <w:sz w:val="32"/>
          <w:szCs w:val="32"/>
        </w:rPr>
        <w:t xml:space="preserve">. </w:t>
      </w:r>
      <w:r>
        <w:rPr>
          <w:rFonts w:ascii="Preeti" w:hAnsi="Preeti"/>
          <w:sz w:val="32"/>
          <w:szCs w:val="32"/>
        </w:rPr>
        <w:t>;fns</w:t>
      </w:r>
      <w:r w:rsidRPr="008955E9">
        <w:rPr>
          <w:rFonts w:ascii="Preeti" w:hAnsi="Preeti"/>
          <w:sz w:val="32"/>
          <w:szCs w:val="32"/>
        </w:rPr>
        <w:t>åf/f k|of]u ul/</w:t>
      </w:r>
      <w:r>
        <w:rPr>
          <w:rFonts w:ascii="Preeti" w:hAnsi="Preeti"/>
          <w:sz w:val="32"/>
          <w:szCs w:val="32"/>
        </w:rPr>
        <w:t>g]</w:t>
      </w:r>
      <w:r w:rsidRPr="008955E9">
        <w:rPr>
          <w:rFonts w:ascii="Preeti" w:hAnsi="Preeti"/>
          <w:sz w:val="32"/>
          <w:szCs w:val="32"/>
        </w:rPr>
        <w:t>] cfjf; jg / s[lif e"ld kfPsf] lyof]</w:t>
      </w:r>
      <w:r>
        <w:rPr>
          <w:rFonts w:ascii="Preeti" w:hAnsi="Preeti"/>
          <w:sz w:val="32"/>
          <w:szCs w:val="32"/>
        </w:rPr>
        <w:t xml:space="preserve"> </w:t>
      </w:r>
      <w:r w:rsidRPr="008955E9">
        <w:rPr>
          <w:rFonts w:ascii="Preeti" w:hAnsi="Preeti"/>
          <w:sz w:val="32"/>
          <w:szCs w:val="32"/>
        </w:rPr>
        <w:t>.</w:t>
      </w:r>
      <w:r>
        <w:rPr>
          <w:rFonts w:ascii="Preeti" w:hAnsi="Preeti"/>
          <w:sz w:val="32"/>
          <w:szCs w:val="32"/>
        </w:rPr>
        <w:t xml:space="preserve"> zfnssf] vj6fsf] ljifodf </w:t>
      </w:r>
      <w:r w:rsidRPr="008955E9">
        <w:rPr>
          <w:rFonts w:ascii="Preeti" w:hAnsi="Preeti"/>
          <w:sz w:val="32"/>
          <w:szCs w:val="32"/>
        </w:rPr>
        <w:t>dfG5]</w:t>
      </w:r>
      <w:r>
        <w:rPr>
          <w:rFonts w:ascii="Preeti" w:hAnsi="Preeti"/>
          <w:sz w:val="32"/>
          <w:szCs w:val="32"/>
        </w:rPr>
        <w:t>sf]</w:t>
      </w:r>
      <w:r w:rsidRPr="008955E9">
        <w:rPr>
          <w:rFonts w:ascii="Preeti" w:hAnsi="Preeti"/>
          <w:sz w:val="32"/>
          <w:szCs w:val="32"/>
        </w:rPr>
        <w:t xml:space="preserve"> wf/0ff of] 5 ls olb aRrfx?</w:t>
      </w:r>
      <w:r>
        <w:rPr>
          <w:rFonts w:ascii="Preeti" w:hAnsi="Preeti"/>
          <w:sz w:val="32"/>
          <w:szCs w:val="32"/>
        </w:rPr>
        <w:t>n]</w:t>
      </w:r>
      <w:r w:rsidRPr="008955E9">
        <w:rPr>
          <w:rFonts w:ascii="Preeti" w:hAnsi="Preeti"/>
          <w:sz w:val="32"/>
          <w:szCs w:val="32"/>
        </w:rPr>
        <w:t xml:space="preserve"> cfˆgf] z/L/ df </w:t>
      </w:r>
      <w:r>
        <w:rPr>
          <w:rFonts w:ascii="Preeti" w:hAnsi="Preeti"/>
          <w:sz w:val="32"/>
          <w:szCs w:val="32"/>
        </w:rPr>
        <w:t>/fVg] xf] eg] o;n]</w:t>
      </w:r>
      <w:r w:rsidRPr="008955E9">
        <w:rPr>
          <w:rFonts w:ascii="Preeti" w:hAnsi="Preeti"/>
          <w:sz w:val="32"/>
          <w:szCs w:val="32"/>
        </w:rPr>
        <w:t>] a'/fO{ / v/fa cfTdf</w:t>
      </w:r>
      <w:r>
        <w:rPr>
          <w:rFonts w:ascii="Preeti" w:hAnsi="Preeti"/>
          <w:sz w:val="32"/>
          <w:szCs w:val="32"/>
        </w:rPr>
        <w:t>af6 ;'</w:t>
      </w:r>
      <w:r w:rsidRPr="008955E9">
        <w:rPr>
          <w:rFonts w:ascii="Preeti" w:hAnsi="Preeti"/>
          <w:sz w:val="32"/>
          <w:szCs w:val="32"/>
        </w:rPr>
        <w:t>/Iff ub{5</w:t>
      </w:r>
      <w:r>
        <w:rPr>
          <w:rFonts w:ascii="Preeti" w:hAnsi="Preeti"/>
          <w:sz w:val="32"/>
          <w:szCs w:val="32"/>
        </w:rPr>
        <w:t xml:space="preserve"> </w:t>
      </w:r>
      <w:r w:rsidRPr="008955E9">
        <w:rPr>
          <w:rFonts w:ascii="Preeti" w:hAnsi="Preeti"/>
          <w:sz w:val="32"/>
          <w:szCs w:val="32"/>
        </w:rPr>
        <w:t xml:space="preserve">. cWoog If]qdf </w:t>
      </w:r>
      <w:r>
        <w:rPr>
          <w:rFonts w:ascii="Preeti" w:hAnsi="Preeti"/>
          <w:sz w:val="32"/>
          <w:szCs w:val="32"/>
        </w:rPr>
        <w:t>;fns</w:t>
      </w:r>
      <w:r w:rsidRPr="008955E9">
        <w:rPr>
          <w:rFonts w:ascii="Preeti" w:hAnsi="Preeti"/>
          <w:sz w:val="32"/>
          <w:szCs w:val="32"/>
        </w:rPr>
        <w:t xml:space="preserve">sf] ;+/If0f l:ylt w]/} /fd|f] tl/sfn] </w:t>
      </w:r>
      <w:r>
        <w:rPr>
          <w:rFonts w:ascii="Preeti" w:hAnsi="Preeti"/>
          <w:sz w:val="32"/>
          <w:szCs w:val="32"/>
        </w:rPr>
        <w:t xml:space="preserve">ul/Psf] kfO{of] </w:t>
      </w:r>
      <w:r w:rsidRPr="008955E9">
        <w:rPr>
          <w:rFonts w:ascii="Preeti" w:hAnsi="Preeti"/>
          <w:sz w:val="32"/>
          <w:szCs w:val="32"/>
        </w:rPr>
        <w:t>lsgsL ;Dk"0f{ ;d'bfo</w:t>
      </w:r>
      <w:r>
        <w:rPr>
          <w:rFonts w:ascii="Preeti" w:hAnsi="Preeti"/>
          <w:sz w:val="32"/>
          <w:szCs w:val="32"/>
        </w:rPr>
        <w:t>sf]</w:t>
      </w:r>
      <w:r w:rsidRPr="008955E9">
        <w:rPr>
          <w:rFonts w:ascii="Preeti" w:hAnsi="Preeti"/>
          <w:sz w:val="32"/>
          <w:szCs w:val="32"/>
        </w:rPr>
        <w:t xml:space="preserve"> </w:t>
      </w:r>
      <w:r>
        <w:rPr>
          <w:rFonts w:ascii="Preeti" w:hAnsi="Preeti"/>
          <w:sz w:val="32"/>
          <w:szCs w:val="32"/>
        </w:rPr>
        <w:t>dflg;</w:t>
      </w:r>
      <w:r w:rsidRPr="008955E9">
        <w:rPr>
          <w:rFonts w:ascii="Preeti" w:hAnsi="Preeti"/>
          <w:sz w:val="32"/>
          <w:szCs w:val="32"/>
        </w:rPr>
        <w:t xml:space="preserve"> </w:t>
      </w:r>
      <w:r>
        <w:rPr>
          <w:rFonts w:ascii="Preeti" w:hAnsi="Preeti"/>
          <w:sz w:val="32"/>
          <w:szCs w:val="32"/>
        </w:rPr>
        <w:t>;fns</w:t>
      </w:r>
      <w:r w:rsidRPr="008955E9">
        <w:rPr>
          <w:rFonts w:ascii="Preeti" w:hAnsi="Preeti"/>
          <w:sz w:val="32"/>
          <w:szCs w:val="32"/>
        </w:rPr>
        <w:t>sf] ;+/If0fsf] af/] df lr</w:t>
      </w:r>
      <w:r>
        <w:rPr>
          <w:rFonts w:ascii="Preeti" w:hAnsi="Preeti"/>
          <w:sz w:val="32"/>
          <w:szCs w:val="32"/>
        </w:rPr>
        <w:t>lG</w:t>
      </w:r>
      <w:r w:rsidRPr="008955E9">
        <w:rPr>
          <w:rFonts w:ascii="Preeti" w:hAnsi="Preeti"/>
          <w:sz w:val="32"/>
          <w:szCs w:val="32"/>
        </w:rPr>
        <w:t xml:space="preserve">tt </w:t>
      </w:r>
      <w:r>
        <w:rPr>
          <w:rFonts w:ascii="Preeti" w:hAnsi="Preeti"/>
          <w:sz w:val="32"/>
          <w:szCs w:val="32"/>
        </w:rPr>
        <w:t xml:space="preserve"> </w:t>
      </w:r>
      <w:r w:rsidRPr="008955E9">
        <w:rPr>
          <w:rFonts w:ascii="Preeti" w:hAnsi="Preeti"/>
          <w:sz w:val="32"/>
          <w:szCs w:val="32"/>
        </w:rPr>
        <w:t>lyP</w:t>
      </w:r>
      <w:r>
        <w:rPr>
          <w:rFonts w:ascii="Preeti" w:hAnsi="Preeti"/>
          <w:sz w:val="32"/>
          <w:szCs w:val="32"/>
        </w:rPr>
        <w:t xml:space="preserve"> </w:t>
      </w:r>
      <w:r w:rsidRPr="008955E9">
        <w:rPr>
          <w:rFonts w:ascii="Preeti" w:hAnsi="Preeti"/>
          <w:sz w:val="32"/>
          <w:szCs w:val="32"/>
        </w:rPr>
        <w:t>. cfjf;sf] plrt Joj:yfkgsf nflu w]/} sfdx¿ / cGo Joj:yfkg pks/0fx¿ ljn'Kt x'g] o;sf] vt/f sd ug{sf nfuL ckgfO{Psf] lyof]</w:t>
      </w:r>
      <w:r>
        <w:rPr>
          <w:rFonts w:ascii="Preeti" w:hAnsi="Preeti"/>
          <w:sz w:val="32"/>
          <w:szCs w:val="32"/>
        </w:rPr>
        <w:t xml:space="preserve"> </w:t>
      </w:r>
      <w:r w:rsidRPr="008955E9">
        <w:rPr>
          <w:rFonts w:ascii="Preeti" w:hAnsi="Preeti"/>
          <w:sz w:val="32"/>
          <w:szCs w:val="32"/>
        </w:rPr>
        <w:t xml:space="preserve">. </w:t>
      </w:r>
      <w:r>
        <w:rPr>
          <w:rFonts w:ascii="Preeti" w:hAnsi="Preeti"/>
          <w:sz w:val="32"/>
          <w:szCs w:val="32"/>
        </w:rPr>
        <w:t xml:space="preserve">o; ;fd'bflos jgdf Sofd/fsf] klg k|of]u ul/Psf] lyof] . </w:t>
      </w:r>
    </w:p>
    <w:p w:rsidR="00A44F30" w:rsidRDefault="00A44F30"/>
    <w:p w:rsidR="00A44F30" w:rsidRDefault="00A44F30"/>
    <w:p w:rsidR="00A44F30" w:rsidRDefault="00A44F30"/>
    <w:p w:rsidR="007F4D4C" w:rsidRDefault="007F4D4C"/>
    <w:p w:rsidR="00A44F30" w:rsidRDefault="00A44F30"/>
    <w:p w:rsidR="005E5744" w:rsidRDefault="005E5744"/>
    <w:p w:rsidR="005E5744" w:rsidRDefault="005E5744"/>
    <w:p w:rsidR="005E5744" w:rsidRDefault="005E5744"/>
    <w:p w:rsidR="005E5744" w:rsidRDefault="005E5744"/>
    <w:p w:rsidR="005E5744" w:rsidRDefault="005E5744"/>
    <w:sdt>
      <w:sdtPr>
        <w:rPr>
          <w:rFonts w:asciiTheme="minorHAnsi" w:eastAsiaTheme="minorEastAsia" w:hAnsiTheme="minorHAnsi" w:cstheme="minorBidi"/>
          <w:b w:val="0"/>
          <w:bCs w:val="0"/>
          <w:color w:val="auto"/>
          <w:sz w:val="22"/>
          <w:szCs w:val="22"/>
        </w:rPr>
        <w:id w:val="319978210"/>
        <w:docPartObj>
          <w:docPartGallery w:val="Table of Contents"/>
          <w:docPartUnique/>
        </w:docPartObj>
      </w:sdtPr>
      <w:sdtContent>
        <w:p w:rsidR="00A44F30" w:rsidRDefault="00A44F30">
          <w:pPr>
            <w:pStyle w:val="TOCHeading"/>
          </w:pPr>
          <w:r>
            <w:t>Contents</w:t>
          </w:r>
        </w:p>
        <w:p w:rsidR="00143768" w:rsidRDefault="00A2291C">
          <w:pPr>
            <w:pStyle w:val="TOC1"/>
            <w:tabs>
              <w:tab w:val="right" w:leader="dot" w:pos="9620"/>
            </w:tabs>
            <w:rPr>
              <w:noProof/>
              <w:lang w:val="en-CA" w:eastAsia="en-CA"/>
            </w:rPr>
          </w:pPr>
          <w:r>
            <w:fldChar w:fldCharType="begin"/>
          </w:r>
          <w:r w:rsidR="008C6C00">
            <w:instrText xml:space="preserve"> TOC \o "1-3" \h \z \u </w:instrText>
          </w:r>
          <w:r>
            <w:fldChar w:fldCharType="separate"/>
          </w:r>
          <w:hyperlink w:anchor="_Toc514671733" w:history="1">
            <w:r w:rsidR="00143768" w:rsidRPr="0032693A">
              <w:rPr>
                <w:rStyle w:val="Hyperlink"/>
                <w:rFonts w:cs="Times New Roman"/>
                <w:noProof/>
              </w:rPr>
              <w:t>LETTER OF ACCEPTANCE</w:t>
            </w:r>
            <w:r w:rsidR="00143768">
              <w:rPr>
                <w:noProof/>
                <w:webHidden/>
              </w:rPr>
              <w:tab/>
            </w:r>
            <w:r>
              <w:rPr>
                <w:noProof/>
                <w:webHidden/>
              </w:rPr>
              <w:fldChar w:fldCharType="begin"/>
            </w:r>
            <w:r w:rsidR="00143768">
              <w:rPr>
                <w:noProof/>
                <w:webHidden/>
              </w:rPr>
              <w:instrText xml:space="preserve"> PAGEREF _Toc514671733 \h </w:instrText>
            </w:r>
            <w:r>
              <w:rPr>
                <w:noProof/>
                <w:webHidden/>
              </w:rPr>
            </w:r>
            <w:r>
              <w:rPr>
                <w:noProof/>
                <w:webHidden/>
              </w:rPr>
              <w:fldChar w:fldCharType="separate"/>
            </w:r>
            <w:r w:rsidR="00143768">
              <w:rPr>
                <w:noProof/>
                <w:webHidden/>
              </w:rPr>
              <w:t>4</w:t>
            </w:r>
            <w:r>
              <w:rPr>
                <w:noProof/>
                <w:webHidden/>
              </w:rPr>
              <w:fldChar w:fldCharType="end"/>
            </w:r>
          </w:hyperlink>
        </w:p>
        <w:p w:rsidR="00143768" w:rsidRDefault="00A2291C">
          <w:pPr>
            <w:pStyle w:val="TOC2"/>
            <w:tabs>
              <w:tab w:val="right" w:leader="dot" w:pos="9620"/>
            </w:tabs>
            <w:rPr>
              <w:noProof/>
              <w:lang w:val="en-CA" w:eastAsia="en-CA"/>
            </w:rPr>
          </w:pPr>
          <w:hyperlink w:anchor="_Toc514671734" w:history="1">
            <w:r w:rsidR="00143768" w:rsidRPr="0032693A">
              <w:rPr>
                <w:rStyle w:val="Hyperlink"/>
                <w:rFonts w:ascii="Times New Roman" w:hAnsi="Times New Roman" w:cs="Times New Roman"/>
                <w:noProof/>
              </w:rPr>
              <w:t>ACKNOWLEDGEMENT</w:t>
            </w:r>
            <w:r w:rsidR="00143768">
              <w:rPr>
                <w:noProof/>
                <w:webHidden/>
              </w:rPr>
              <w:tab/>
            </w:r>
            <w:r>
              <w:rPr>
                <w:noProof/>
                <w:webHidden/>
              </w:rPr>
              <w:fldChar w:fldCharType="begin"/>
            </w:r>
            <w:r w:rsidR="00143768">
              <w:rPr>
                <w:noProof/>
                <w:webHidden/>
              </w:rPr>
              <w:instrText xml:space="preserve"> PAGEREF _Toc514671734 \h </w:instrText>
            </w:r>
            <w:r>
              <w:rPr>
                <w:noProof/>
                <w:webHidden/>
              </w:rPr>
            </w:r>
            <w:r>
              <w:rPr>
                <w:noProof/>
                <w:webHidden/>
              </w:rPr>
              <w:fldChar w:fldCharType="separate"/>
            </w:r>
            <w:r w:rsidR="00143768">
              <w:rPr>
                <w:noProof/>
                <w:webHidden/>
              </w:rPr>
              <w:t>5</w:t>
            </w:r>
            <w:r>
              <w:rPr>
                <w:noProof/>
                <w:webHidden/>
              </w:rPr>
              <w:fldChar w:fldCharType="end"/>
            </w:r>
          </w:hyperlink>
        </w:p>
        <w:p w:rsidR="00143768" w:rsidRDefault="00A2291C">
          <w:pPr>
            <w:pStyle w:val="TOC1"/>
            <w:tabs>
              <w:tab w:val="right" w:leader="dot" w:pos="9620"/>
            </w:tabs>
            <w:rPr>
              <w:noProof/>
              <w:lang w:val="en-CA" w:eastAsia="en-CA"/>
            </w:rPr>
          </w:pPr>
          <w:hyperlink w:anchor="_Toc514671735" w:history="1">
            <w:r w:rsidR="00143768" w:rsidRPr="0032693A">
              <w:rPr>
                <w:rStyle w:val="Hyperlink"/>
                <w:rFonts w:ascii="Times New Roman" w:hAnsi="Times New Roman" w:cs="Times New Roman"/>
                <w:b/>
                <w:noProof/>
              </w:rPr>
              <w:t>CHAPTER I</w:t>
            </w:r>
            <w:r w:rsidR="00143768">
              <w:rPr>
                <w:noProof/>
                <w:webHidden/>
              </w:rPr>
              <w:tab/>
            </w:r>
            <w:r>
              <w:rPr>
                <w:noProof/>
                <w:webHidden/>
              </w:rPr>
              <w:fldChar w:fldCharType="begin"/>
            </w:r>
            <w:r w:rsidR="00143768">
              <w:rPr>
                <w:noProof/>
                <w:webHidden/>
              </w:rPr>
              <w:instrText xml:space="preserve"> PAGEREF _Toc514671735 \h </w:instrText>
            </w:r>
            <w:r>
              <w:rPr>
                <w:noProof/>
                <w:webHidden/>
              </w:rPr>
            </w:r>
            <w:r>
              <w:rPr>
                <w:noProof/>
                <w:webHidden/>
              </w:rPr>
              <w:fldChar w:fldCharType="separate"/>
            </w:r>
            <w:r w:rsidR="00143768">
              <w:rPr>
                <w:noProof/>
                <w:webHidden/>
              </w:rPr>
              <w:t>10</w:t>
            </w:r>
            <w:r>
              <w:rPr>
                <w:noProof/>
                <w:webHidden/>
              </w:rPr>
              <w:fldChar w:fldCharType="end"/>
            </w:r>
          </w:hyperlink>
        </w:p>
        <w:p w:rsidR="00143768" w:rsidRDefault="00A2291C">
          <w:pPr>
            <w:pStyle w:val="TOC1"/>
            <w:tabs>
              <w:tab w:val="right" w:leader="dot" w:pos="9620"/>
            </w:tabs>
            <w:rPr>
              <w:noProof/>
              <w:lang w:val="en-CA" w:eastAsia="en-CA"/>
            </w:rPr>
          </w:pPr>
          <w:hyperlink w:anchor="_Toc514671736" w:history="1">
            <w:r w:rsidR="00143768" w:rsidRPr="0032693A">
              <w:rPr>
                <w:rStyle w:val="Hyperlink"/>
                <w:rFonts w:ascii="Times New Roman" w:hAnsi="Times New Roman" w:cs="Times New Roman"/>
                <w:b/>
                <w:bCs/>
                <w:noProof/>
              </w:rPr>
              <w:t>I</w:t>
            </w:r>
            <w:r w:rsidR="00143768" w:rsidRPr="0032693A">
              <w:rPr>
                <w:rStyle w:val="Hyperlink"/>
                <w:rFonts w:ascii="Times New Roman" w:eastAsiaTheme="minorHAnsi" w:hAnsi="Times New Roman" w:cs="Times New Roman"/>
                <w:b/>
                <w:noProof/>
              </w:rPr>
              <w:t>NTRODUCTION</w:t>
            </w:r>
            <w:r w:rsidR="00143768">
              <w:rPr>
                <w:noProof/>
                <w:webHidden/>
              </w:rPr>
              <w:tab/>
            </w:r>
            <w:r>
              <w:rPr>
                <w:noProof/>
                <w:webHidden/>
              </w:rPr>
              <w:fldChar w:fldCharType="begin"/>
            </w:r>
            <w:r w:rsidR="00143768">
              <w:rPr>
                <w:noProof/>
                <w:webHidden/>
              </w:rPr>
              <w:instrText xml:space="preserve"> PAGEREF _Toc514671736 \h </w:instrText>
            </w:r>
            <w:r>
              <w:rPr>
                <w:noProof/>
                <w:webHidden/>
              </w:rPr>
            </w:r>
            <w:r>
              <w:rPr>
                <w:noProof/>
                <w:webHidden/>
              </w:rPr>
              <w:fldChar w:fldCharType="separate"/>
            </w:r>
            <w:r w:rsidR="00143768">
              <w:rPr>
                <w:noProof/>
                <w:webHidden/>
              </w:rPr>
              <w:t>10</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37" w:history="1">
            <w:r w:rsidR="00143768" w:rsidRPr="0032693A">
              <w:rPr>
                <w:rStyle w:val="Hyperlink"/>
                <w:rFonts w:ascii="Times New Roman" w:hAnsi="Times New Roman" w:cs="Times New Roman"/>
                <w:b/>
                <w:bCs/>
                <w:noProof/>
              </w:rPr>
              <w:t>1.1</w:t>
            </w:r>
            <w:r w:rsidR="00143768">
              <w:rPr>
                <w:noProof/>
                <w:lang w:val="en-CA" w:eastAsia="en-CA"/>
              </w:rPr>
              <w:tab/>
            </w:r>
            <w:r w:rsidR="00143768" w:rsidRPr="0032693A">
              <w:rPr>
                <w:rStyle w:val="Hyperlink"/>
                <w:rFonts w:ascii="Times New Roman" w:hAnsi="Times New Roman" w:cs="Times New Roman"/>
                <w:b/>
                <w:bCs/>
                <w:noProof/>
              </w:rPr>
              <w:t>Introduction</w:t>
            </w:r>
            <w:r w:rsidR="00143768">
              <w:rPr>
                <w:noProof/>
                <w:webHidden/>
              </w:rPr>
              <w:tab/>
            </w:r>
            <w:r>
              <w:rPr>
                <w:noProof/>
                <w:webHidden/>
              </w:rPr>
              <w:fldChar w:fldCharType="begin"/>
            </w:r>
            <w:r w:rsidR="00143768">
              <w:rPr>
                <w:noProof/>
                <w:webHidden/>
              </w:rPr>
              <w:instrText xml:space="preserve"> PAGEREF _Toc514671737 \h </w:instrText>
            </w:r>
            <w:r>
              <w:rPr>
                <w:noProof/>
                <w:webHidden/>
              </w:rPr>
            </w:r>
            <w:r>
              <w:rPr>
                <w:noProof/>
                <w:webHidden/>
              </w:rPr>
              <w:fldChar w:fldCharType="separate"/>
            </w:r>
            <w:r w:rsidR="00143768">
              <w:rPr>
                <w:noProof/>
                <w:webHidden/>
              </w:rPr>
              <w:t>10</w:t>
            </w:r>
            <w:r>
              <w:rPr>
                <w:noProof/>
                <w:webHidden/>
              </w:rPr>
              <w:fldChar w:fldCharType="end"/>
            </w:r>
          </w:hyperlink>
        </w:p>
        <w:p w:rsidR="00143768" w:rsidRDefault="00A2291C">
          <w:pPr>
            <w:pStyle w:val="TOC2"/>
            <w:tabs>
              <w:tab w:val="right" w:leader="dot" w:pos="9620"/>
            </w:tabs>
            <w:rPr>
              <w:noProof/>
              <w:lang w:val="en-CA" w:eastAsia="en-CA"/>
            </w:rPr>
          </w:pPr>
          <w:hyperlink w:anchor="_Toc514671738" w:history="1">
            <w:r w:rsidR="00143768" w:rsidRPr="0032693A">
              <w:rPr>
                <w:rStyle w:val="Hyperlink"/>
                <w:rFonts w:ascii="Times New Roman" w:hAnsi="Times New Roman"/>
                <w:noProof/>
              </w:rPr>
              <w:t xml:space="preserve">1.2 </w:t>
            </w:r>
            <w:r w:rsidR="00143768" w:rsidRPr="0032693A">
              <w:rPr>
                <w:rStyle w:val="Hyperlink"/>
                <w:rFonts w:ascii="Times New Roman" w:eastAsiaTheme="minorHAnsi" w:hAnsi="Times New Roman" w:cs="Times New Roman"/>
                <w:noProof/>
              </w:rPr>
              <w:t>Rational of study</w:t>
            </w:r>
            <w:r w:rsidR="00143768">
              <w:rPr>
                <w:noProof/>
                <w:webHidden/>
              </w:rPr>
              <w:tab/>
            </w:r>
            <w:r>
              <w:rPr>
                <w:noProof/>
                <w:webHidden/>
              </w:rPr>
              <w:fldChar w:fldCharType="begin"/>
            </w:r>
            <w:r w:rsidR="00143768">
              <w:rPr>
                <w:noProof/>
                <w:webHidden/>
              </w:rPr>
              <w:instrText xml:space="preserve"> PAGEREF _Toc514671738 \h </w:instrText>
            </w:r>
            <w:r>
              <w:rPr>
                <w:noProof/>
                <w:webHidden/>
              </w:rPr>
            </w:r>
            <w:r>
              <w:rPr>
                <w:noProof/>
                <w:webHidden/>
              </w:rPr>
              <w:fldChar w:fldCharType="separate"/>
            </w:r>
            <w:r w:rsidR="00143768">
              <w:rPr>
                <w:noProof/>
                <w:webHidden/>
              </w:rPr>
              <w:t>12</w:t>
            </w:r>
            <w:r>
              <w:rPr>
                <w:noProof/>
                <w:webHidden/>
              </w:rPr>
              <w:fldChar w:fldCharType="end"/>
            </w:r>
          </w:hyperlink>
        </w:p>
        <w:p w:rsidR="00143768" w:rsidRDefault="00A2291C">
          <w:pPr>
            <w:pStyle w:val="TOC2"/>
            <w:tabs>
              <w:tab w:val="right" w:leader="dot" w:pos="9620"/>
            </w:tabs>
            <w:rPr>
              <w:noProof/>
              <w:lang w:val="en-CA" w:eastAsia="en-CA"/>
            </w:rPr>
          </w:pPr>
          <w:hyperlink w:anchor="_Toc514671739" w:history="1">
            <w:r w:rsidR="00143768" w:rsidRPr="0032693A">
              <w:rPr>
                <w:rStyle w:val="Hyperlink"/>
                <w:rFonts w:ascii="Times New Roman" w:hAnsi="Times New Roman"/>
                <w:noProof/>
              </w:rPr>
              <w:t>1.3Objective of the</w:t>
            </w:r>
            <w:r w:rsidR="00143768" w:rsidRPr="0032693A">
              <w:rPr>
                <w:rStyle w:val="Hyperlink"/>
                <w:rFonts w:ascii="Times New Roman" w:eastAsiaTheme="minorHAnsi" w:hAnsi="Times New Roman" w:cs="Times New Roman"/>
                <w:noProof/>
              </w:rPr>
              <w:t xml:space="preserve"> study</w:t>
            </w:r>
            <w:r w:rsidR="00143768">
              <w:rPr>
                <w:noProof/>
                <w:webHidden/>
              </w:rPr>
              <w:tab/>
            </w:r>
            <w:r>
              <w:rPr>
                <w:noProof/>
                <w:webHidden/>
              </w:rPr>
              <w:fldChar w:fldCharType="begin"/>
            </w:r>
            <w:r w:rsidR="00143768">
              <w:rPr>
                <w:noProof/>
                <w:webHidden/>
              </w:rPr>
              <w:instrText xml:space="preserve"> PAGEREF _Toc514671739 \h </w:instrText>
            </w:r>
            <w:r>
              <w:rPr>
                <w:noProof/>
                <w:webHidden/>
              </w:rPr>
            </w:r>
            <w:r>
              <w:rPr>
                <w:noProof/>
                <w:webHidden/>
              </w:rPr>
              <w:fldChar w:fldCharType="separate"/>
            </w:r>
            <w:r w:rsidR="00143768">
              <w:rPr>
                <w:noProof/>
                <w:webHidden/>
              </w:rPr>
              <w:t>13</w:t>
            </w:r>
            <w:r>
              <w:rPr>
                <w:noProof/>
                <w:webHidden/>
              </w:rPr>
              <w:fldChar w:fldCharType="end"/>
            </w:r>
          </w:hyperlink>
        </w:p>
        <w:p w:rsidR="00143768" w:rsidRDefault="00A2291C">
          <w:pPr>
            <w:pStyle w:val="TOC3"/>
            <w:tabs>
              <w:tab w:val="right" w:leader="dot" w:pos="9620"/>
            </w:tabs>
            <w:rPr>
              <w:noProof/>
              <w:lang w:val="en-CA" w:eastAsia="en-CA"/>
            </w:rPr>
          </w:pPr>
          <w:hyperlink w:anchor="_Toc514671740" w:history="1">
            <w:r w:rsidR="00143768" w:rsidRPr="0032693A">
              <w:rPr>
                <w:rStyle w:val="Hyperlink"/>
                <w:rFonts w:ascii="Times New Roman" w:hAnsi="Times New Roman" w:cs="Times New Roman"/>
                <w:noProof/>
              </w:rPr>
              <w:t>1.3.1 General objective</w:t>
            </w:r>
            <w:r w:rsidR="00143768">
              <w:rPr>
                <w:noProof/>
                <w:webHidden/>
              </w:rPr>
              <w:tab/>
            </w:r>
            <w:r>
              <w:rPr>
                <w:noProof/>
                <w:webHidden/>
              </w:rPr>
              <w:fldChar w:fldCharType="begin"/>
            </w:r>
            <w:r w:rsidR="00143768">
              <w:rPr>
                <w:noProof/>
                <w:webHidden/>
              </w:rPr>
              <w:instrText xml:space="preserve"> PAGEREF _Toc514671740 \h </w:instrText>
            </w:r>
            <w:r>
              <w:rPr>
                <w:noProof/>
                <w:webHidden/>
              </w:rPr>
            </w:r>
            <w:r>
              <w:rPr>
                <w:noProof/>
                <w:webHidden/>
              </w:rPr>
              <w:fldChar w:fldCharType="separate"/>
            </w:r>
            <w:r w:rsidR="00143768">
              <w:rPr>
                <w:noProof/>
                <w:webHidden/>
              </w:rPr>
              <w:t>13</w:t>
            </w:r>
            <w:r>
              <w:rPr>
                <w:noProof/>
                <w:webHidden/>
              </w:rPr>
              <w:fldChar w:fldCharType="end"/>
            </w:r>
          </w:hyperlink>
        </w:p>
        <w:p w:rsidR="00143768" w:rsidRDefault="00A2291C">
          <w:pPr>
            <w:pStyle w:val="TOC3"/>
            <w:tabs>
              <w:tab w:val="right" w:leader="dot" w:pos="9620"/>
            </w:tabs>
            <w:rPr>
              <w:noProof/>
              <w:lang w:val="en-CA" w:eastAsia="en-CA"/>
            </w:rPr>
          </w:pPr>
          <w:hyperlink w:anchor="_Toc514671741" w:history="1">
            <w:r w:rsidR="00143768" w:rsidRPr="0032693A">
              <w:rPr>
                <w:rStyle w:val="Hyperlink"/>
                <w:rFonts w:ascii="Times New Roman" w:hAnsi="Times New Roman" w:cs="Times New Roman"/>
                <w:noProof/>
              </w:rPr>
              <w:t>1.3. 2 Specific objective</w:t>
            </w:r>
            <w:r w:rsidR="00143768">
              <w:rPr>
                <w:noProof/>
                <w:webHidden/>
              </w:rPr>
              <w:tab/>
            </w:r>
            <w:r>
              <w:rPr>
                <w:noProof/>
                <w:webHidden/>
              </w:rPr>
              <w:fldChar w:fldCharType="begin"/>
            </w:r>
            <w:r w:rsidR="00143768">
              <w:rPr>
                <w:noProof/>
                <w:webHidden/>
              </w:rPr>
              <w:instrText xml:space="preserve"> PAGEREF _Toc514671741 \h </w:instrText>
            </w:r>
            <w:r>
              <w:rPr>
                <w:noProof/>
                <w:webHidden/>
              </w:rPr>
            </w:r>
            <w:r>
              <w:rPr>
                <w:noProof/>
                <w:webHidden/>
              </w:rPr>
              <w:fldChar w:fldCharType="separate"/>
            </w:r>
            <w:r w:rsidR="00143768">
              <w:rPr>
                <w:noProof/>
                <w:webHidden/>
              </w:rPr>
              <w:t>13</w:t>
            </w:r>
            <w:r>
              <w:rPr>
                <w:noProof/>
                <w:webHidden/>
              </w:rPr>
              <w:fldChar w:fldCharType="end"/>
            </w:r>
          </w:hyperlink>
        </w:p>
        <w:p w:rsidR="00143768" w:rsidRDefault="00A2291C">
          <w:pPr>
            <w:pStyle w:val="TOC2"/>
            <w:tabs>
              <w:tab w:val="right" w:leader="dot" w:pos="9620"/>
            </w:tabs>
            <w:rPr>
              <w:noProof/>
              <w:lang w:val="en-CA" w:eastAsia="en-CA"/>
            </w:rPr>
          </w:pPr>
          <w:hyperlink w:anchor="_Toc514671742" w:history="1">
            <w:r w:rsidR="00143768" w:rsidRPr="0032693A">
              <w:rPr>
                <w:rStyle w:val="Hyperlink"/>
                <w:rFonts w:ascii="Times New Roman" w:eastAsia="Times New Roman" w:hAnsi="Times New Roman"/>
                <w:noProof/>
              </w:rPr>
              <w:t>1.4 Limitations of the study</w:t>
            </w:r>
            <w:r w:rsidR="00143768">
              <w:rPr>
                <w:noProof/>
                <w:webHidden/>
              </w:rPr>
              <w:tab/>
            </w:r>
            <w:r>
              <w:rPr>
                <w:noProof/>
                <w:webHidden/>
              </w:rPr>
              <w:fldChar w:fldCharType="begin"/>
            </w:r>
            <w:r w:rsidR="00143768">
              <w:rPr>
                <w:noProof/>
                <w:webHidden/>
              </w:rPr>
              <w:instrText xml:space="preserve"> PAGEREF _Toc514671742 \h </w:instrText>
            </w:r>
            <w:r>
              <w:rPr>
                <w:noProof/>
                <w:webHidden/>
              </w:rPr>
            </w:r>
            <w:r>
              <w:rPr>
                <w:noProof/>
                <w:webHidden/>
              </w:rPr>
              <w:fldChar w:fldCharType="separate"/>
            </w:r>
            <w:r w:rsidR="00143768">
              <w:rPr>
                <w:noProof/>
                <w:webHidden/>
              </w:rPr>
              <w:t>13</w:t>
            </w:r>
            <w:r>
              <w:rPr>
                <w:noProof/>
                <w:webHidden/>
              </w:rPr>
              <w:fldChar w:fldCharType="end"/>
            </w:r>
          </w:hyperlink>
        </w:p>
        <w:p w:rsidR="00143768" w:rsidRDefault="00A2291C">
          <w:pPr>
            <w:pStyle w:val="TOC1"/>
            <w:tabs>
              <w:tab w:val="right" w:leader="dot" w:pos="9620"/>
            </w:tabs>
            <w:rPr>
              <w:noProof/>
              <w:lang w:val="en-CA" w:eastAsia="en-CA"/>
            </w:rPr>
          </w:pPr>
          <w:hyperlink w:anchor="_Toc514671743" w:history="1">
            <w:r w:rsidR="00143768" w:rsidRPr="0032693A">
              <w:rPr>
                <w:rStyle w:val="Hyperlink"/>
                <w:b/>
                <w:bCs/>
                <w:noProof/>
              </w:rPr>
              <w:t>CHAPTER TWO</w:t>
            </w:r>
            <w:r w:rsidR="00143768">
              <w:rPr>
                <w:noProof/>
                <w:webHidden/>
              </w:rPr>
              <w:tab/>
            </w:r>
            <w:r>
              <w:rPr>
                <w:noProof/>
                <w:webHidden/>
              </w:rPr>
              <w:fldChar w:fldCharType="begin"/>
            </w:r>
            <w:r w:rsidR="00143768">
              <w:rPr>
                <w:noProof/>
                <w:webHidden/>
              </w:rPr>
              <w:instrText xml:space="preserve"> PAGEREF _Toc514671743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1"/>
            <w:tabs>
              <w:tab w:val="right" w:leader="dot" w:pos="9620"/>
            </w:tabs>
            <w:rPr>
              <w:noProof/>
              <w:lang w:val="en-CA" w:eastAsia="en-CA"/>
            </w:rPr>
          </w:pPr>
          <w:hyperlink w:anchor="_Toc514671744" w:history="1">
            <w:r w:rsidR="00143768" w:rsidRPr="0032693A">
              <w:rPr>
                <w:rStyle w:val="Hyperlink"/>
                <w:rFonts w:ascii="Times New Roman" w:hAnsi="Times New Roman"/>
                <w:b/>
                <w:bCs/>
                <w:noProof/>
              </w:rPr>
              <w:t>REVIEW OF LITERATURE</w:t>
            </w:r>
            <w:r w:rsidR="00143768">
              <w:rPr>
                <w:noProof/>
                <w:webHidden/>
              </w:rPr>
              <w:tab/>
            </w:r>
            <w:r>
              <w:rPr>
                <w:noProof/>
                <w:webHidden/>
              </w:rPr>
              <w:fldChar w:fldCharType="begin"/>
            </w:r>
            <w:r w:rsidR="00143768">
              <w:rPr>
                <w:noProof/>
                <w:webHidden/>
              </w:rPr>
              <w:instrText xml:space="preserve"> PAGEREF _Toc514671744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2"/>
            <w:tabs>
              <w:tab w:val="right" w:leader="dot" w:pos="9620"/>
            </w:tabs>
            <w:rPr>
              <w:noProof/>
              <w:lang w:val="en-CA" w:eastAsia="en-CA"/>
            </w:rPr>
          </w:pPr>
          <w:hyperlink w:anchor="_Toc514671745" w:history="1">
            <w:r w:rsidR="00143768" w:rsidRPr="0032693A">
              <w:rPr>
                <w:rStyle w:val="Hyperlink"/>
                <w:rFonts w:ascii="Times New Roman" w:hAnsi="Times New Roman"/>
                <w:noProof/>
              </w:rPr>
              <w:t>2.1 Evolution and Scientific classification</w:t>
            </w:r>
            <w:r w:rsidR="00143768">
              <w:rPr>
                <w:noProof/>
                <w:webHidden/>
              </w:rPr>
              <w:tab/>
            </w:r>
            <w:r>
              <w:rPr>
                <w:noProof/>
                <w:webHidden/>
              </w:rPr>
              <w:fldChar w:fldCharType="begin"/>
            </w:r>
            <w:r w:rsidR="00143768">
              <w:rPr>
                <w:noProof/>
                <w:webHidden/>
              </w:rPr>
              <w:instrText xml:space="preserve"> PAGEREF _Toc514671745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2"/>
            <w:tabs>
              <w:tab w:val="right" w:leader="dot" w:pos="9620"/>
            </w:tabs>
            <w:rPr>
              <w:noProof/>
              <w:lang w:val="en-CA" w:eastAsia="en-CA"/>
            </w:rPr>
          </w:pPr>
          <w:hyperlink w:anchor="_Toc514671746" w:history="1">
            <w:r w:rsidR="00143768" w:rsidRPr="0032693A">
              <w:rPr>
                <w:rStyle w:val="Hyperlink"/>
                <w:rFonts w:ascii="Times New Roman" w:hAnsi="Times New Roman"/>
                <w:noProof/>
              </w:rPr>
              <w:t>2.2 Species of Pangolin in the World</w:t>
            </w:r>
            <w:r w:rsidR="00143768">
              <w:rPr>
                <w:noProof/>
                <w:webHidden/>
              </w:rPr>
              <w:tab/>
            </w:r>
            <w:r>
              <w:rPr>
                <w:noProof/>
                <w:webHidden/>
              </w:rPr>
              <w:fldChar w:fldCharType="begin"/>
            </w:r>
            <w:r w:rsidR="00143768">
              <w:rPr>
                <w:noProof/>
                <w:webHidden/>
              </w:rPr>
              <w:instrText xml:space="preserve"> PAGEREF _Toc514671746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2"/>
            <w:tabs>
              <w:tab w:val="right" w:leader="dot" w:pos="9620"/>
            </w:tabs>
            <w:rPr>
              <w:noProof/>
              <w:lang w:val="en-CA" w:eastAsia="en-CA"/>
            </w:rPr>
          </w:pPr>
          <w:hyperlink w:anchor="_Toc514671747" w:history="1">
            <w:r w:rsidR="00143768" w:rsidRPr="0032693A">
              <w:rPr>
                <w:rStyle w:val="Hyperlink"/>
                <w:rFonts w:ascii="Times New Roman" w:hAnsi="Times New Roman"/>
                <w:noProof/>
              </w:rPr>
              <w:t>2.3 Pangolins and African Pangolins</w:t>
            </w:r>
            <w:r w:rsidR="00143768">
              <w:rPr>
                <w:noProof/>
                <w:webHidden/>
              </w:rPr>
              <w:tab/>
            </w:r>
            <w:r>
              <w:rPr>
                <w:noProof/>
                <w:webHidden/>
              </w:rPr>
              <w:fldChar w:fldCharType="begin"/>
            </w:r>
            <w:r w:rsidR="00143768">
              <w:rPr>
                <w:noProof/>
                <w:webHidden/>
              </w:rPr>
              <w:instrText xml:space="preserve"> PAGEREF _Toc514671747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3"/>
            <w:tabs>
              <w:tab w:val="right" w:leader="dot" w:pos="9620"/>
            </w:tabs>
            <w:rPr>
              <w:noProof/>
              <w:lang w:val="en-CA" w:eastAsia="en-CA"/>
            </w:rPr>
          </w:pPr>
          <w:hyperlink w:anchor="_Toc514671748" w:history="1">
            <w:r w:rsidR="00143768" w:rsidRPr="0032693A">
              <w:rPr>
                <w:rStyle w:val="Hyperlink"/>
                <w:rFonts w:ascii="Times New Roman" w:hAnsi="Times New Roman"/>
                <w:noProof/>
              </w:rPr>
              <w:t>The Asian Pangolins include:</w:t>
            </w:r>
            <w:r w:rsidR="00143768">
              <w:rPr>
                <w:noProof/>
                <w:webHidden/>
              </w:rPr>
              <w:tab/>
            </w:r>
            <w:r>
              <w:rPr>
                <w:noProof/>
                <w:webHidden/>
              </w:rPr>
              <w:fldChar w:fldCharType="begin"/>
            </w:r>
            <w:r w:rsidR="00143768">
              <w:rPr>
                <w:noProof/>
                <w:webHidden/>
              </w:rPr>
              <w:instrText xml:space="preserve"> PAGEREF _Toc514671748 \h </w:instrText>
            </w:r>
            <w:r>
              <w:rPr>
                <w:noProof/>
                <w:webHidden/>
              </w:rPr>
            </w:r>
            <w:r>
              <w:rPr>
                <w:noProof/>
                <w:webHidden/>
              </w:rPr>
              <w:fldChar w:fldCharType="separate"/>
            </w:r>
            <w:r w:rsidR="00143768">
              <w:rPr>
                <w:noProof/>
                <w:webHidden/>
              </w:rPr>
              <w:t>14</w:t>
            </w:r>
            <w:r>
              <w:rPr>
                <w:noProof/>
                <w:webHidden/>
              </w:rPr>
              <w:fldChar w:fldCharType="end"/>
            </w:r>
          </w:hyperlink>
        </w:p>
        <w:p w:rsidR="00143768" w:rsidRDefault="00A2291C">
          <w:pPr>
            <w:pStyle w:val="TOC3"/>
            <w:tabs>
              <w:tab w:val="right" w:leader="dot" w:pos="9620"/>
            </w:tabs>
            <w:rPr>
              <w:noProof/>
              <w:lang w:val="en-CA" w:eastAsia="en-CA"/>
            </w:rPr>
          </w:pPr>
          <w:hyperlink w:anchor="_Toc514671749" w:history="1">
            <w:r w:rsidR="00143768" w:rsidRPr="0032693A">
              <w:rPr>
                <w:rStyle w:val="Hyperlink"/>
                <w:rFonts w:ascii="Times New Roman" w:hAnsi="Times New Roman"/>
                <w:noProof/>
              </w:rPr>
              <w:t>The African Pangolins include:</w:t>
            </w:r>
            <w:r w:rsidR="00143768">
              <w:rPr>
                <w:noProof/>
                <w:webHidden/>
              </w:rPr>
              <w:tab/>
            </w:r>
            <w:r>
              <w:rPr>
                <w:noProof/>
                <w:webHidden/>
              </w:rPr>
              <w:fldChar w:fldCharType="begin"/>
            </w:r>
            <w:r w:rsidR="00143768">
              <w:rPr>
                <w:noProof/>
                <w:webHidden/>
              </w:rPr>
              <w:instrText xml:space="preserve"> PAGEREF _Toc514671749 \h </w:instrText>
            </w:r>
            <w:r>
              <w:rPr>
                <w:noProof/>
                <w:webHidden/>
              </w:rPr>
            </w:r>
            <w:r>
              <w:rPr>
                <w:noProof/>
                <w:webHidden/>
              </w:rPr>
              <w:fldChar w:fldCharType="separate"/>
            </w:r>
            <w:r w:rsidR="00143768">
              <w:rPr>
                <w:noProof/>
                <w:webHidden/>
              </w:rPr>
              <w:t>15</w:t>
            </w:r>
            <w:r>
              <w:rPr>
                <w:noProof/>
                <w:webHidden/>
              </w:rPr>
              <w:fldChar w:fldCharType="end"/>
            </w:r>
          </w:hyperlink>
        </w:p>
        <w:p w:rsidR="00143768" w:rsidRDefault="00A2291C">
          <w:pPr>
            <w:pStyle w:val="TOC3"/>
            <w:tabs>
              <w:tab w:val="right" w:leader="dot" w:pos="9620"/>
            </w:tabs>
            <w:rPr>
              <w:noProof/>
              <w:lang w:val="en-CA" w:eastAsia="en-CA"/>
            </w:rPr>
          </w:pPr>
          <w:hyperlink w:anchor="_Toc514671750" w:history="1">
            <w:r w:rsidR="00143768" w:rsidRPr="0032693A">
              <w:rPr>
                <w:rStyle w:val="Hyperlink"/>
                <w:rFonts w:ascii="Times New Roman" w:hAnsi="Times New Roman"/>
                <w:noProof/>
              </w:rPr>
              <w:t>Species of Pangolin in the Nepal</w:t>
            </w:r>
            <w:r w:rsidR="00143768">
              <w:rPr>
                <w:noProof/>
                <w:webHidden/>
              </w:rPr>
              <w:tab/>
            </w:r>
            <w:r>
              <w:rPr>
                <w:noProof/>
                <w:webHidden/>
              </w:rPr>
              <w:fldChar w:fldCharType="begin"/>
            </w:r>
            <w:r w:rsidR="00143768">
              <w:rPr>
                <w:noProof/>
                <w:webHidden/>
              </w:rPr>
              <w:instrText xml:space="preserve"> PAGEREF _Toc514671750 \h </w:instrText>
            </w:r>
            <w:r>
              <w:rPr>
                <w:noProof/>
                <w:webHidden/>
              </w:rPr>
            </w:r>
            <w:r>
              <w:rPr>
                <w:noProof/>
                <w:webHidden/>
              </w:rPr>
              <w:fldChar w:fldCharType="separate"/>
            </w:r>
            <w:r w:rsidR="00143768">
              <w:rPr>
                <w:noProof/>
                <w:webHidden/>
              </w:rPr>
              <w:t>15</w:t>
            </w:r>
            <w:r>
              <w:rPr>
                <w:noProof/>
                <w:webHidden/>
              </w:rPr>
              <w:fldChar w:fldCharType="end"/>
            </w:r>
          </w:hyperlink>
        </w:p>
        <w:p w:rsidR="00143768" w:rsidRDefault="00A2291C">
          <w:pPr>
            <w:pStyle w:val="TOC2"/>
            <w:tabs>
              <w:tab w:val="right" w:leader="dot" w:pos="9620"/>
            </w:tabs>
            <w:rPr>
              <w:noProof/>
              <w:lang w:val="en-CA" w:eastAsia="en-CA"/>
            </w:rPr>
          </w:pPr>
          <w:hyperlink w:anchor="_Toc514671751" w:history="1">
            <w:r w:rsidR="00143768" w:rsidRPr="0032693A">
              <w:rPr>
                <w:rStyle w:val="Hyperlink"/>
                <w:rFonts w:ascii="Times New Roman" w:hAnsi="Times New Roman"/>
                <w:noProof/>
              </w:rPr>
              <w:t>2.4 Description of the Pangolin</w:t>
            </w:r>
            <w:r w:rsidR="00143768">
              <w:rPr>
                <w:noProof/>
                <w:webHidden/>
              </w:rPr>
              <w:tab/>
            </w:r>
            <w:r>
              <w:rPr>
                <w:noProof/>
                <w:webHidden/>
              </w:rPr>
              <w:fldChar w:fldCharType="begin"/>
            </w:r>
            <w:r w:rsidR="00143768">
              <w:rPr>
                <w:noProof/>
                <w:webHidden/>
              </w:rPr>
              <w:instrText xml:space="preserve"> PAGEREF _Toc514671751 \h </w:instrText>
            </w:r>
            <w:r>
              <w:rPr>
                <w:noProof/>
                <w:webHidden/>
              </w:rPr>
            </w:r>
            <w:r>
              <w:rPr>
                <w:noProof/>
                <w:webHidden/>
              </w:rPr>
              <w:fldChar w:fldCharType="separate"/>
            </w:r>
            <w:r w:rsidR="00143768">
              <w:rPr>
                <w:noProof/>
                <w:webHidden/>
              </w:rPr>
              <w:t>15</w:t>
            </w:r>
            <w:r>
              <w:rPr>
                <w:noProof/>
                <w:webHidden/>
              </w:rPr>
              <w:fldChar w:fldCharType="end"/>
            </w:r>
          </w:hyperlink>
        </w:p>
        <w:p w:rsidR="00143768" w:rsidRDefault="00A2291C">
          <w:pPr>
            <w:pStyle w:val="TOC2"/>
            <w:tabs>
              <w:tab w:val="right" w:leader="dot" w:pos="9620"/>
            </w:tabs>
            <w:rPr>
              <w:noProof/>
              <w:lang w:val="en-CA" w:eastAsia="en-CA"/>
            </w:rPr>
          </w:pPr>
          <w:hyperlink w:anchor="_Toc514671752" w:history="1">
            <w:r w:rsidR="00143768" w:rsidRPr="0032693A">
              <w:rPr>
                <w:rStyle w:val="Hyperlink"/>
                <w:rFonts w:ascii="Times New Roman" w:hAnsi="Times New Roman"/>
                <w:noProof/>
              </w:rPr>
              <w:t>2.5 Behavior</w:t>
            </w:r>
            <w:r w:rsidR="00143768">
              <w:rPr>
                <w:noProof/>
                <w:webHidden/>
              </w:rPr>
              <w:tab/>
            </w:r>
            <w:r>
              <w:rPr>
                <w:noProof/>
                <w:webHidden/>
              </w:rPr>
              <w:fldChar w:fldCharType="begin"/>
            </w:r>
            <w:r w:rsidR="00143768">
              <w:rPr>
                <w:noProof/>
                <w:webHidden/>
              </w:rPr>
              <w:instrText xml:space="preserve"> PAGEREF _Toc514671752 \h </w:instrText>
            </w:r>
            <w:r>
              <w:rPr>
                <w:noProof/>
                <w:webHidden/>
              </w:rPr>
            </w:r>
            <w:r>
              <w:rPr>
                <w:noProof/>
                <w:webHidden/>
              </w:rPr>
              <w:fldChar w:fldCharType="separate"/>
            </w:r>
            <w:r w:rsidR="00143768">
              <w:rPr>
                <w:noProof/>
                <w:webHidden/>
              </w:rPr>
              <w:t>16</w:t>
            </w:r>
            <w:r>
              <w:rPr>
                <w:noProof/>
                <w:webHidden/>
              </w:rPr>
              <w:fldChar w:fldCharType="end"/>
            </w:r>
          </w:hyperlink>
        </w:p>
        <w:p w:rsidR="00143768" w:rsidRDefault="00A2291C">
          <w:pPr>
            <w:pStyle w:val="TOC2"/>
            <w:tabs>
              <w:tab w:val="right" w:leader="dot" w:pos="9620"/>
            </w:tabs>
            <w:rPr>
              <w:noProof/>
              <w:lang w:val="en-CA" w:eastAsia="en-CA"/>
            </w:rPr>
          </w:pPr>
          <w:hyperlink w:anchor="_Toc514671753" w:history="1">
            <w:r w:rsidR="00143768" w:rsidRPr="0032693A">
              <w:rPr>
                <w:rStyle w:val="Hyperlink"/>
                <w:rFonts w:ascii="Times New Roman" w:hAnsi="Times New Roman"/>
                <w:noProof/>
              </w:rPr>
              <w:t>2.6 Habitat</w:t>
            </w:r>
            <w:r w:rsidR="00143768">
              <w:rPr>
                <w:noProof/>
                <w:webHidden/>
              </w:rPr>
              <w:tab/>
            </w:r>
            <w:r>
              <w:rPr>
                <w:noProof/>
                <w:webHidden/>
              </w:rPr>
              <w:fldChar w:fldCharType="begin"/>
            </w:r>
            <w:r w:rsidR="00143768">
              <w:rPr>
                <w:noProof/>
                <w:webHidden/>
              </w:rPr>
              <w:instrText xml:space="preserve"> PAGEREF _Toc514671753 \h </w:instrText>
            </w:r>
            <w:r>
              <w:rPr>
                <w:noProof/>
                <w:webHidden/>
              </w:rPr>
            </w:r>
            <w:r>
              <w:rPr>
                <w:noProof/>
                <w:webHidden/>
              </w:rPr>
              <w:fldChar w:fldCharType="separate"/>
            </w:r>
            <w:r w:rsidR="00143768">
              <w:rPr>
                <w:noProof/>
                <w:webHidden/>
              </w:rPr>
              <w:t>16</w:t>
            </w:r>
            <w:r>
              <w:rPr>
                <w:noProof/>
                <w:webHidden/>
              </w:rPr>
              <w:fldChar w:fldCharType="end"/>
            </w:r>
          </w:hyperlink>
        </w:p>
        <w:p w:rsidR="00143768" w:rsidRDefault="00A2291C">
          <w:pPr>
            <w:pStyle w:val="TOC2"/>
            <w:tabs>
              <w:tab w:val="right" w:leader="dot" w:pos="9620"/>
            </w:tabs>
            <w:rPr>
              <w:noProof/>
              <w:lang w:val="en-CA" w:eastAsia="en-CA"/>
            </w:rPr>
          </w:pPr>
          <w:hyperlink w:anchor="_Toc514671754" w:history="1">
            <w:r w:rsidR="00143768" w:rsidRPr="0032693A">
              <w:rPr>
                <w:rStyle w:val="Hyperlink"/>
                <w:rFonts w:ascii="Times New Roman" w:hAnsi="Times New Roman"/>
                <w:noProof/>
              </w:rPr>
              <w:t>2.7 Food</w:t>
            </w:r>
            <w:r w:rsidR="00143768">
              <w:rPr>
                <w:noProof/>
                <w:webHidden/>
              </w:rPr>
              <w:tab/>
            </w:r>
            <w:r>
              <w:rPr>
                <w:noProof/>
                <w:webHidden/>
              </w:rPr>
              <w:fldChar w:fldCharType="begin"/>
            </w:r>
            <w:r w:rsidR="00143768">
              <w:rPr>
                <w:noProof/>
                <w:webHidden/>
              </w:rPr>
              <w:instrText xml:space="preserve"> PAGEREF _Toc514671754 \h </w:instrText>
            </w:r>
            <w:r>
              <w:rPr>
                <w:noProof/>
                <w:webHidden/>
              </w:rPr>
            </w:r>
            <w:r>
              <w:rPr>
                <w:noProof/>
                <w:webHidden/>
              </w:rPr>
              <w:fldChar w:fldCharType="separate"/>
            </w:r>
            <w:r w:rsidR="00143768">
              <w:rPr>
                <w:noProof/>
                <w:webHidden/>
              </w:rPr>
              <w:t>17</w:t>
            </w:r>
            <w:r>
              <w:rPr>
                <w:noProof/>
                <w:webHidden/>
              </w:rPr>
              <w:fldChar w:fldCharType="end"/>
            </w:r>
          </w:hyperlink>
        </w:p>
        <w:p w:rsidR="00143768" w:rsidRDefault="00A2291C">
          <w:pPr>
            <w:pStyle w:val="TOC2"/>
            <w:tabs>
              <w:tab w:val="right" w:leader="dot" w:pos="9620"/>
            </w:tabs>
            <w:rPr>
              <w:noProof/>
              <w:lang w:val="en-CA" w:eastAsia="en-CA"/>
            </w:rPr>
          </w:pPr>
          <w:hyperlink w:anchor="_Toc514671755" w:history="1">
            <w:r w:rsidR="00143768" w:rsidRPr="0032693A">
              <w:rPr>
                <w:rStyle w:val="Hyperlink"/>
                <w:rFonts w:ascii="Times New Roman" w:hAnsi="Times New Roman"/>
                <w:noProof/>
              </w:rPr>
              <w:t>2.8 Reproduction</w:t>
            </w:r>
            <w:r w:rsidR="00143768">
              <w:rPr>
                <w:noProof/>
                <w:webHidden/>
              </w:rPr>
              <w:tab/>
            </w:r>
            <w:r>
              <w:rPr>
                <w:noProof/>
                <w:webHidden/>
              </w:rPr>
              <w:fldChar w:fldCharType="begin"/>
            </w:r>
            <w:r w:rsidR="00143768">
              <w:rPr>
                <w:noProof/>
                <w:webHidden/>
              </w:rPr>
              <w:instrText xml:space="preserve"> PAGEREF _Toc514671755 \h </w:instrText>
            </w:r>
            <w:r>
              <w:rPr>
                <w:noProof/>
                <w:webHidden/>
              </w:rPr>
            </w:r>
            <w:r>
              <w:rPr>
                <w:noProof/>
                <w:webHidden/>
              </w:rPr>
              <w:fldChar w:fldCharType="separate"/>
            </w:r>
            <w:r w:rsidR="00143768">
              <w:rPr>
                <w:noProof/>
                <w:webHidden/>
              </w:rPr>
              <w:t>17</w:t>
            </w:r>
            <w:r>
              <w:rPr>
                <w:noProof/>
                <w:webHidden/>
              </w:rPr>
              <w:fldChar w:fldCharType="end"/>
            </w:r>
          </w:hyperlink>
        </w:p>
        <w:p w:rsidR="00143768" w:rsidRDefault="00A2291C">
          <w:pPr>
            <w:pStyle w:val="TOC2"/>
            <w:tabs>
              <w:tab w:val="right" w:leader="dot" w:pos="9620"/>
            </w:tabs>
            <w:rPr>
              <w:noProof/>
              <w:lang w:val="en-CA" w:eastAsia="en-CA"/>
            </w:rPr>
          </w:pPr>
          <w:hyperlink w:anchor="_Toc514671756" w:history="1">
            <w:r w:rsidR="00143768" w:rsidRPr="0032693A">
              <w:rPr>
                <w:rStyle w:val="Hyperlink"/>
                <w:rFonts w:ascii="Times New Roman" w:hAnsi="Times New Roman"/>
                <w:noProof/>
              </w:rPr>
              <w:t>2.9 Life Span</w:t>
            </w:r>
            <w:r w:rsidR="00143768">
              <w:rPr>
                <w:noProof/>
                <w:webHidden/>
              </w:rPr>
              <w:tab/>
            </w:r>
            <w:r>
              <w:rPr>
                <w:noProof/>
                <w:webHidden/>
              </w:rPr>
              <w:fldChar w:fldCharType="begin"/>
            </w:r>
            <w:r w:rsidR="00143768">
              <w:rPr>
                <w:noProof/>
                <w:webHidden/>
              </w:rPr>
              <w:instrText xml:space="preserve"> PAGEREF _Toc514671756 \h </w:instrText>
            </w:r>
            <w:r>
              <w:rPr>
                <w:noProof/>
                <w:webHidden/>
              </w:rPr>
            </w:r>
            <w:r>
              <w:rPr>
                <w:noProof/>
                <w:webHidden/>
              </w:rPr>
              <w:fldChar w:fldCharType="separate"/>
            </w:r>
            <w:r w:rsidR="00143768">
              <w:rPr>
                <w:noProof/>
                <w:webHidden/>
              </w:rPr>
              <w:t>17</w:t>
            </w:r>
            <w:r>
              <w:rPr>
                <w:noProof/>
                <w:webHidden/>
              </w:rPr>
              <w:fldChar w:fldCharType="end"/>
            </w:r>
          </w:hyperlink>
        </w:p>
        <w:p w:rsidR="00143768" w:rsidRDefault="00A2291C">
          <w:pPr>
            <w:pStyle w:val="TOC2"/>
            <w:tabs>
              <w:tab w:val="right" w:leader="dot" w:pos="9620"/>
            </w:tabs>
            <w:rPr>
              <w:noProof/>
              <w:lang w:val="en-CA" w:eastAsia="en-CA"/>
            </w:rPr>
          </w:pPr>
          <w:hyperlink w:anchor="_Toc514671757" w:history="1">
            <w:r w:rsidR="00143768" w:rsidRPr="0032693A">
              <w:rPr>
                <w:rStyle w:val="Hyperlink"/>
                <w:rFonts w:ascii="Times New Roman" w:hAnsi="Times New Roman"/>
                <w:noProof/>
              </w:rPr>
              <w:t>2.10 Ecological Importance</w:t>
            </w:r>
            <w:r w:rsidR="00143768">
              <w:rPr>
                <w:noProof/>
                <w:webHidden/>
              </w:rPr>
              <w:tab/>
            </w:r>
            <w:r>
              <w:rPr>
                <w:noProof/>
                <w:webHidden/>
              </w:rPr>
              <w:fldChar w:fldCharType="begin"/>
            </w:r>
            <w:r w:rsidR="00143768">
              <w:rPr>
                <w:noProof/>
                <w:webHidden/>
              </w:rPr>
              <w:instrText xml:space="preserve"> PAGEREF _Toc514671757 \h </w:instrText>
            </w:r>
            <w:r>
              <w:rPr>
                <w:noProof/>
                <w:webHidden/>
              </w:rPr>
            </w:r>
            <w:r>
              <w:rPr>
                <w:noProof/>
                <w:webHidden/>
              </w:rPr>
              <w:fldChar w:fldCharType="separate"/>
            </w:r>
            <w:r w:rsidR="00143768">
              <w:rPr>
                <w:noProof/>
                <w:webHidden/>
              </w:rPr>
              <w:t>17</w:t>
            </w:r>
            <w:r>
              <w:rPr>
                <w:noProof/>
                <w:webHidden/>
              </w:rPr>
              <w:fldChar w:fldCharType="end"/>
            </w:r>
          </w:hyperlink>
        </w:p>
        <w:p w:rsidR="00143768" w:rsidRDefault="00A2291C">
          <w:pPr>
            <w:pStyle w:val="TOC2"/>
            <w:tabs>
              <w:tab w:val="right" w:leader="dot" w:pos="9620"/>
            </w:tabs>
            <w:rPr>
              <w:noProof/>
              <w:lang w:val="en-CA" w:eastAsia="en-CA"/>
            </w:rPr>
          </w:pPr>
          <w:hyperlink w:anchor="_Toc514671758" w:history="1">
            <w:r w:rsidR="00143768" w:rsidRPr="0032693A">
              <w:rPr>
                <w:rStyle w:val="Hyperlink"/>
                <w:rFonts w:ascii="Times New Roman" w:hAnsi="Times New Roman"/>
                <w:noProof/>
              </w:rPr>
              <w:t>2.11 Other Importance</w:t>
            </w:r>
            <w:r w:rsidR="00143768">
              <w:rPr>
                <w:noProof/>
                <w:webHidden/>
              </w:rPr>
              <w:tab/>
            </w:r>
            <w:r>
              <w:rPr>
                <w:noProof/>
                <w:webHidden/>
              </w:rPr>
              <w:fldChar w:fldCharType="begin"/>
            </w:r>
            <w:r w:rsidR="00143768">
              <w:rPr>
                <w:noProof/>
                <w:webHidden/>
              </w:rPr>
              <w:instrText xml:space="preserve"> PAGEREF _Toc514671758 \h </w:instrText>
            </w:r>
            <w:r>
              <w:rPr>
                <w:noProof/>
                <w:webHidden/>
              </w:rPr>
            </w:r>
            <w:r>
              <w:rPr>
                <w:noProof/>
                <w:webHidden/>
              </w:rPr>
              <w:fldChar w:fldCharType="separate"/>
            </w:r>
            <w:r w:rsidR="00143768">
              <w:rPr>
                <w:noProof/>
                <w:webHidden/>
              </w:rPr>
              <w:t>18</w:t>
            </w:r>
            <w:r>
              <w:rPr>
                <w:noProof/>
                <w:webHidden/>
              </w:rPr>
              <w:fldChar w:fldCharType="end"/>
            </w:r>
          </w:hyperlink>
        </w:p>
        <w:p w:rsidR="00143768" w:rsidRDefault="00A2291C">
          <w:pPr>
            <w:pStyle w:val="TOC2"/>
            <w:tabs>
              <w:tab w:val="right" w:leader="dot" w:pos="9620"/>
            </w:tabs>
            <w:rPr>
              <w:noProof/>
              <w:lang w:val="en-CA" w:eastAsia="en-CA"/>
            </w:rPr>
          </w:pPr>
          <w:hyperlink w:anchor="_Toc514671759" w:history="1">
            <w:r w:rsidR="00143768" w:rsidRPr="0032693A">
              <w:rPr>
                <w:rStyle w:val="Hyperlink"/>
                <w:rFonts w:ascii="Times New Roman" w:hAnsi="Times New Roman"/>
                <w:noProof/>
              </w:rPr>
              <w:t>2.12 Conservation Threats</w:t>
            </w:r>
            <w:r w:rsidR="00143768">
              <w:rPr>
                <w:noProof/>
                <w:webHidden/>
              </w:rPr>
              <w:tab/>
            </w:r>
            <w:r>
              <w:rPr>
                <w:noProof/>
                <w:webHidden/>
              </w:rPr>
              <w:fldChar w:fldCharType="begin"/>
            </w:r>
            <w:r w:rsidR="00143768">
              <w:rPr>
                <w:noProof/>
                <w:webHidden/>
              </w:rPr>
              <w:instrText xml:space="preserve"> PAGEREF _Toc514671759 \h </w:instrText>
            </w:r>
            <w:r>
              <w:rPr>
                <w:noProof/>
                <w:webHidden/>
              </w:rPr>
            </w:r>
            <w:r>
              <w:rPr>
                <w:noProof/>
                <w:webHidden/>
              </w:rPr>
              <w:fldChar w:fldCharType="separate"/>
            </w:r>
            <w:r w:rsidR="00143768">
              <w:rPr>
                <w:noProof/>
                <w:webHidden/>
              </w:rPr>
              <w:t>18</w:t>
            </w:r>
            <w:r>
              <w:rPr>
                <w:noProof/>
                <w:webHidden/>
              </w:rPr>
              <w:fldChar w:fldCharType="end"/>
            </w:r>
          </w:hyperlink>
        </w:p>
        <w:p w:rsidR="00143768" w:rsidRDefault="00A2291C">
          <w:pPr>
            <w:pStyle w:val="TOC2"/>
            <w:tabs>
              <w:tab w:val="right" w:leader="dot" w:pos="9620"/>
            </w:tabs>
            <w:rPr>
              <w:noProof/>
              <w:lang w:val="en-CA" w:eastAsia="en-CA"/>
            </w:rPr>
          </w:pPr>
          <w:hyperlink w:anchor="_Toc514671760" w:history="1">
            <w:r w:rsidR="00143768" w:rsidRPr="0032693A">
              <w:rPr>
                <w:rStyle w:val="Hyperlink"/>
                <w:rFonts w:ascii="Times New Roman" w:hAnsi="Times New Roman"/>
                <w:noProof/>
              </w:rPr>
              <w:t>2.12 Conservation Action</w:t>
            </w:r>
            <w:r w:rsidR="00143768">
              <w:rPr>
                <w:noProof/>
                <w:webHidden/>
              </w:rPr>
              <w:tab/>
            </w:r>
            <w:r>
              <w:rPr>
                <w:noProof/>
                <w:webHidden/>
              </w:rPr>
              <w:fldChar w:fldCharType="begin"/>
            </w:r>
            <w:r w:rsidR="00143768">
              <w:rPr>
                <w:noProof/>
                <w:webHidden/>
              </w:rPr>
              <w:instrText xml:space="preserve"> PAGEREF _Toc514671760 \h </w:instrText>
            </w:r>
            <w:r>
              <w:rPr>
                <w:noProof/>
                <w:webHidden/>
              </w:rPr>
            </w:r>
            <w:r>
              <w:rPr>
                <w:noProof/>
                <w:webHidden/>
              </w:rPr>
              <w:fldChar w:fldCharType="separate"/>
            </w:r>
            <w:r w:rsidR="00143768">
              <w:rPr>
                <w:noProof/>
                <w:webHidden/>
              </w:rPr>
              <w:t>19</w:t>
            </w:r>
            <w:r>
              <w:rPr>
                <w:noProof/>
                <w:webHidden/>
              </w:rPr>
              <w:fldChar w:fldCharType="end"/>
            </w:r>
          </w:hyperlink>
        </w:p>
        <w:p w:rsidR="00143768" w:rsidRDefault="00A2291C">
          <w:pPr>
            <w:pStyle w:val="TOC1"/>
            <w:tabs>
              <w:tab w:val="right" w:leader="dot" w:pos="9620"/>
            </w:tabs>
            <w:rPr>
              <w:noProof/>
              <w:lang w:val="en-CA" w:eastAsia="en-CA"/>
            </w:rPr>
          </w:pPr>
          <w:hyperlink w:anchor="_Toc514671761" w:history="1">
            <w:r w:rsidR="00143768" w:rsidRPr="0032693A">
              <w:rPr>
                <w:rStyle w:val="Hyperlink"/>
                <w:b/>
                <w:bCs/>
                <w:noProof/>
              </w:rPr>
              <w:t>CHAPTER THREE</w:t>
            </w:r>
            <w:r w:rsidR="00143768">
              <w:rPr>
                <w:noProof/>
                <w:webHidden/>
              </w:rPr>
              <w:tab/>
            </w:r>
            <w:r>
              <w:rPr>
                <w:noProof/>
                <w:webHidden/>
              </w:rPr>
              <w:fldChar w:fldCharType="begin"/>
            </w:r>
            <w:r w:rsidR="00143768">
              <w:rPr>
                <w:noProof/>
                <w:webHidden/>
              </w:rPr>
              <w:instrText xml:space="preserve"> PAGEREF _Toc514671761 \h </w:instrText>
            </w:r>
            <w:r>
              <w:rPr>
                <w:noProof/>
                <w:webHidden/>
              </w:rPr>
            </w:r>
            <w:r>
              <w:rPr>
                <w:noProof/>
                <w:webHidden/>
              </w:rPr>
              <w:fldChar w:fldCharType="separate"/>
            </w:r>
            <w:r w:rsidR="00143768">
              <w:rPr>
                <w:noProof/>
                <w:webHidden/>
              </w:rPr>
              <w:t>20</w:t>
            </w:r>
            <w:r>
              <w:rPr>
                <w:noProof/>
                <w:webHidden/>
              </w:rPr>
              <w:fldChar w:fldCharType="end"/>
            </w:r>
          </w:hyperlink>
        </w:p>
        <w:p w:rsidR="00143768" w:rsidRDefault="00A2291C">
          <w:pPr>
            <w:pStyle w:val="TOC1"/>
            <w:tabs>
              <w:tab w:val="right" w:leader="dot" w:pos="9620"/>
            </w:tabs>
            <w:rPr>
              <w:noProof/>
              <w:lang w:val="en-CA" w:eastAsia="en-CA"/>
            </w:rPr>
          </w:pPr>
          <w:hyperlink w:anchor="_Toc514671762" w:history="1">
            <w:r w:rsidR="00143768" w:rsidRPr="0032693A">
              <w:rPr>
                <w:rStyle w:val="Hyperlink"/>
                <w:b/>
                <w:noProof/>
              </w:rPr>
              <w:t>Research Methodology</w:t>
            </w:r>
            <w:r w:rsidR="00143768">
              <w:rPr>
                <w:noProof/>
                <w:webHidden/>
              </w:rPr>
              <w:tab/>
            </w:r>
            <w:r>
              <w:rPr>
                <w:noProof/>
                <w:webHidden/>
              </w:rPr>
              <w:fldChar w:fldCharType="begin"/>
            </w:r>
            <w:r w:rsidR="00143768">
              <w:rPr>
                <w:noProof/>
                <w:webHidden/>
              </w:rPr>
              <w:instrText xml:space="preserve"> PAGEREF _Toc514671762 \h </w:instrText>
            </w:r>
            <w:r>
              <w:rPr>
                <w:noProof/>
                <w:webHidden/>
              </w:rPr>
            </w:r>
            <w:r>
              <w:rPr>
                <w:noProof/>
                <w:webHidden/>
              </w:rPr>
              <w:fldChar w:fldCharType="separate"/>
            </w:r>
            <w:r w:rsidR="00143768">
              <w:rPr>
                <w:noProof/>
                <w:webHidden/>
              </w:rPr>
              <w:t>20</w:t>
            </w:r>
            <w:r>
              <w:rPr>
                <w:noProof/>
                <w:webHidden/>
              </w:rPr>
              <w:fldChar w:fldCharType="end"/>
            </w:r>
          </w:hyperlink>
        </w:p>
        <w:p w:rsidR="00143768" w:rsidRDefault="00A2291C">
          <w:pPr>
            <w:pStyle w:val="TOC2"/>
            <w:tabs>
              <w:tab w:val="right" w:leader="dot" w:pos="9620"/>
            </w:tabs>
            <w:rPr>
              <w:noProof/>
              <w:lang w:val="en-CA" w:eastAsia="en-CA"/>
            </w:rPr>
          </w:pPr>
          <w:hyperlink w:anchor="_Toc514671763" w:history="1">
            <w:r w:rsidR="00143768" w:rsidRPr="0032693A">
              <w:rPr>
                <w:rStyle w:val="Hyperlink"/>
                <w:rFonts w:ascii="Times New Roman" w:hAnsi="Times New Roman"/>
                <w:noProof/>
              </w:rPr>
              <w:t>3.1 Study Area</w:t>
            </w:r>
            <w:r w:rsidR="00143768">
              <w:rPr>
                <w:noProof/>
                <w:webHidden/>
              </w:rPr>
              <w:tab/>
            </w:r>
            <w:r>
              <w:rPr>
                <w:noProof/>
                <w:webHidden/>
              </w:rPr>
              <w:fldChar w:fldCharType="begin"/>
            </w:r>
            <w:r w:rsidR="00143768">
              <w:rPr>
                <w:noProof/>
                <w:webHidden/>
              </w:rPr>
              <w:instrText xml:space="preserve"> PAGEREF _Toc514671763 \h </w:instrText>
            </w:r>
            <w:r>
              <w:rPr>
                <w:noProof/>
                <w:webHidden/>
              </w:rPr>
            </w:r>
            <w:r>
              <w:rPr>
                <w:noProof/>
                <w:webHidden/>
              </w:rPr>
              <w:fldChar w:fldCharType="separate"/>
            </w:r>
            <w:r w:rsidR="00143768">
              <w:rPr>
                <w:noProof/>
                <w:webHidden/>
              </w:rPr>
              <w:t>20</w:t>
            </w:r>
            <w:r>
              <w:rPr>
                <w:noProof/>
                <w:webHidden/>
              </w:rPr>
              <w:fldChar w:fldCharType="end"/>
            </w:r>
          </w:hyperlink>
        </w:p>
        <w:p w:rsidR="00143768" w:rsidRDefault="00A2291C">
          <w:pPr>
            <w:pStyle w:val="TOC2"/>
            <w:tabs>
              <w:tab w:val="right" w:leader="dot" w:pos="9620"/>
            </w:tabs>
            <w:rPr>
              <w:noProof/>
              <w:lang w:val="en-CA" w:eastAsia="en-CA"/>
            </w:rPr>
          </w:pPr>
          <w:hyperlink w:anchor="_Toc514671764" w:history="1">
            <w:r w:rsidR="00143768" w:rsidRPr="0032693A">
              <w:rPr>
                <w:rStyle w:val="Hyperlink"/>
                <w:b/>
                <w:bCs/>
                <w:noProof/>
              </w:rPr>
              <w:t>3.2 Biophysical Features</w:t>
            </w:r>
            <w:r w:rsidR="00143768">
              <w:rPr>
                <w:noProof/>
                <w:webHidden/>
              </w:rPr>
              <w:tab/>
            </w:r>
            <w:r>
              <w:rPr>
                <w:noProof/>
                <w:webHidden/>
              </w:rPr>
              <w:fldChar w:fldCharType="begin"/>
            </w:r>
            <w:r w:rsidR="00143768">
              <w:rPr>
                <w:noProof/>
                <w:webHidden/>
              </w:rPr>
              <w:instrText xml:space="preserve"> PAGEREF _Toc514671764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65" w:history="1">
            <w:r w:rsidR="00143768" w:rsidRPr="0032693A">
              <w:rPr>
                <w:rStyle w:val="Hyperlink"/>
                <w:b/>
                <w:bCs/>
                <w:noProof/>
              </w:rPr>
              <w:t>3.2.1Climate</w:t>
            </w:r>
            <w:r w:rsidR="00143768">
              <w:rPr>
                <w:noProof/>
                <w:webHidden/>
              </w:rPr>
              <w:tab/>
            </w:r>
            <w:r>
              <w:rPr>
                <w:noProof/>
                <w:webHidden/>
              </w:rPr>
              <w:fldChar w:fldCharType="begin"/>
            </w:r>
            <w:r w:rsidR="00143768">
              <w:rPr>
                <w:noProof/>
                <w:webHidden/>
              </w:rPr>
              <w:instrText xml:space="preserve"> PAGEREF _Toc514671765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66" w:history="1">
            <w:r w:rsidR="00143768" w:rsidRPr="0032693A">
              <w:rPr>
                <w:rStyle w:val="Hyperlink"/>
                <w:b/>
                <w:bCs/>
                <w:noProof/>
              </w:rPr>
              <w:t>3.2.2 Hydrology</w:t>
            </w:r>
            <w:r w:rsidR="00143768">
              <w:rPr>
                <w:noProof/>
                <w:webHidden/>
              </w:rPr>
              <w:tab/>
            </w:r>
            <w:r>
              <w:rPr>
                <w:noProof/>
                <w:webHidden/>
              </w:rPr>
              <w:fldChar w:fldCharType="begin"/>
            </w:r>
            <w:r w:rsidR="00143768">
              <w:rPr>
                <w:noProof/>
                <w:webHidden/>
              </w:rPr>
              <w:instrText xml:space="preserve"> PAGEREF _Toc514671766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67" w:history="1">
            <w:r w:rsidR="00143768" w:rsidRPr="0032693A">
              <w:rPr>
                <w:rStyle w:val="Hyperlink"/>
                <w:b/>
                <w:bCs/>
                <w:noProof/>
              </w:rPr>
              <w:t>3.2.3 Geology</w:t>
            </w:r>
            <w:r w:rsidR="00143768">
              <w:rPr>
                <w:noProof/>
                <w:webHidden/>
              </w:rPr>
              <w:tab/>
            </w:r>
            <w:r>
              <w:rPr>
                <w:noProof/>
                <w:webHidden/>
              </w:rPr>
              <w:fldChar w:fldCharType="begin"/>
            </w:r>
            <w:r w:rsidR="00143768">
              <w:rPr>
                <w:noProof/>
                <w:webHidden/>
              </w:rPr>
              <w:instrText xml:space="preserve"> PAGEREF _Toc514671767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68" w:history="1">
            <w:r w:rsidR="00143768" w:rsidRPr="0032693A">
              <w:rPr>
                <w:rStyle w:val="Hyperlink"/>
                <w:b/>
                <w:bCs/>
                <w:noProof/>
              </w:rPr>
              <w:t>3.2.4 Flora</w:t>
            </w:r>
            <w:r w:rsidR="00143768">
              <w:rPr>
                <w:noProof/>
                <w:webHidden/>
              </w:rPr>
              <w:tab/>
            </w:r>
            <w:r>
              <w:rPr>
                <w:noProof/>
                <w:webHidden/>
              </w:rPr>
              <w:fldChar w:fldCharType="begin"/>
            </w:r>
            <w:r w:rsidR="00143768">
              <w:rPr>
                <w:noProof/>
                <w:webHidden/>
              </w:rPr>
              <w:instrText xml:space="preserve"> PAGEREF _Toc514671768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69" w:history="1">
            <w:r w:rsidR="00143768" w:rsidRPr="0032693A">
              <w:rPr>
                <w:rStyle w:val="Hyperlink"/>
                <w:b/>
                <w:bCs/>
                <w:noProof/>
              </w:rPr>
              <w:t>3.2.5 Fauna</w:t>
            </w:r>
            <w:r w:rsidR="00143768">
              <w:rPr>
                <w:noProof/>
                <w:webHidden/>
              </w:rPr>
              <w:tab/>
            </w:r>
            <w:r>
              <w:rPr>
                <w:noProof/>
                <w:webHidden/>
              </w:rPr>
              <w:fldChar w:fldCharType="begin"/>
            </w:r>
            <w:r w:rsidR="00143768">
              <w:rPr>
                <w:noProof/>
                <w:webHidden/>
              </w:rPr>
              <w:instrText xml:space="preserve"> PAGEREF _Toc514671769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70" w:history="1">
            <w:r w:rsidR="00143768" w:rsidRPr="0032693A">
              <w:rPr>
                <w:rStyle w:val="Hyperlink"/>
                <w:b/>
                <w:bCs/>
                <w:noProof/>
              </w:rPr>
              <w:t>3.2.6 Features</w:t>
            </w:r>
            <w:r w:rsidR="00143768">
              <w:rPr>
                <w:noProof/>
                <w:webHidden/>
              </w:rPr>
              <w:tab/>
            </w:r>
            <w:r>
              <w:rPr>
                <w:noProof/>
                <w:webHidden/>
              </w:rPr>
              <w:fldChar w:fldCharType="begin"/>
            </w:r>
            <w:r w:rsidR="00143768">
              <w:rPr>
                <w:noProof/>
                <w:webHidden/>
              </w:rPr>
              <w:instrText xml:space="preserve"> PAGEREF _Toc514671770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3"/>
            <w:tabs>
              <w:tab w:val="right" w:leader="dot" w:pos="9620"/>
            </w:tabs>
            <w:rPr>
              <w:noProof/>
              <w:lang w:val="en-CA" w:eastAsia="en-CA"/>
            </w:rPr>
          </w:pPr>
          <w:hyperlink w:anchor="_Toc514671771" w:history="1">
            <w:r w:rsidR="00143768" w:rsidRPr="0032693A">
              <w:rPr>
                <w:rStyle w:val="Hyperlink"/>
                <w:b/>
                <w:noProof/>
              </w:rPr>
              <w:t>3.3 Materials</w:t>
            </w:r>
            <w:r w:rsidR="00143768">
              <w:rPr>
                <w:noProof/>
                <w:webHidden/>
              </w:rPr>
              <w:tab/>
            </w:r>
            <w:r>
              <w:rPr>
                <w:noProof/>
                <w:webHidden/>
              </w:rPr>
              <w:fldChar w:fldCharType="begin"/>
            </w:r>
            <w:r w:rsidR="00143768">
              <w:rPr>
                <w:noProof/>
                <w:webHidden/>
              </w:rPr>
              <w:instrText xml:space="preserve"> PAGEREF _Toc514671771 \h </w:instrText>
            </w:r>
            <w:r>
              <w:rPr>
                <w:noProof/>
                <w:webHidden/>
              </w:rPr>
            </w:r>
            <w:r>
              <w:rPr>
                <w:noProof/>
                <w:webHidden/>
              </w:rPr>
              <w:fldChar w:fldCharType="separate"/>
            </w:r>
            <w:r w:rsidR="00143768">
              <w:rPr>
                <w:noProof/>
                <w:webHidden/>
              </w:rPr>
              <w:t>22</w:t>
            </w:r>
            <w:r>
              <w:rPr>
                <w:noProof/>
                <w:webHidden/>
              </w:rPr>
              <w:fldChar w:fldCharType="end"/>
            </w:r>
          </w:hyperlink>
        </w:p>
        <w:p w:rsidR="00143768" w:rsidRDefault="00A2291C">
          <w:pPr>
            <w:pStyle w:val="TOC2"/>
            <w:tabs>
              <w:tab w:val="right" w:leader="dot" w:pos="9620"/>
            </w:tabs>
            <w:rPr>
              <w:noProof/>
              <w:lang w:val="en-CA" w:eastAsia="en-CA"/>
            </w:rPr>
          </w:pPr>
          <w:hyperlink w:anchor="_Toc514671772" w:history="1">
            <w:r w:rsidR="00143768" w:rsidRPr="0032693A">
              <w:rPr>
                <w:rStyle w:val="Hyperlink"/>
                <w:b/>
                <w:noProof/>
              </w:rPr>
              <w:t>3.4 Methodology</w:t>
            </w:r>
            <w:r w:rsidR="00143768">
              <w:rPr>
                <w:noProof/>
                <w:webHidden/>
              </w:rPr>
              <w:tab/>
            </w:r>
            <w:r>
              <w:rPr>
                <w:noProof/>
                <w:webHidden/>
              </w:rPr>
              <w:fldChar w:fldCharType="begin"/>
            </w:r>
            <w:r w:rsidR="00143768">
              <w:rPr>
                <w:noProof/>
                <w:webHidden/>
              </w:rPr>
              <w:instrText xml:space="preserve"> PAGEREF _Toc514671772 \h </w:instrText>
            </w:r>
            <w:r>
              <w:rPr>
                <w:noProof/>
                <w:webHidden/>
              </w:rPr>
            </w:r>
            <w:r>
              <w:rPr>
                <w:noProof/>
                <w:webHidden/>
              </w:rPr>
              <w:fldChar w:fldCharType="separate"/>
            </w:r>
            <w:r w:rsidR="00143768">
              <w:rPr>
                <w:noProof/>
                <w:webHidden/>
              </w:rPr>
              <w:t>23</w:t>
            </w:r>
            <w:r>
              <w:rPr>
                <w:noProof/>
                <w:webHidden/>
              </w:rPr>
              <w:fldChar w:fldCharType="end"/>
            </w:r>
          </w:hyperlink>
        </w:p>
        <w:p w:rsidR="00143768" w:rsidRDefault="00A2291C">
          <w:pPr>
            <w:pStyle w:val="TOC3"/>
            <w:tabs>
              <w:tab w:val="right" w:leader="dot" w:pos="9620"/>
            </w:tabs>
            <w:rPr>
              <w:noProof/>
              <w:lang w:val="en-CA" w:eastAsia="en-CA"/>
            </w:rPr>
          </w:pPr>
          <w:hyperlink w:anchor="_Toc514671773" w:history="1">
            <w:r w:rsidR="00143768" w:rsidRPr="0032693A">
              <w:rPr>
                <w:rStyle w:val="Hyperlink"/>
                <w:rFonts w:ascii="Times New Roman" w:hAnsi="Times New Roman"/>
                <w:noProof/>
              </w:rPr>
              <w:t>3.4.1 Primary data</w:t>
            </w:r>
            <w:r w:rsidR="00143768">
              <w:rPr>
                <w:noProof/>
                <w:webHidden/>
              </w:rPr>
              <w:tab/>
            </w:r>
            <w:r>
              <w:rPr>
                <w:noProof/>
                <w:webHidden/>
              </w:rPr>
              <w:fldChar w:fldCharType="begin"/>
            </w:r>
            <w:r w:rsidR="00143768">
              <w:rPr>
                <w:noProof/>
                <w:webHidden/>
              </w:rPr>
              <w:instrText xml:space="preserve"> PAGEREF _Toc514671773 \h </w:instrText>
            </w:r>
            <w:r>
              <w:rPr>
                <w:noProof/>
                <w:webHidden/>
              </w:rPr>
            </w:r>
            <w:r>
              <w:rPr>
                <w:noProof/>
                <w:webHidden/>
              </w:rPr>
              <w:fldChar w:fldCharType="separate"/>
            </w:r>
            <w:r w:rsidR="00143768">
              <w:rPr>
                <w:noProof/>
                <w:webHidden/>
              </w:rPr>
              <w:t>23</w:t>
            </w:r>
            <w:r>
              <w:rPr>
                <w:noProof/>
                <w:webHidden/>
              </w:rPr>
              <w:fldChar w:fldCharType="end"/>
            </w:r>
          </w:hyperlink>
        </w:p>
        <w:p w:rsidR="00143768" w:rsidRDefault="00A2291C">
          <w:pPr>
            <w:pStyle w:val="TOC3"/>
            <w:tabs>
              <w:tab w:val="right" w:leader="dot" w:pos="9620"/>
            </w:tabs>
            <w:rPr>
              <w:noProof/>
              <w:lang w:val="en-CA" w:eastAsia="en-CA"/>
            </w:rPr>
          </w:pPr>
          <w:hyperlink w:anchor="_Toc514671774" w:history="1">
            <w:r w:rsidR="00143768" w:rsidRPr="0032693A">
              <w:rPr>
                <w:rStyle w:val="Hyperlink"/>
                <w:rFonts w:ascii="Times New Roman" w:hAnsi="Times New Roman"/>
                <w:noProof/>
              </w:rPr>
              <w:t>3.4.2 Secondary data</w:t>
            </w:r>
            <w:r w:rsidR="00143768">
              <w:rPr>
                <w:noProof/>
                <w:webHidden/>
              </w:rPr>
              <w:tab/>
            </w:r>
            <w:r>
              <w:rPr>
                <w:noProof/>
                <w:webHidden/>
              </w:rPr>
              <w:fldChar w:fldCharType="begin"/>
            </w:r>
            <w:r w:rsidR="00143768">
              <w:rPr>
                <w:noProof/>
                <w:webHidden/>
              </w:rPr>
              <w:instrText xml:space="preserve"> PAGEREF _Toc514671774 \h </w:instrText>
            </w:r>
            <w:r>
              <w:rPr>
                <w:noProof/>
                <w:webHidden/>
              </w:rPr>
            </w:r>
            <w:r>
              <w:rPr>
                <w:noProof/>
                <w:webHidden/>
              </w:rPr>
              <w:fldChar w:fldCharType="separate"/>
            </w:r>
            <w:r w:rsidR="00143768">
              <w:rPr>
                <w:noProof/>
                <w:webHidden/>
              </w:rPr>
              <w:t>24</w:t>
            </w:r>
            <w:r>
              <w:rPr>
                <w:noProof/>
                <w:webHidden/>
              </w:rPr>
              <w:fldChar w:fldCharType="end"/>
            </w:r>
          </w:hyperlink>
        </w:p>
        <w:p w:rsidR="00143768" w:rsidRDefault="00A2291C">
          <w:pPr>
            <w:pStyle w:val="TOC2"/>
            <w:tabs>
              <w:tab w:val="right" w:leader="dot" w:pos="9620"/>
            </w:tabs>
            <w:rPr>
              <w:noProof/>
              <w:lang w:val="en-CA" w:eastAsia="en-CA"/>
            </w:rPr>
          </w:pPr>
          <w:hyperlink w:anchor="_Toc514671775" w:history="1">
            <w:r w:rsidR="00143768" w:rsidRPr="0032693A">
              <w:rPr>
                <w:rStyle w:val="Hyperlink"/>
                <w:rFonts w:ascii="Times New Roman" w:hAnsi="Times New Roman"/>
                <w:noProof/>
              </w:rPr>
              <w:t>3.5 Data analysis</w:t>
            </w:r>
            <w:r w:rsidR="00143768">
              <w:rPr>
                <w:noProof/>
                <w:webHidden/>
              </w:rPr>
              <w:tab/>
            </w:r>
            <w:r>
              <w:rPr>
                <w:noProof/>
                <w:webHidden/>
              </w:rPr>
              <w:fldChar w:fldCharType="begin"/>
            </w:r>
            <w:r w:rsidR="00143768">
              <w:rPr>
                <w:noProof/>
                <w:webHidden/>
              </w:rPr>
              <w:instrText xml:space="preserve"> PAGEREF _Toc514671775 \h </w:instrText>
            </w:r>
            <w:r>
              <w:rPr>
                <w:noProof/>
                <w:webHidden/>
              </w:rPr>
            </w:r>
            <w:r>
              <w:rPr>
                <w:noProof/>
                <w:webHidden/>
              </w:rPr>
              <w:fldChar w:fldCharType="separate"/>
            </w:r>
            <w:r w:rsidR="00143768">
              <w:rPr>
                <w:noProof/>
                <w:webHidden/>
              </w:rPr>
              <w:t>24</w:t>
            </w:r>
            <w:r>
              <w:rPr>
                <w:noProof/>
                <w:webHidden/>
              </w:rPr>
              <w:fldChar w:fldCharType="end"/>
            </w:r>
          </w:hyperlink>
        </w:p>
        <w:p w:rsidR="00143768" w:rsidRDefault="00A2291C">
          <w:pPr>
            <w:pStyle w:val="TOC1"/>
            <w:tabs>
              <w:tab w:val="right" w:leader="dot" w:pos="9620"/>
            </w:tabs>
            <w:rPr>
              <w:noProof/>
              <w:lang w:val="en-CA" w:eastAsia="en-CA"/>
            </w:rPr>
          </w:pPr>
          <w:hyperlink w:anchor="_Toc514671776" w:history="1">
            <w:r w:rsidR="00143768" w:rsidRPr="0032693A">
              <w:rPr>
                <w:rStyle w:val="Hyperlink"/>
                <w:b/>
                <w:bCs/>
                <w:noProof/>
              </w:rPr>
              <w:t>CHAPTER FOUR</w:t>
            </w:r>
            <w:r w:rsidR="00143768">
              <w:rPr>
                <w:noProof/>
                <w:webHidden/>
              </w:rPr>
              <w:tab/>
            </w:r>
            <w:r>
              <w:rPr>
                <w:noProof/>
                <w:webHidden/>
              </w:rPr>
              <w:fldChar w:fldCharType="begin"/>
            </w:r>
            <w:r w:rsidR="00143768">
              <w:rPr>
                <w:noProof/>
                <w:webHidden/>
              </w:rPr>
              <w:instrText xml:space="preserve"> PAGEREF _Toc514671776 \h </w:instrText>
            </w:r>
            <w:r>
              <w:rPr>
                <w:noProof/>
                <w:webHidden/>
              </w:rPr>
            </w:r>
            <w:r>
              <w:rPr>
                <w:noProof/>
                <w:webHidden/>
              </w:rPr>
              <w:fldChar w:fldCharType="separate"/>
            </w:r>
            <w:r w:rsidR="00143768">
              <w:rPr>
                <w:noProof/>
                <w:webHidden/>
              </w:rPr>
              <w:t>25</w:t>
            </w:r>
            <w:r>
              <w:rPr>
                <w:noProof/>
                <w:webHidden/>
              </w:rPr>
              <w:fldChar w:fldCharType="end"/>
            </w:r>
          </w:hyperlink>
        </w:p>
        <w:p w:rsidR="00143768" w:rsidRDefault="00A2291C">
          <w:pPr>
            <w:pStyle w:val="TOC1"/>
            <w:tabs>
              <w:tab w:val="right" w:leader="dot" w:pos="9620"/>
            </w:tabs>
            <w:rPr>
              <w:noProof/>
              <w:lang w:val="en-CA" w:eastAsia="en-CA"/>
            </w:rPr>
          </w:pPr>
          <w:hyperlink w:anchor="_Toc514671777" w:history="1">
            <w:r w:rsidR="00143768" w:rsidRPr="0032693A">
              <w:rPr>
                <w:rStyle w:val="Hyperlink"/>
                <w:rFonts w:ascii="Times New Roman" w:hAnsi="Times New Roman" w:cs="Times New Roman"/>
                <w:b/>
                <w:bCs/>
                <w:noProof/>
              </w:rPr>
              <w:t>Result and Discussion</w:t>
            </w:r>
            <w:r w:rsidR="00143768">
              <w:rPr>
                <w:noProof/>
                <w:webHidden/>
              </w:rPr>
              <w:tab/>
            </w:r>
            <w:r>
              <w:rPr>
                <w:noProof/>
                <w:webHidden/>
              </w:rPr>
              <w:fldChar w:fldCharType="begin"/>
            </w:r>
            <w:r w:rsidR="00143768">
              <w:rPr>
                <w:noProof/>
                <w:webHidden/>
              </w:rPr>
              <w:instrText xml:space="preserve"> PAGEREF _Toc514671777 \h </w:instrText>
            </w:r>
            <w:r>
              <w:rPr>
                <w:noProof/>
                <w:webHidden/>
              </w:rPr>
            </w:r>
            <w:r>
              <w:rPr>
                <w:noProof/>
                <w:webHidden/>
              </w:rPr>
              <w:fldChar w:fldCharType="separate"/>
            </w:r>
            <w:r w:rsidR="00143768">
              <w:rPr>
                <w:noProof/>
                <w:webHidden/>
              </w:rPr>
              <w:t>25</w:t>
            </w:r>
            <w:r>
              <w:rPr>
                <w:noProof/>
                <w:webHidden/>
              </w:rPr>
              <w:fldChar w:fldCharType="end"/>
            </w:r>
          </w:hyperlink>
        </w:p>
        <w:p w:rsidR="00143768" w:rsidRDefault="00A2291C">
          <w:pPr>
            <w:pStyle w:val="TOC2"/>
            <w:tabs>
              <w:tab w:val="right" w:leader="dot" w:pos="9620"/>
            </w:tabs>
            <w:rPr>
              <w:noProof/>
              <w:lang w:val="en-CA" w:eastAsia="en-CA"/>
            </w:rPr>
          </w:pPr>
          <w:hyperlink w:anchor="_Toc514671778" w:history="1">
            <w:r w:rsidR="00143768" w:rsidRPr="0032693A">
              <w:rPr>
                <w:rStyle w:val="Hyperlink"/>
                <w:rFonts w:ascii="Times New Roman" w:hAnsi="Times New Roman" w:cs="Times New Roman"/>
                <w:noProof/>
              </w:rPr>
              <w:t>4.1 Distribution of Burrows</w:t>
            </w:r>
            <w:r w:rsidR="00143768">
              <w:rPr>
                <w:noProof/>
                <w:webHidden/>
              </w:rPr>
              <w:tab/>
            </w:r>
            <w:r>
              <w:rPr>
                <w:noProof/>
                <w:webHidden/>
              </w:rPr>
              <w:fldChar w:fldCharType="begin"/>
            </w:r>
            <w:r w:rsidR="00143768">
              <w:rPr>
                <w:noProof/>
                <w:webHidden/>
              </w:rPr>
              <w:instrText xml:space="preserve"> PAGEREF _Toc514671778 \h </w:instrText>
            </w:r>
            <w:r>
              <w:rPr>
                <w:noProof/>
                <w:webHidden/>
              </w:rPr>
            </w:r>
            <w:r>
              <w:rPr>
                <w:noProof/>
                <w:webHidden/>
              </w:rPr>
              <w:fldChar w:fldCharType="separate"/>
            </w:r>
            <w:r w:rsidR="00143768">
              <w:rPr>
                <w:noProof/>
                <w:webHidden/>
              </w:rPr>
              <w:t>25</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79" w:history="1">
            <w:r w:rsidR="00143768" w:rsidRPr="0032693A">
              <w:rPr>
                <w:rStyle w:val="Hyperlink"/>
                <w:rFonts w:ascii="Times New Roman" w:hAnsi="Times New Roman" w:cs="Times New Roman"/>
                <w:b/>
                <w:noProof/>
              </w:rPr>
              <w:t>4.4</w:t>
            </w:r>
            <w:r w:rsidR="00143768">
              <w:rPr>
                <w:noProof/>
                <w:lang w:val="en-CA" w:eastAsia="en-CA"/>
              </w:rPr>
              <w:tab/>
            </w:r>
            <w:r w:rsidR="00143768" w:rsidRPr="0032693A">
              <w:rPr>
                <w:rStyle w:val="Hyperlink"/>
                <w:rFonts w:ascii="Times New Roman" w:hAnsi="Times New Roman" w:cs="Times New Roman"/>
                <w:b/>
                <w:noProof/>
              </w:rPr>
              <w:t>Distribution of Burrow with respect to crown cover</w:t>
            </w:r>
            <w:r w:rsidR="00143768">
              <w:rPr>
                <w:noProof/>
                <w:webHidden/>
              </w:rPr>
              <w:tab/>
            </w:r>
            <w:r>
              <w:rPr>
                <w:noProof/>
                <w:webHidden/>
              </w:rPr>
              <w:fldChar w:fldCharType="begin"/>
            </w:r>
            <w:r w:rsidR="00143768">
              <w:rPr>
                <w:noProof/>
                <w:webHidden/>
              </w:rPr>
              <w:instrText xml:space="preserve"> PAGEREF _Toc514671779 \h </w:instrText>
            </w:r>
            <w:r>
              <w:rPr>
                <w:noProof/>
                <w:webHidden/>
              </w:rPr>
            </w:r>
            <w:r>
              <w:rPr>
                <w:noProof/>
                <w:webHidden/>
              </w:rPr>
              <w:fldChar w:fldCharType="separate"/>
            </w:r>
            <w:r w:rsidR="00143768">
              <w:rPr>
                <w:noProof/>
                <w:webHidden/>
              </w:rPr>
              <w:t>26</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80" w:history="1">
            <w:r w:rsidR="00143768" w:rsidRPr="0032693A">
              <w:rPr>
                <w:rStyle w:val="Hyperlink"/>
                <w:rFonts w:ascii="Times New Roman" w:hAnsi="Times New Roman" w:cs="Times New Roman"/>
                <w:b/>
                <w:noProof/>
              </w:rPr>
              <w:t>4.5</w:t>
            </w:r>
            <w:r w:rsidR="00143768">
              <w:rPr>
                <w:noProof/>
                <w:lang w:val="en-CA" w:eastAsia="en-CA"/>
              </w:rPr>
              <w:tab/>
            </w:r>
            <w:r w:rsidR="00143768" w:rsidRPr="0032693A">
              <w:rPr>
                <w:rStyle w:val="Hyperlink"/>
                <w:rFonts w:ascii="Times New Roman" w:hAnsi="Times New Roman" w:cs="Times New Roman"/>
                <w:b/>
                <w:noProof/>
              </w:rPr>
              <w:t>Socio-economic status of the respondents</w:t>
            </w:r>
            <w:r w:rsidR="00143768">
              <w:rPr>
                <w:noProof/>
                <w:webHidden/>
              </w:rPr>
              <w:tab/>
            </w:r>
            <w:r>
              <w:rPr>
                <w:noProof/>
                <w:webHidden/>
              </w:rPr>
              <w:fldChar w:fldCharType="begin"/>
            </w:r>
            <w:r w:rsidR="00143768">
              <w:rPr>
                <w:noProof/>
                <w:webHidden/>
              </w:rPr>
              <w:instrText xml:space="preserve"> PAGEREF _Toc514671780 \h </w:instrText>
            </w:r>
            <w:r>
              <w:rPr>
                <w:noProof/>
                <w:webHidden/>
              </w:rPr>
            </w:r>
            <w:r>
              <w:rPr>
                <w:noProof/>
                <w:webHidden/>
              </w:rPr>
              <w:fldChar w:fldCharType="separate"/>
            </w:r>
            <w:r w:rsidR="00143768">
              <w:rPr>
                <w:noProof/>
                <w:webHidden/>
              </w:rPr>
              <w:t>26</w:t>
            </w:r>
            <w:r>
              <w:rPr>
                <w:noProof/>
                <w:webHidden/>
              </w:rPr>
              <w:fldChar w:fldCharType="end"/>
            </w:r>
          </w:hyperlink>
        </w:p>
        <w:p w:rsidR="00143768" w:rsidRDefault="00A2291C">
          <w:pPr>
            <w:pStyle w:val="TOC3"/>
            <w:tabs>
              <w:tab w:val="left" w:pos="1320"/>
              <w:tab w:val="right" w:leader="dot" w:pos="9620"/>
            </w:tabs>
            <w:rPr>
              <w:noProof/>
              <w:lang w:val="en-CA" w:eastAsia="en-CA"/>
            </w:rPr>
          </w:pPr>
          <w:hyperlink w:anchor="_Toc514671781" w:history="1">
            <w:r w:rsidR="00143768" w:rsidRPr="0032693A">
              <w:rPr>
                <w:rStyle w:val="Hyperlink"/>
                <w:rFonts w:ascii="Times New Roman" w:hAnsi="Times New Roman" w:cs="Times New Roman"/>
                <w:b/>
                <w:noProof/>
              </w:rPr>
              <w:t>4.5.1</w:t>
            </w:r>
            <w:r w:rsidR="00143768">
              <w:rPr>
                <w:noProof/>
                <w:lang w:val="en-CA" w:eastAsia="en-CA"/>
              </w:rPr>
              <w:tab/>
            </w:r>
            <w:r w:rsidR="00143768" w:rsidRPr="0032693A">
              <w:rPr>
                <w:rStyle w:val="Hyperlink"/>
                <w:rFonts w:ascii="Times New Roman" w:hAnsi="Times New Roman" w:cs="Times New Roman"/>
                <w:b/>
                <w:noProof/>
              </w:rPr>
              <w:t>Gender</w:t>
            </w:r>
            <w:r w:rsidR="00143768">
              <w:rPr>
                <w:noProof/>
                <w:webHidden/>
              </w:rPr>
              <w:tab/>
            </w:r>
            <w:r>
              <w:rPr>
                <w:noProof/>
                <w:webHidden/>
              </w:rPr>
              <w:fldChar w:fldCharType="begin"/>
            </w:r>
            <w:r w:rsidR="00143768">
              <w:rPr>
                <w:noProof/>
                <w:webHidden/>
              </w:rPr>
              <w:instrText xml:space="preserve"> PAGEREF _Toc514671781 \h </w:instrText>
            </w:r>
            <w:r>
              <w:rPr>
                <w:noProof/>
                <w:webHidden/>
              </w:rPr>
            </w:r>
            <w:r>
              <w:rPr>
                <w:noProof/>
                <w:webHidden/>
              </w:rPr>
              <w:fldChar w:fldCharType="separate"/>
            </w:r>
            <w:r w:rsidR="00143768">
              <w:rPr>
                <w:noProof/>
                <w:webHidden/>
              </w:rPr>
              <w:t>26</w:t>
            </w:r>
            <w:r>
              <w:rPr>
                <w:noProof/>
                <w:webHidden/>
              </w:rPr>
              <w:fldChar w:fldCharType="end"/>
            </w:r>
          </w:hyperlink>
        </w:p>
        <w:p w:rsidR="00143768" w:rsidRDefault="00A2291C">
          <w:pPr>
            <w:pStyle w:val="TOC3"/>
            <w:tabs>
              <w:tab w:val="left" w:pos="1320"/>
              <w:tab w:val="right" w:leader="dot" w:pos="9620"/>
            </w:tabs>
            <w:rPr>
              <w:noProof/>
              <w:lang w:val="en-CA" w:eastAsia="en-CA"/>
            </w:rPr>
          </w:pPr>
          <w:hyperlink w:anchor="_Toc514671782" w:history="1">
            <w:r w:rsidR="00143768" w:rsidRPr="0032693A">
              <w:rPr>
                <w:rStyle w:val="Hyperlink"/>
                <w:rFonts w:ascii="Times New Roman" w:hAnsi="Times New Roman" w:cs="Times New Roman"/>
                <w:b/>
                <w:noProof/>
              </w:rPr>
              <w:t>4.5.2</w:t>
            </w:r>
            <w:r w:rsidR="00143768">
              <w:rPr>
                <w:noProof/>
                <w:lang w:val="en-CA" w:eastAsia="en-CA"/>
              </w:rPr>
              <w:tab/>
            </w:r>
            <w:r w:rsidR="00143768" w:rsidRPr="0032693A">
              <w:rPr>
                <w:rStyle w:val="Hyperlink"/>
                <w:rFonts w:ascii="Times New Roman" w:hAnsi="Times New Roman" w:cs="Times New Roman"/>
                <w:b/>
                <w:noProof/>
              </w:rPr>
              <w:t>Age group of the respondent</w:t>
            </w:r>
            <w:r w:rsidR="00143768">
              <w:rPr>
                <w:noProof/>
                <w:webHidden/>
              </w:rPr>
              <w:tab/>
            </w:r>
            <w:r>
              <w:rPr>
                <w:noProof/>
                <w:webHidden/>
              </w:rPr>
              <w:fldChar w:fldCharType="begin"/>
            </w:r>
            <w:r w:rsidR="00143768">
              <w:rPr>
                <w:noProof/>
                <w:webHidden/>
              </w:rPr>
              <w:instrText xml:space="preserve"> PAGEREF _Toc514671782 \h </w:instrText>
            </w:r>
            <w:r>
              <w:rPr>
                <w:noProof/>
                <w:webHidden/>
              </w:rPr>
            </w:r>
            <w:r>
              <w:rPr>
                <w:noProof/>
                <w:webHidden/>
              </w:rPr>
              <w:fldChar w:fldCharType="separate"/>
            </w:r>
            <w:r w:rsidR="00143768">
              <w:rPr>
                <w:noProof/>
                <w:webHidden/>
              </w:rPr>
              <w:t>26</w:t>
            </w:r>
            <w:r>
              <w:rPr>
                <w:noProof/>
                <w:webHidden/>
              </w:rPr>
              <w:fldChar w:fldCharType="end"/>
            </w:r>
          </w:hyperlink>
        </w:p>
        <w:p w:rsidR="00143768" w:rsidRDefault="00A2291C">
          <w:pPr>
            <w:pStyle w:val="TOC3"/>
            <w:tabs>
              <w:tab w:val="left" w:pos="1320"/>
              <w:tab w:val="right" w:leader="dot" w:pos="9620"/>
            </w:tabs>
            <w:rPr>
              <w:noProof/>
              <w:lang w:val="en-CA" w:eastAsia="en-CA"/>
            </w:rPr>
          </w:pPr>
          <w:hyperlink w:anchor="_Toc514671783" w:history="1">
            <w:r w:rsidR="00143768" w:rsidRPr="0032693A">
              <w:rPr>
                <w:rStyle w:val="Hyperlink"/>
                <w:rFonts w:ascii="Times New Roman" w:hAnsi="Times New Roman" w:cs="Times New Roman"/>
                <w:b/>
                <w:noProof/>
              </w:rPr>
              <w:t>4.5.3</w:t>
            </w:r>
            <w:r w:rsidR="00143768">
              <w:rPr>
                <w:noProof/>
                <w:lang w:val="en-CA" w:eastAsia="en-CA"/>
              </w:rPr>
              <w:tab/>
            </w:r>
            <w:r w:rsidR="00143768" w:rsidRPr="0032693A">
              <w:rPr>
                <w:rStyle w:val="Hyperlink"/>
                <w:rFonts w:ascii="Times New Roman" w:hAnsi="Times New Roman" w:cs="Times New Roman"/>
                <w:b/>
                <w:noProof/>
              </w:rPr>
              <w:t>Educational status of the respondent</w:t>
            </w:r>
            <w:r w:rsidR="00143768">
              <w:rPr>
                <w:noProof/>
                <w:webHidden/>
              </w:rPr>
              <w:tab/>
            </w:r>
            <w:r>
              <w:rPr>
                <w:noProof/>
                <w:webHidden/>
              </w:rPr>
              <w:fldChar w:fldCharType="begin"/>
            </w:r>
            <w:r w:rsidR="00143768">
              <w:rPr>
                <w:noProof/>
                <w:webHidden/>
              </w:rPr>
              <w:instrText xml:space="preserve"> PAGEREF _Toc514671783 \h </w:instrText>
            </w:r>
            <w:r>
              <w:rPr>
                <w:noProof/>
                <w:webHidden/>
              </w:rPr>
            </w:r>
            <w:r>
              <w:rPr>
                <w:noProof/>
                <w:webHidden/>
              </w:rPr>
              <w:fldChar w:fldCharType="separate"/>
            </w:r>
            <w:r w:rsidR="00143768">
              <w:rPr>
                <w:noProof/>
                <w:webHidden/>
              </w:rPr>
              <w:t>27</w:t>
            </w:r>
            <w:r>
              <w:rPr>
                <w:noProof/>
                <w:webHidden/>
              </w:rPr>
              <w:fldChar w:fldCharType="end"/>
            </w:r>
          </w:hyperlink>
        </w:p>
        <w:p w:rsidR="00143768" w:rsidRDefault="00A2291C">
          <w:pPr>
            <w:pStyle w:val="TOC3"/>
            <w:tabs>
              <w:tab w:val="left" w:pos="1320"/>
              <w:tab w:val="right" w:leader="dot" w:pos="9620"/>
            </w:tabs>
            <w:rPr>
              <w:noProof/>
              <w:lang w:val="en-CA" w:eastAsia="en-CA"/>
            </w:rPr>
          </w:pPr>
          <w:hyperlink w:anchor="_Toc514671784" w:history="1">
            <w:r w:rsidR="00143768" w:rsidRPr="0032693A">
              <w:rPr>
                <w:rStyle w:val="Hyperlink"/>
                <w:rFonts w:ascii="Times New Roman" w:hAnsi="Times New Roman" w:cs="Times New Roman"/>
                <w:b/>
                <w:noProof/>
              </w:rPr>
              <w:t>4.5.4</w:t>
            </w:r>
            <w:r w:rsidR="00143768">
              <w:rPr>
                <w:noProof/>
                <w:lang w:val="en-CA" w:eastAsia="en-CA"/>
              </w:rPr>
              <w:tab/>
            </w:r>
            <w:r w:rsidR="00143768" w:rsidRPr="0032693A">
              <w:rPr>
                <w:rStyle w:val="Hyperlink"/>
                <w:rFonts w:ascii="Times New Roman" w:hAnsi="Times New Roman" w:cs="Times New Roman"/>
                <w:b/>
                <w:noProof/>
              </w:rPr>
              <w:t>Occupational status of the respondent</w:t>
            </w:r>
            <w:r w:rsidR="00143768">
              <w:rPr>
                <w:noProof/>
                <w:webHidden/>
              </w:rPr>
              <w:tab/>
            </w:r>
            <w:r>
              <w:rPr>
                <w:noProof/>
                <w:webHidden/>
              </w:rPr>
              <w:fldChar w:fldCharType="begin"/>
            </w:r>
            <w:r w:rsidR="00143768">
              <w:rPr>
                <w:noProof/>
                <w:webHidden/>
              </w:rPr>
              <w:instrText xml:space="preserve"> PAGEREF _Toc514671784 \h </w:instrText>
            </w:r>
            <w:r>
              <w:rPr>
                <w:noProof/>
                <w:webHidden/>
              </w:rPr>
            </w:r>
            <w:r>
              <w:rPr>
                <w:noProof/>
                <w:webHidden/>
              </w:rPr>
              <w:fldChar w:fldCharType="separate"/>
            </w:r>
            <w:r w:rsidR="00143768">
              <w:rPr>
                <w:noProof/>
                <w:webHidden/>
              </w:rPr>
              <w:t>27</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85" w:history="1">
            <w:r w:rsidR="00143768" w:rsidRPr="0032693A">
              <w:rPr>
                <w:rStyle w:val="Hyperlink"/>
                <w:rFonts w:ascii="Times New Roman" w:hAnsi="Times New Roman" w:cs="Times New Roman"/>
                <w:b/>
                <w:noProof/>
              </w:rPr>
              <w:t>4.6</w:t>
            </w:r>
            <w:r w:rsidR="00143768">
              <w:rPr>
                <w:noProof/>
                <w:lang w:val="en-CA" w:eastAsia="en-CA"/>
              </w:rPr>
              <w:tab/>
            </w:r>
            <w:r w:rsidR="00143768" w:rsidRPr="0032693A">
              <w:rPr>
                <w:rStyle w:val="Hyperlink"/>
                <w:rFonts w:ascii="Times New Roman" w:hAnsi="Times New Roman" w:cs="Times New Roman"/>
                <w:b/>
                <w:noProof/>
              </w:rPr>
              <w:t>Conservation action by District Forest Office</w:t>
            </w:r>
            <w:r w:rsidR="00143768">
              <w:rPr>
                <w:noProof/>
                <w:webHidden/>
              </w:rPr>
              <w:tab/>
            </w:r>
            <w:r>
              <w:rPr>
                <w:noProof/>
                <w:webHidden/>
              </w:rPr>
              <w:fldChar w:fldCharType="begin"/>
            </w:r>
            <w:r w:rsidR="00143768">
              <w:rPr>
                <w:noProof/>
                <w:webHidden/>
              </w:rPr>
              <w:instrText xml:space="preserve"> PAGEREF _Toc514671785 \h </w:instrText>
            </w:r>
            <w:r>
              <w:rPr>
                <w:noProof/>
                <w:webHidden/>
              </w:rPr>
            </w:r>
            <w:r>
              <w:rPr>
                <w:noProof/>
                <w:webHidden/>
              </w:rPr>
              <w:fldChar w:fldCharType="separate"/>
            </w:r>
            <w:r w:rsidR="00143768">
              <w:rPr>
                <w:noProof/>
                <w:webHidden/>
              </w:rPr>
              <w:t>27</w:t>
            </w:r>
            <w:r>
              <w:rPr>
                <w:noProof/>
                <w:webHidden/>
              </w:rPr>
              <w:fldChar w:fldCharType="end"/>
            </w:r>
          </w:hyperlink>
        </w:p>
        <w:p w:rsidR="00143768" w:rsidRDefault="00A2291C">
          <w:pPr>
            <w:pStyle w:val="TOC3"/>
            <w:tabs>
              <w:tab w:val="right" w:leader="dot" w:pos="9620"/>
            </w:tabs>
            <w:rPr>
              <w:noProof/>
              <w:lang w:val="en-CA" w:eastAsia="en-CA"/>
            </w:rPr>
          </w:pPr>
          <w:hyperlink w:anchor="_Toc514671786" w:history="1">
            <w:r w:rsidR="00143768" w:rsidRPr="0032693A">
              <w:rPr>
                <w:rStyle w:val="Hyperlink"/>
                <w:rFonts w:ascii="Times New Roman" w:hAnsi="Times New Roman" w:cs="Times New Roman"/>
                <w:noProof/>
              </w:rPr>
              <w:t>4.6.1 Involvement of different ethnic groups and number of people</w:t>
            </w:r>
            <w:r w:rsidR="00143768">
              <w:rPr>
                <w:noProof/>
                <w:webHidden/>
              </w:rPr>
              <w:tab/>
            </w:r>
            <w:r>
              <w:rPr>
                <w:noProof/>
                <w:webHidden/>
              </w:rPr>
              <w:fldChar w:fldCharType="begin"/>
            </w:r>
            <w:r w:rsidR="00143768">
              <w:rPr>
                <w:noProof/>
                <w:webHidden/>
              </w:rPr>
              <w:instrText xml:space="preserve"> PAGEREF _Toc514671786 \h </w:instrText>
            </w:r>
            <w:r>
              <w:rPr>
                <w:noProof/>
                <w:webHidden/>
              </w:rPr>
            </w:r>
            <w:r>
              <w:rPr>
                <w:noProof/>
                <w:webHidden/>
              </w:rPr>
              <w:fldChar w:fldCharType="separate"/>
            </w:r>
            <w:r w:rsidR="00143768">
              <w:rPr>
                <w:noProof/>
                <w:webHidden/>
              </w:rPr>
              <w:t>27</w:t>
            </w:r>
            <w:r>
              <w:rPr>
                <w:noProof/>
                <w:webHidden/>
              </w:rPr>
              <w:fldChar w:fldCharType="end"/>
            </w:r>
          </w:hyperlink>
        </w:p>
        <w:p w:rsidR="00143768" w:rsidRDefault="00A2291C">
          <w:pPr>
            <w:pStyle w:val="TOC3"/>
            <w:tabs>
              <w:tab w:val="right" w:leader="dot" w:pos="9620"/>
            </w:tabs>
            <w:rPr>
              <w:noProof/>
              <w:lang w:val="en-CA" w:eastAsia="en-CA"/>
            </w:rPr>
          </w:pPr>
          <w:hyperlink w:anchor="_Toc514671787" w:history="1">
            <w:r w:rsidR="00143768" w:rsidRPr="0032693A">
              <w:rPr>
                <w:rStyle w:val="Hyperlink"/>
                <w:rFonts w:ascii="Times New Roman" w:hAnsi="Times New Roman" w:cs="Times New Roman"/>
                <w:noProof/>
              </w:rPr>
              <w:t>4.6.2 Punishment and Penalty in Rupees</w:t>
            </w:r>
            <w:r w:rsidR="00143768">
              <w:rPr>
                <w:noProof/>
                <w:webHidden/>
              </w:rPr>
              <w:tab/>
            </w:r>
            <w:r>
              <w:rPr>
                <w:noProof/>
                <w:webHidden/>
              </w:rPr>
              <w:fldChar w:fldCharType="begin"/>
            </w:r>
            <w:r w:rsidR="00143768">
              <w:rPr>
                <w:noProof/>
                <w:webHidden/>
              </w:rPr>
              <w:instrText xml:space="preserve"> PAGEREF _Toc514671787 \h </w:instrText>
            </w:r>
            <w:r>
              <w:rPr>
                <w:noProof/>
                <w:webHidden/>
              </w:rPr>
            </w:r>
            <w:r>
              <w:rPr>
                <w:noProof/>
                <w:webHidden/>
              </w:rPr>
              <w:fldChar w:fldCharType="separate"/>
            </w:r>
            <w:r w:rsidR="00143768">
              <w:rPr>
                <w:noProof/>
                <w:webHidden/>
              </w:rPr>
              <w:t>28</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88" w:history="1">
            <w:r w:rsidR="00143768" w:rsidRPr="0032693A">
              <w:rPr>
                <w:rStyle w:val="Hyperlink"/>
                <w:rFonts w:ascii="Times New Roman" w:hAnsi="Times New Roman" w:cs="Times New Roman"/>
                <w:b/>
                <w:noProof/>
              </w:rPr>
              <w:t>4.7</w:t>
            </w:r>
            <w:r w:rsidR="00143768">
              <w:rPr>
                <w:noProof/>
                <w:lang w:val="en-CA" w:eastAsia="en-CA"/>
              </w:rPr>
              <w:tab/>
            </w:r>
            <w:r w:rsidR="00143768" w:rsidRPr="0032693A">
              <w:rPr>
                <w:rStyle w:val="Hyperlink"/>
                <w:rFonts w:ascii="Times New Roman" w:hAnsi="Times New Roman" w:cs="Times New Roman"/>
                <w:b/>
                <w:noProof/>
              </w:rPr>
              <w:t>Conservation Status</w:t>
            </w:r>
            <w:r w:rsidR="00143768">
              <w:rPr>
                <w:noProof/>
                <w:webHidden/>
              </w:rPr>
              <w:tab/>
            </w:r>
            <w:r>
              <w:rPr>
                <w:noProof/>
                <w:webHidden/>
              </w:rPr>
              <w:fldChar w:fldCharType="begin"/>
            </w:r>
            <w:r w:rsidR="00143768">
              <w:rPr>
                <w:noProof/>
                <w:webHidden/>
              </w:rPr>
              <w:instrText xml:space="preserve"> PAGEREF _Toc514671788 \h </w:instrText>
            </w:r>
            <w:r>
              <w:rPr>
                <w:noProof/>
                <w:webHidden/>
              </w:rPr>
            </w:r>
            <w:r>
              <w:rPr>
                <w:noProof/>
                <w:webHidden/>
              </w:rPr>
              <w:fldChar w:fldCharType="separate"/>
            </w:r>
            <w:r w:rsidR="00143768">
              <w:rPr>
                <w:noProof/>
                <w:webHidden/>
              </w:rPr>
              <w:t>28</w:t>
            </w:r>
            <w:r>
              <w:rPr>
                <w:noProof/>
                <w:webHidden/>
              </w:rPr>
              <w:fldChar w:fldCharType="end"/>
            </w:r>
          </w:hyperlink>
        </w:p>
        <w:p w:rsidR="00143768" w:rsidRDefault="00A2291C">
          <w:pPr>
            <w:pStyle w:val="TOC3"/>
            <w:tabs>
              <w:tab w:val="left" w:pos="1320"/>
              <w:tab w:val="right" w:leader="dot" w:pos="9620"/>
            </w:tabs>
            <w:rPr>
              <w:noProof/>
              <w:lang w:val="en-CA" w:eastAsia="en-CA"/>
            </w:rPr>
          </w:pPr>
          <w:hyperlink w:anchor="_Toc514671789" w:history="1">
            <w:r w:rsidR="00143768" w:rsidRPr="0032693A">
              <w:rPr>
                <w:rStyle w:val="Hyperlink"/>
                <w:rFonts w:ascii="Times New Roman" w:hAnsi="Times New Roman" w:cs="Times New Roman"/>
                <w:b/>
                <w:noProof/>
              </w:rPr>
              <w:t>4.7.1</w:t>
            </w:r>
            <w:r w:rsidR="00143768">
              <w:rPr>
                <w:noProof/>
                <w:lang w:val="en-CA" w:eastAsia="en-CA"/>
              </w:rPr>
              <w:tab/>
            </w:r>
            <w:r w:rsidR="00143768" w:rsidRPr="0032693A">
              <w:rPr>
                <w:rStyle w:val="Hyperlink"/>
                <w:rFonts w:ascii="Times New Roman" w:hAnsi="Times New Roman" w:cs="Times New Roman"/>
                <w:b/>
                <w:noProof/>
              </w:rPr>
              <w:t>Population trends and Threats of Pangolin</w:t>
            </w:r>
            <w:r w:rsidR="00143768">
              <w:rPr>
                <w:noProof/>
                <w:webHidden/>
              </w:rPr>
              <w:tab/>
            </w:r>
            <w:r>
              <w:rPr>
                <w:noProof/>
                <w:webHidden/>
              </w:rPr>
              <w:fldChar w:fldCharType="begin"/>
            </w:r>
            <w:r w:rsidR="00143768">
              <w:rPr>
                <w:noProof/>
                <w:webHidden/>
              </w:rPr>
              <w:instrText xml:space="preserve"> PAGEREF _Toc514671789 \h </w:instrText>
            </w:r>
            <w:r>
              <w:rPr>
                <w:noProof/>
                <w:webHidden/>
              </w:rPr>
            </w:r>
            <w:r>
              <w:rPr>
                <w:noProof/>
                <w:webHidden/>
              </w:rPr>
              <w:fldChar w:fldCharType="separate"/>
            </w:r>
            <w:r w:rsidR="00143768">
              <w:rPr>
                <w:noProof/>
                <w:webHidden/>
              </w:rPr>
              <w:t>28</w:t>
            </w:r>
            <w:r>
              <w:rPr>
                <w:noProof/>
                <w:webHidden/>
              </w:rPr>
              <w:fldChar w:fldCharType="end"/>
            </w:r>
          </w:hyperlink>
        </w:p>
        <w:p w:rsidR="00143768" w:rsidRDefault="00A2291C">
          <w:pPr>
            <w:pStyle w:val="TOC3"/>
            <w:tabs>
              <w:tab w:val="right" w:leader="dot" w:pos="9620"/>
            </w:tabs>
            <w:rPr>
              <w:noProof/>
              <w:lang w:val="en-CA" w:eastAsia="en-CA"/>
            </w:rPr>
          </w:pPr>
          <w:hyperlink w:anchor="_Toc514671790" w:history="1">
            <w:r w:rsidR="00143768" w:rsidRPr="0032693A">
              <w:rPr>
                <w:rStyle w:val="Hyperlink"/>
                <w:rFonts w:ascii="Times New Roman" w:hAnsi="Times New Roman" w:cs="Times New Roman"/>
                <w:b/>
                <w:noProof/>
              </w:rPr>
              <w:t>Causes of habitat degradation and hunting of pangolin</w:t>
            </w:r>
            <w:r w:rsidR="00143768">
              <w:rPr>
                <w:noProof/>
                <w:webHidden/>
              </w:rPr>
              <w:tab/>
            </w:r>
            <w:r>
              <w:rPr>
                <w:noProof/>
                <w:webHidden/>
              </w:rPr>
              <w:fldChar w:fldCharType="begin"/>
            </w:r>
            <w:r w:rsidR="00143768">
              <w:rPr>
                <w:noProof/>
                <w:webHidden/>
              </w:rPr>
              <w:instrText xml:space="preserve"> PAGEREF _Toc514671790 \h </w:instrText>
            </w:r>
            <w:r>
              <w:rPr>
                <w:noProof/>
                <w:webHidden/>
              </w:rPr>
            </w:r>
            <w:r>
              <w:rPr>
                <w:noProof/>
                <w:webHidden/>
              </w:rPr>
              <w:fldChar w:fldCharType="separate"/>
            </w:r>
            <w:r w:rsidR="00143768">
              <w:rPr>
                <w:noProof/>
                <w:webHidden/>
              </w:rPr>
              <w:t>29</w:t>
            </w:r>
            <w:r>
              <w:rPr>
                <w:noProof/>
                <w:webHidden/>
              </w:rPr>
              <w:fldChar w:fldCharType="end"/>
            </w:r>
          </w:hyperlink>
        </w:p>
        <w:p w:rsidR="00143768" w:rsidRDefault="00A2291C">
          <w:pPr>
            <w:pStyle w:val="TOC2"/>
            <w:tabs>
              <w:tab w:val="left" w:pos="880"/>
              <w:tab w:val="right" w:leader="dot" w:pos="9620"/>
            </w:tabs>
            <w:rPr>
              <w:noProof/>
              <w:lang w:val="en-CA" w:eastAsia="en-CA"/>
            </w:rPr>
          </w:pPr>
          <w:hyperlink w:anchor="_Toc514671791" w:history="1">
            <w:r w:rsidR="00143768" w:rsidRPr="0032693A">
              <w:rPr>
                <w:rStyle w:val="Hyperlink"/>
                <w:rFonts w:ascii="Times New Roman" w:hAnsi="Times New Roman" w:cs="Times New Roman"/>
                <w:b/>
                <w:noProof/>
              </w:rPr>
              <w:t>4.8</w:t>
            </w:r>
            <w:r w:rsidR="00143768">
              <w:rPr>
                <w:noProof/>
                <w:lang w:val="en-CA" w:eastAsia="en-CA"/>
              </w:rPr>
              <w:tab/>
            </w:r>
            <w:r w:rsidR="00143768" w:rsidRPr="0032693A">
              <w:rPr>
                <w:rStyle w:val="Hyperlink"/>
                <w:rFonts w:ascii="Times New Roman" w:hAnsi="Times New Roman" w:cs="Times New Roman"/>
                <w:b/>
                <w:noProof/>
              </w:rPr>
              <w:t>Existing Illegal Trading Methods</w:t>
            </w:r>
            <w:r w:rsidR="00143768">
              <w:rPr>
                <w:noProof/>
                <w:webHidden/>
              </w:rPr>
              <w:tab/>
            </w:r>
            <w:r>
              <w:rPr>
                <w:noProof/>
                <w:webHidden/>
              </w:rPr>
              <w:fldChar w:fldCharType="begin"/>
            </w:r>
            <w:r w:rsidR="00143768">
              <w:rPr>
                <w:noProof/>
                <w:webHidden/>
              </w:rPr>
              <w:instrText xml:space="preserve"> PAGEREF _Toc514671791 \h </w:instrText>
            </w:r>
            <w:r>
              <w:rPr>
                <w:noProof/>
                <w:webHidden/>
              </w:rPr>
            </w:r>
            <w:r>
              <w:rPr>
                <w:noProof/>
                <w:webHidden/>
              </w:rPr>
              <w:fldChar w:fldCharType="separate"/>
            </w:r>
            <w:r w:rsidR="00143768">
              <w:rPr>
                <w:noProof/>
                <w:webHidden/>
              </w:rPr>
              <w:t>30</w:t>
            </w:r>
            <w:r>
              <w:rPr>
                <w:noProof/>
                <w:webHidden/>
              </w:rPr>
              <w:fldChar w:fldCharType="end"/>
            </w:r>
          </w:hyperlink>
        </w:p>
        <w:p w:rsidR="00143768" w:rsidRDefault="00A2291C">
          <w:pPr>
            <w:pStyle w:val="TOC3"/>
            <w:tabs>
              <w:tab w:val="right" w:leader="dot" w:pos="9620"/>
            </w:tabs>
            <w:rPr>
              <w:noProof/>
              <w:lang w:val="en-CA" w:eastAsia="en-CA"/>
            </w:rPr>
          </w:pPr>
          <w:hyperlink w:anchor="_Toc514671792" w:history="1">
            <w:r w:rsidR="00143768" w:rsidRPr="0032693A">
              <w:rPr>
                <w:rStyle w:val="Hyperlink"/>
                <w:rFonts w:ascii="Times New Roman" w:hAnsi="Times New Roman" w:cs="Times New Roman"/>
                <w:noProof/>
              </w:rPr>
              <w:t>4.8.1 Method used to catch Pangolin</w:t>
            </w:r>
            <w:r w:rsidR="00143768">
              <w:rPr>
                <w:noProof/>
                <w:webHidden/>
              </w:rPr>
              <w:tab/>
            </w:r>
            <w:r>
              <w:rPr>
                <w:noProof/>
                <w:webHidden/>
              </w:rPr>
              <w:fldChar w:fldCharType="begin"/>
            </w:r>
            <w:r w:rsidR="00143768">
              <w:rPr>
                <w:noProof/>
                <w:webHidden/>
              </w:rPr>
              <w:instrText xml:space="preserve"> PAGEREF _Toc514671792 \h </w:instrText>
            </w:r>
            <w:r>
              <w:rPr>
                <w:noProof/>
                <w:webHidden/>
              </w:rPr>
            </w:r>
            <w:r>
              <w:rPr>
                <w:noProof/>
                <w:webHidden/>
              </w:rPr>
              <w:fldChar w:fldCharType="separate"/>
            </w:r>
            <w:r w:rsidR="00143768">
              <w:rPr>
                <w:noProof/>
                <w:webHidden/>
              </w:rPr>
              <w:t>30</w:t>
            </w:r>
            <w:r>
              <w:rPr>
                <w:noProof/>
                <w:webHidden/>
              </w:rPr>
              <w:fldChar w:fldCharType="end"/>
            </w:r>
          </w:hyperlink>
        </w:p>
        <w:p w:rsidR="00143768" w:rsidRDefault="00A2291C">
          <w:pPr>
            <w:pStyle w:val="TOC3"/>
            <w:tabs>
              <w:tab w:val="right" w:leader="dot" w:pos="9620"/>
            </w:tabs>
            <w:rPr>
              <w:noProof/>
              <w:lang w:val="en-CA" w:eastAsia="en-CA"/>
            </w:rPr>
          </w:pPr>
          <w:hyperlink w:anchor="_Toc514671793" w:history="1">
            <w:r w:rsidR="00143768" w:rsidRPr="0032693A">
              <w:rPr>
                <w:rStyle w:val="Hyperlink"/>
                <w:rFonts w:ascii="Times New Roman" w:hAnsi="Times New Roman" w:cs="Times New Roman"/>
                <w:noProof/>
              </w:rPr>
              <w:t>4.8.2 Best place to catch Pangolin</w:t>
            </w:r>
            <w:r w:rsidR="00143768">
              <w:rPr>
                <w:noProof/>
                <w:webHidden/>
              </w:rPr>
              <w:tab/>
            </w:r>
            <w:r>
              <w:rPr>
                <w:noProof/>
                <w:webHidden/>
              </w:rPr>
              <w:fldChar w:fldCharType="begin"/>
            </w:r>
            <w:r w:rsidR="00143768">
              <w:rPr>
                <w:noProof/>
                <w:webHidden/>
              </w:rPr>
              <w:instrText xml:space="preserve"> PAGEREF _Toc514671793 \h </w:instrText>
            </w:r>
            <w:r>
              <w:rPr>
                <w:noProof/>
                <w:webHidden/>
              </w:rPr>
            </w:r>
            <w:r>
              <w:rPr>
                <w:noProof/>
                <w:webHidden/>
              </w:rPr>
              <w:fldChar w:fldCharType="separate"/>
            </w:r>
            <w:r w:rsidR="00143768">
              <w:rPr>
                <w:noProof/>
                <w:webHidden/>
              </w:rPr>
              <w:t>30</w:t>
            </w:r>
            <w:r>
              <w:rPr>
                <w:noProof/>
                <w:webHidden/>
              </w:rPr>
              <w:fldChar w:fldCharType="end"/>
            </w:r>
          </w:hyperlink>
        </w:p>
        <w:p w:rsidR="00143768" w:rsidRDefault="00A2291C">
          <w:pPr>
            <w:pStyle w:val="TOC3"/>
            <w:tabs>
              <w:tab w:val="right" w:leader="dot" w:pos="9620"/>
            </w:tabs>
            <w:rPr>
              <w:noProof/>
              <w:lang w:val="en-CA" w:eastAsia="en-CA"/>
            </w:rPr>
          </w:pPr>
          <w:hyperlink w:anchor="_Toc514671794" w:history="1">
            <w:r w:rsidR="00143768" w:rsidRPr="0032693A">
              <w:rPr>
                <w:rStyle w:val="Hyperlink"/>
                <w:rFonts w:ascii="Times New Roman" w:hAnsi="Times New Roman" w:cs="Times New Roman"/>
                <w:noProof/>
              </w:rPr>
              <w:t>4.8.3 Camera Trapping</w:t>
            </w:r>
            <w:r w:rsidR="00143768">
              <w:rPr>
                <w:noProof/>
                <w:webHidden/>
              </w:rPr>
              <w:tab/>
            </w:r>
            <w:r>
              <w:rPr>
                <w:noProof/>
                <w:webHidden/>
              </w:rPr>
              <w:fldChar w:fldCharType="begin"/>
            </w:r>
            <w:r w:rsidR="00143768">
              <w:rPr>
                <w:noProof/>
                <w:webHidden/>
              </w:rPr>
              <w:instrText xml:space="preserve"> PAGEREF _Toc514671794 \h </w:instrText>
            </w:r>
            <w:r>
              <w:rPr>
                <w:noProof/>
                <w:webHidden/>
              </w:rPr>
            </w:r>
            <w:r>
              <w:rPr>
                <w:noProof/>
                <w:webHidden/>
              </w:rPr>
              <w:fldChar w:fldCharType="separate"/>
            </w:r>
            <w:r w:rsidR="00143768">
              <w:rPr>
                <w:noProof/>
                <w:webHidden/>
              </w:rPr>
              <w:t>30</w:t>
            </w:r>
            <w:r>
              <w:rPr>
                <w:noProof/>
                <w:webHidden/>
              </w:rPr>
              <w:fldChar w:fldCharType="end"/>
            </w:r>
          </w:hyperlink>
        </w:p>
        <w:p w:rsidR="00143768" w:rsidRDefault="00A2291C">
          <w:pPr>
            <w:pStyle w:val="TOC2"/>
            <w:tabs>
              <w:tab w:val="right" w:leader="dot" w:pos="9620"/>
            </w:tabs>
            <w:rPr>
              <w:noProof/>
              <w:lang w:val="en-CA" w:eastAsia="en-CA"/>
            </w:rPr>
          </w:pPr>
          <w:hyperlink w:anchor="_Toc514671795" w:history="1">
            <w:r w:rsidR="00143768" w:rsidRPr="0032693A">
              <w:rPr>
                <w:rStyle w:val="Hyperlink"/>
                <w:rFonts w:ascii="Times New Roman" w:eastAsiaTheme="minorHAnsi" w:hAnsi="Times New Roman"/>
                <w:noProof/>
              </w:rPr>
              <w:t>4.9 Habitat Utilization</w:t>
            </w:r>
            <w:r w:rsidR="00143768">
              <w:rPr>
                <w:noProof/>
                <w:webHidden/>
              </w:rPr>
              <w:tab/>
            </w:r>
            <w:r>
              <w:rPr>
                <w:noProof/>
                <w:webHidden/>
              </w:rPr>
              <w:fldChar w:fldCharType="begin"/>
            </w:r>
            <w:r w:rsidR="00143768">
              <w:rPr>
                <w:noProof/>
                <w:webHidden/>
              </w:rPr>
              <w:instrText xml:space="preserve"> PAGEREF _Toc514671795 \h </w:instrText>
            </w:r>
            <w:r>
              <w:rPr>
                <w:noProof/>
                <w:webHidden/>
              </w:rPr>
            </w:r>
            <w:r>
              <w:rPr>
                <w:noProof/>
                <w:webHidden/>
              </w:rPr>
              <w:fldChar w:fldCharType="separate"/>
            </w:r>
            <w:r w:rsidR="00143768">
              <w:rPr>
                <w:noProof/>
                <w:webHidden/>
              </w:rPr>
              <w:t>31</w:t>
            </w:r>
            <w:r>
              <w:rPr>
                <w:noProof/>
                <w:webHidden/>
              </w:rPr>
              <w:fldChar w:fldCharType="end"/>
            </w:r>
          </w:hyperlink>
        </w:p>
        <w:p w:rsidR="00143768" w:rsidRDefault="00A2291C">
          <w:pPr>
            <w:pStyle w:val="TOC2"/>
            <w:tabs>
              <w:tab w:val="right" w:leader="dot" w:pos="9620"/>
            </w:tabs>
            <w:rPr>
              <w:noProof/>
              <w:lang w:val="en-CA" w:eastAsia="en-CA"/>
            </w:rPr>
          </w:pPr>
          <w:hyperlink w:anchor="_Toc514671796" w:history="1">
            <w:r w:rsidR="00143768" w:rsidRPr="0032693A">
              <w:rPr>
                <w:rStyle w:val="Hyperlink"/>
                <w:rFonts w:ascii="Times New Roman" w:eastAsiaTheme="minorHAnsi" w:hAnsi="Times New Roman"/>
                <w:noProof/>
              </w:rPr>
              <w:t>4.10 DISTRIBUTION</w:t>
            </w:r>
            <w:r w:rsidR="00143768">
              <w:rPr>
                <w:noProof/>
                <w:webHidden/>
              </w:rPr>
              <w:tab/>
            </w:r>
            <w:r>
              <w:rPr>
                <w:noProof/>
                <w:webHidden/>
              </w:rPr>
              <w:fldChar w:fldCharType="begin"/>
            </w:r>
            <w:r w:rsidR="00143768">
              <w:rPr>
                <w:noProof/>
                <w:webHidden/>
              </w:rPr>
              <w:instrText xml:space="preserve"> PAGEREF _Toc514671796 \h </w:instrText>
            </w:r>
            <w:r>
              <w:rPr>
                <w:noProof/>
                <w:webHidden/>
              </w:rPr>
            </w:r>
            <w:r>
              <w:rPr>
                <w:noProof/>
                <w:webHidden/>
              </w:rPr>
              <w:fldChar w:fldCharType="separate"/>
            </w:r>
            <w:r w:rsidR="00143768">
              <w:rPr>
                <w:noProof/>
                <w:webHidden/>
              </w:rPr>
              <w:t>31</w:t>
            </w:r>
            <w:r>
              <w:rPr>
                <w:noProof/>
                <w:webHidden/>
              </w:rPr>
              <w:fldChar w:fldCharType="end"/>
            </w:r>
          </w:hyperlink>
        </w:p>
        <w:p w:rsidR="00143768" w:rsidRDefault="00A2291C">
          <w:pPr>
            <w:pStyle w:val="TOC2"/>
            <w:tabs>
              <w:tab w:val="right" w:leader="dot" w:pos="9620"/>
            </w:tabs>
            <w:rPr>
              <w:noProof/>
              <w:lang w:val="en-CA" w:eastAsia="en-CA"/>
            </w:rPr>
          </w:pPr>
          <w:hyperlink w:anchor="_Toc514671797" w:history="1">
            <w:r w:rsidR="00143768" w:rsidRPr="0032693A">
              <w:rPr>
                <w:rStyle w:val="Hyperlink"/>
                <w:b/>
                <w:bCs/>
                <w:noProof/>
              </w:rPr>
              <w:t>4.11 Conservation status</w:t>
            </w:r>
            <w:r w:rsidR="00143768">
              <w:rPr>
                <w:noProof/>
                <w:webHidden/>
              </w:rPr>
              <w:tab/>
            </w:r>
            <w:r>
              <w:rPr>
                <w:noProof/>
                <w:webHidden/>
              </w:rPr>
              <w:fldChar w:fldCharType="begin"/>
            </w:r>
            <w:r w:rsidR="00143768">
              <w:rPr>
                <w:noProof/>
                <w:webHidden/>
              </w:rPr>
              <w:instrText xml:space="preserve"> PAGEREF _Toc514671797 \h </w:instrText>
            </w:r>
            <w:r>
              <w:rPr>
                <w:noProof/>
                <w:webHidden/>
              </w:rPr>
            </w:r>
            <w:r>
              <w:rPr>
                <w:noProof/>
                <w:webHidden/>
              </w:rPr>
              <w:fldChar w:fldCharType="separate"/>
            </w:r>
            <w:r w:rsidR="00143768">
              <w:rPr>
                <w:noProof/>
                <w:webHidden/>
              </w:rPr>
              <w:t>31</w:t>
            </w:r>
            <w:r>
              <w:rPr>
                <w:noProof/>
                <w:webHidden/>
              </w:rPr>
              <w:fldChar w:fldCharType="end"/>
            </w:r>
          </w:hyperlink>
        </w:p>
        <w:p w:rsidR="00143768" w:rsidRDefault="00A2291C">
          <w:pPr>
            <w:pStyle w:val="TOC2"/>
            <w:tabs>
              <w:tab w:val="right" w:leader="dot" w:pos="9620"/>
            </w:tabs>
            <w:rPr>
              <w:noProof/>
              <w:lang w:val="en-CA" w:eastAsia="en-CA"/>
            </w:rPr>
          </w:pPr>
          <w:hyperlink w:anchor="_Toc514671798" w:history="1">
            <w:r w:rsidR="00143768" w:rsidRPr="0032693A">
              <w:rPr>
                <w:rStyle w:val="Hyperlink"/>
                <w:rFonts w:ascii="Times New Roman" w:hAnsi="Times New Roman"/>
                <w:noProof/>
              </w:rPr>
              <w:t>4.12 Social belief</w:t>
            </w:r>
            <w:r w:rsidR="00143768">
              <w:rPr>
                <w:noProof/>
                <w:webHidden/>
              </w:rPr>
              <w:tab/>
            </w:r>
            <w:r>
              <w:rPr>
                <w:noProof/>
                <w:webHidden/>
              </w:rPr>
              <w:fldChar w:fldCharType="begin"/>
            </w:r>
            <w:r w:rsidR="00143768">
              <w:rPr>
                <w:noProof/>
                <w:webHidden/>
              </w:rPr>
              <w:instrText xml:space="preserve"> PAGEREF _Toc514671798 \h </w:instrText>
            </w:r>
            <w:r>
              <w:rPr>
                <w:noProof/>
                <w:webHidden/>
              </w:rPr>
            </w:r>
            <w:r>
              <w:rPr>
                <w:noProof/>
                <w:webHidden/>
              </w:rPr>
              <w:fldChar w:fldCharType="separate"/>
            </w:r>
            <w:r w:rsidR="00143768">
              <w:rPr>
                <w:noProof/>
                <w:webHidden/>
              </w:rPr>
              <w:t>32</w:t>
            </w:r>
            <w:r>
              <w:rPr>
                <w:noProof/>
                <w:webHidden/>
              </w:rPr>
              <w:fldChar w:fldCharType="end"/>
            </w:r>
          </w:hyperlink>
        </w:p>
        <w:p w:rsidR="00143768" w:rsidRDefault="00A2291C">
          <w:pPr>
            <w:pStyle w:val="TOC2"/>
            <w:tabs>
              <w:tab w:val="right" w:leader="dot" w:pos="9620"/>
            </w:tabs>
            <w:rPr>
              <w:noProof/>
              <w:lang w:val="en-CA" w:eastAsia="en-CA"/>
            </w:rPr>
          </w:pPr>
          <w:hyperlink w:anchor="_Toc514671799" w:history="1">
            <w:r w:rsidR="00143768" w:rsidRPr="0032693A">
              <w:rPr>
                <w:rStyle w:val="Hyperlink"/>
                <w:rFonts w:ascii="Times New Roman" w:hAnsi="Times New Roman"/>
                <w:noProof/>
              </w:rPr>
              <w:t>4.13 Conservation in captivity</w:t>
            </w:r>
            <w:r w:rsidR="00143768">
              <w:rPr>
                <w:noProof/>
                <w:webHidden/>
              </w:rPr>
              <w:tab/>
            </w:r>
            <w:r>
              <w:rPr>
                <w:noProof/>
                <w:webHidden/>
              </w:rPr>
              <w:fldChar w:fldCharType="begin"/>
            </w:r>
            <w:r w:rsidR="00143768">
              <w:rPr>
                <w:noProof/>
                <w:webHidden/>
              </w:rPr>
              <w:instrText xml:space="preserve"> PAGEREF _Toc514671799 \h </w:instrText>
            </w:r>
            <w:r>
              <w:rPr>
                <w:noProof/>
                <w:webHidden/>
              </w:rPr>
            </w:r>
            <w:r>
              <w:rPr>
                <w:noProof/>
                <w:webHidden/>
              </w:rPr>
              <w:fldChar w:fldCharType="separate"/>
            </w:r>
            <w:r w:rsidR="00143768">
              <w:rPr>
                <w:noProof/>
                <w:webHidden/>
              </w:rPr>
              <w:t>33</w:t>
            </w:r>
            <w:r>
              <w:rPr>
                <w:noProof/>
                <w:webHidden/>
              </w:rPr>
              <w:fldChar w:fldCharType="end"/>
            </w:r>
          </w:hyperlink>
        </w:p>
        <w:p w:rsidR="00143768" w:rsidRDefault="00A2291C">
          <w:pPr>
            <w:pStyle w:val="TOC1"/>
            <w:tabs>
              <w:tab w:val="right" w:leader="dot" w:pos="9620"/>
            </w:tabs>
            <w:rPr>
              <w:noProof/>
              <w:lang w:val="en-CA" w:eastAsia="en-CA"/>
            </w:rPr>
          </w:pPr>
          <w:hyperlink w:anchor="_Toc514671800" w:history="1">
            <w:r w:rsidR="00143768" w:rsidRPr="0032693A">
              <w:rPr>
                <w:rStyle w:val="Hyperlink"/>
                <w:b/>
                <w:bCs/>
                <w:noProof/>
              </w:rPr>
              <w:t>CHAPTER FIVE</w:t>
            </w:r>
            <w:r w:rsidR="00143768">
              <w:rPr>
                <w:noProof/>
                <w:webHidden/>
              </w:rPr>
              <w:tab/>
            </w:r>
            <w:r>
              <w:rPr>
                <w:noProof/>
                <w:webHidden/>
              </w:rPr>
              <w:fldChar w:fldCharType="begin"/>
            </w:r>
            <w:r w:rsidR="00143768">
              <w:rPr>
                <w:noProof/>
                <w:webHidden/>
              </w:rPr>
              <w:instrText xml:space="preserve"> PAGEREF _Toc514671800 \h </w:instrText>
            </w:r>
            <w:r>
              <w:rPr>
                <w:noProof/>
                <w:webHidden/>
              </w:rPr>
            </w:r>
            <w:r>
              <w:rPr>
                <w:noProof/>
                <w:webHidden/>
              </w:rPr>
              <w:fldChar w:fldCharType="separate"/>
            </w:r>
            <w:r w:rsidR="00143768">
              <w:rPr>
                <w:noProof/>
                <w:webHidden/>
              </w:rPr>
              <w:t>33</w:t>
            </w:r>
            <w:r>
              <w:rPr>
                <w:noProof/>
                <w:webHidden/>
              </w:rPr>
              <w:fldChar w:fldCharType="end"/>
            </w:r>
          </w:hyperlink>
        </w:p>
        <w:p w:rsidR="00143768" w:rsidRDefault="00A2291C">
          <w:pPr>
            <w:pStyle w:val="TOC1"/>
            <w:tabs>
              <w:tab w:val="right" w:leader="dot" w:pos="9620"/>
            </w:tabs>
            <w:rPr>
              <w:noProof/>
              <w:lang w:val="en-CA" w:eastAsia="en-CA"/>
            </w:rPr>
          </w:pPr>
          <w:hyperlink w:anchor="_Toc514671801" w:history="1">
            <w:r w:rsidR="00143768" w:rsidRPr="0032693A">
              <w:rPr>
                <w:rStyle w:val="Hyperlink"/>
                <w:b/>
                <w:bCs/>
                <w:noProof/>
              </w:rPr>
              <w:t>CONCLUSION AND RECOMMENDATION</w:t>
            </w:r>
            <w:r w:rsidR="00143768">
              <w:rPr>
                <w:noProof/>
                <w:webHidden/>
              </w:rPr>
              <w:tab/>
            </w:r>
            <w:r>
              <w:rPr>
                <w:noProof/>
                <w:webHidden/>
              </w:rPr>
              <w:fldChar w:fldCharType="begin"/>
            </w:r>
            <w:r w:rsidR="00143768">
              <w:rPr>
                <w:noProof/>
                <w:webHidden/>
              </w:rPr>
              <w:instrText xml:space="preserve"> PAGEREF _Toc514671801 \h </w:instrText>
            </w:r>
            <w:r>
              <w:rPr>
                <w:noProof/>
                <w:webHidden/>
              </w:rPr>
            </w:r>
            <w:r>
              <w:rPr>
                <w:noProof/>
                <w:webHidden/>
              </w:rPr>
              <w:fldChar w:fldCharType="separate"/>
            </w:r>
            <w:r w:rsidR="00143768">
              <w:rPr>
                <w:noProof/>
                <w:webHidden/>
              </w:rPr>
              <w:t>33</w:t>
            </w:r>
            <w:r>
              <w:rPr>
                <w:noProof/>
                <w:webHidden/>
              </w:rPr>
              <w:fldChar w:fldCharType="end"/>
            </w:r>
          </w:hyperlink>
        </w:p>
        <w:p w:rsidR="00143768" w:rsidRDefault="00A2291C">
          <w:pPr>
            <w:pStyle w:val="TOC2"/>
            <w:tabs>
              <w:tab w:val="right" w:leader="dot" w:pos="9620"/>
            </w:tabs>
            <w:rPr>
              <w:noProof/>
              <w:lang w:val="en-CA" w:eastAsia="en-CA"/>
            </w:rPr>
          </w:pPr>
          <w:hyperlink w:anchor="_Toc514671802" w:history="1">
            <w:r w:rsidR="00143768" w:rsidRPr="0032693A">
              <w:rPr>
                <w:rStyle w:val="Hyperlink"/>
                <w:b/>
                <w:noProof/>
              </w:rPr>
              <w:t>5.1 Conclusion</w:t>
            </w:r>
            <w:r w:rsidR="00143768">
              <w:rPr>
                <w:noProof/>
                <w:webHidden/>
              </w:rPr>
              <w:tab/>
            </w:r>
            <w:r>
              <w:rPr>
                <w:noProof/>
                <w:webHidden/>
              </w:rPr>
              <w:fldChar w:fldCharType="begin"/>
            </w:r>
            <w:r w:rsidR="00143768">
              <w:rPr>
                <w:noProof/>
                <w:webHidden/>
              </w:rPr>
              <w:instrText xml:space="preserve"> PAGEREF _Toc514671802 \h </w:instrText>
            </w:r>
            <w:r>
              <w:rPr>
                <w:noProof/>
                <w:webHidden/>
              </w:rPr>
            </w:r>
            <w:r>
              <w:rPr>
                <w:noProof/>
                <w:webHidden/>
              </w:rPr>
              <w:fldChar w:fldCharType="separate"/>
            </w:r>
            <w:r w:rsidR="00143768">
              <w:rPr>
                <w:noProof/>
                <w:webHidden/>
              </w:rPr>
              <w:t>33</w:t>
            </w:r>
            <w:r>
              <w:rPr>
                <w:noProof/>
                <w:webHidden/>
              </w:rPr>
              <w:fldChar w:fldCharType="end"/>
            </w:r>
          </w:hyperlink>
        </w:p>
        <w:p w:rsidR="00143768" w:rsidRDefault="00A2291C">
          <w:pPr>
            <w:pStyle w:val="TOC2"/>
            <w:tabs>
              <w:tab w:val="right" w:leader="dot" w:pos="9620"/>
            </w:tabs>
            <w:rPr>
              <w:noProof/>
              <w:lang w:val="en-CA" w:eastAsia="en-CA"/>
            </w:rPr>
          </w:pPr>
          <w:hyperlink w:anchor="_Toc514671803" w:history="1">
            <w:r w:rsidR="00143768" w:rsidRPr="0032693A">
              <w:rPr>
                <w:rStyle w:val="Hyperlink"/>
                <w:b/>
                <w:noProof/>
              </w:rPr>
              <w:t>5.2 Recommendation</w:t>
            </w:r>
            <w:r w:rsidR="00143768">
              <w:rPr>
                <w:noProof/>
                <w:webHidden/>
              </w:rPr>
              <w:tab/>
            </w:r>
            <w:r>
              <w:rPr>
                <w:noProof/>
                <w:webHidden/>
              </w:rPr>
              <w:fldChar w:fldCharType="begin"/>
            </w:r>
            <w:r w:rsidR="00143768">
              <w:rPr>
                <w:noProof/>
                <w:webHidden/>
              </w:rPr>
              <w:instrText xml:space="preserve"> PAGEREF _Toc514671803 \h </w:instrText>
            </w:r>
            <w:r>
              <w:rPr>
                <w:noProof/>
                <w:webHidden/>
              </w:rPr>
            </w:r>
            <w:r>
              <w:rPr>
                <w:noProof/>
                <w:webHidden/>
              </w:rPr>
              <w:fldChar w:fldCharType="separate"/>
            </w:r>
            <w:r w:rsidR="00143768">
              <w:rPr>
                <w:noProof/>
                <w:webHidden/>
              </w:rPr>
              <w:t>34</w:t>
            </w:r>
            <w:r>
              <w:rPr>
                <w:noProof/>
                <w:webHidden/>
              </w:rPr>
              <w:fldChar w:fldCharType="end"/>
            </w:r>
          </w:hyperlink>
        </w:p>
        <w:p w:rsidR="00143768" w:rsidRDefault="00A2291C">
          <w:pPr>
            <w:pStyle w:val="TOC1"/>
            <w:tabs>
              <w:tab w:val="right" w:leader="dot" w:pos="9620"/>
            </w:tabs>
            <w:rPr>
              <w:noProof/>
              <w:lang w:val="en-CA" w:eastAsia="en-CA"/>
            </w:rPr>
          </w:pPr>
          <w:hyperlink w:anchor="_Toc514671804" w:history="1">
            <w:r w:rsidR="00143768" w:rsidRPr="0032693A">
              <w:rPr>
                <w:rStyle w:val="Hyperlink"/>
                <w:b/>
                <w:bCs/>
                <w:noProof/>
              </w:rPr>
              <w:t>REFRENCES</w:t>
            </w:r>
            <w:r w:rsidR="00143768">
              <w:rPr>
                <w:noProof/>
                <w:webHidden/>
              </w:rPr>
              <w:tab/>
            </w:r>
            <w:r>
              <w:rPr>
                <w:noProof/>
                <w:webHidden/>
              </w:rPr>
              <w:fldChar w:fldCharType="begin"/>
            </w:r>
            <w:r w:rsidR="00143768">
              <w:rPr>
                <w:noProof/>
                <w:webHidden/>
              </w:rPr>
              <w:instrText xml:space="preserve"> PAGEREF _Toc514671804 \h </w:instrText>
            </w:r>
            <w:r>
              <w:rPr>
                <w:noProof/>
                <w:webHidden/>
              </w:rPr>
            </w:r>
            <w:r>
              <w:rPr>
                <w:noProof/>
                <w:webHidden/>
              </w:rPr>
              <w:fldChar w:fldCharType="separate"/>
            </w:r>
            <w:r w:rsidR="00143768">
              <w:rPr>
                <w:noProof/>
                <w:webHidden/>
              </w:rPr>
              <w:t>34</w:t>
            </w:r>
            <w:r>
              <w:rPr>
                <w:noProof/>
                <w:webHidden/>
              </w:rPr>
              <w:fldChar w:fldCharType="end"/>
            </w:r>
          </w:hyperlink>
        </w:p>
        <w:p w:rsidR="00A44F30" w:rsidRDefault="00A2291C">
          <w:r>
            <w:fldChar w:fldCharType="end"/>
          </w:r>
        </w:p>
      </w:sdtContent>
    </w:sdt>
    <w:p w:rsidR="00DB6589" w:rsidRDefault="00DB6589"/>
    <w:p w:rsidR="00DB6589" w:rsidRDefault="00DB6589"/>
    <w:p w:rsidR="00DB6589" w:rsidRDefault="00DB6589"/>
    <w:p w:rsidR="00A44F30" w:rsidRDefault="00A2291C">
      <w:pPr>
        <w:rPr>
          <w:noProof/>
        </w:rPr>
      </w:pPr>
      <w:r>
        <w:fldChar w:fldCharType="begin"/>
      </w:r>
      <w:r w:rsidR="003A7D2C">
        <w:instrText xml:space="preserve"> TOC \h \z \c "Figure" </w:instrText>
      </w:r>
      <w:r>
        <w:fldChar w:fldCharType="separate"/>
      </w:r>
    </w:p>
    <w:p w:rsidR="00A44F30" w:rsidRDefault="00A2291C">
      <w:pPr>
        <w:pStyle w:val="TableofFigures"/>
        <w:tabs>
          <w:tab w:val="right" w:leader="dot" w:pos="9620"/>
        </w:tabs>
        <w:rPr>
          <w:caps w:val="0"/>
          <w:noProof/>
          <w:sz w:val="22"/>
          <w:szCs w:val="22"/>
          <w:lang w:val="en-CA" w:eastAsia="en-CA"/>
        </w:rPr>
      </w:pPr>
      <w:hyperlink r:id="rId9" w:anchor="_Toc514422228" w:history="1">
        <w:r w:rsidR="00A44F30" w:rsidRPr="00F148ED">
          <w:rPr>
            <w:rStyle w:val="Hyperlink"/>
            <w:rFonts w:ascii="Times New Roman" w:hAnsi="Times New Roman" w:cs="Times New Roman"/>
            <w:noProof/>
          </w:rPr>
          <w:t>Figure 1 Map of study area</w:t>
        </w:r>
        <w:r w:rsidR="00A44F30">
          <w:rPr>
            <w:noProof/>
            <w:webHidden/>
          </w:rPr>
          <w:tab/>
        </w:r>
        <w:r>
          <w:rPr>
            <w:noProof/>
            <w:webHidden/>
          </w:rPr>
          <w:fldChar w:fldCharType="begin"/>
        </w:r>
        <w:r w:rsidR="00A44F30">
          <w:rPr>
            <w:noProof/>
            <w:webHidden/>
          </w:rPr>
          <w:instrText xml:space="preserve"> PAGEREF _Toc514422228 \h </w:instrText>
        </w:r>
        <w:r>
          <w:rPr>
            <w:noProof/>
            <w:webHidden/>
          </w:rPr>
        </w:r>
        <w:r>
          <w:rPr>
            <w:noProof/>
            <w:webHidden/>
          </w:rPr>
          <w:fldChar w:fldCharType="separate"/>
        </w:r>
        <w:r w:rsidR="00A44F30">
          <w:rPr>
            <w:noProof/>
            <w:webHidden/>
          </w:rPr>
          <w:t>20</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w:anchor="_Toc514422229" w:history="1">
        <w:r w:rsidR="00A44F30" w:rsidRPr="00F148ED">
          <w:rPr>
            <w:rStyle w:val="Hyperlink"/>
            <w:rFonts w:ascii="Times New Roman" w:hAnsi="Times New Roman" w:cs="Times New Roman"/>
            <w:noProof/>
          </w:rPr>
          <w:t>Figure 2 : Distribution of burrows in study area</w:t>
        </w:r>
        <w:r w:rsidR="00A44F30">
          <w:rPr>
            <w:noProof/>
            <w:webHidden/>
          </w:rPr>
          <w:tab/>
        </w:r>
        <w:r>
          <w:rPr>
            <w:noProof/>
            <w:webHidden/>
          </w:rPr>
          <w:fldChar w:fldCharType="begin"/>
        </w:r>
        <w:r w:rsidR="00A44F30">
          <w:rPr>
            <w:noProof/>
            <w:webHidden/>
          </w:rPr>
          <w:instrText xml:space="preserve"> PAGEREF _Toc514422229 \h </w:instrText>
        </w:r>
        <w:r>
          <w:rPr>
            <w:noProof/>
            <w:webHidden/>
          </w:rPr>
        </w:r>
        <w:r>
          <w:rPr>
            <w:noProof/>
            <w:webHidden/>
          </w:rPr>
          <w:fldChar w:fldCharType="separate"/>
        </w:r>
        <w:r w:rsidR="00A44F30">
          <w:rPr>
            <w:noProof/>
            <w:webHidden/>
          </w:rPr>
          <w:t>23</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w:anchor="_Toc514422230" w:history="1">
        <w:r w:rsidR="00A44F30" w:rsidRPr="00F148ED">
          <w:rPr>
            <w:rStyle w:val="Hyperlink"/>
            <w:rFonts w:ascii="Times New Roman" w:hAnsi="Times New Roman" w:cs="Times New Roman"/>
            <w:noProof/>
          </w:rPr>
          <w:t>Figure 4 Distribution of holes according to altitude</w:t>
        </w:r>
        <w:r w:rsidR="00A44F30">
          <w:rPr>
            <w:noProof/>
            <w:webHidden/>
          </w:rPr>
          <w:tab/>
        </w:r>
        <w:r>
          <w:rPr>
            <w:noProof/>
            <w:webHidden/>
          </w:rPr>
          <w:fldChar w:fldCharType="begin"/>
        </w:r>
        <w:r w:rsidR="00A44F30">
          <w:rPr>
            <w:noProof/>
            <w:webHidden/>
          </w:rPr>
          <w:instrText xml:space="preserve"> PAGEREF _Toc514422230 \h </w:instrText>
        </w:r>
        <w:r>
          <w:rPr>
            <w:noProof/>
            <w:webHidden/>
          </w:rPr>
        </w:r>
        <w:r>
          <w:rPr>
            <w:noProof/>
            <w:webHidden/>
          </w:rPr>
          <w:fldChar w:fldCharType="separate"/>
        </w:r>
        <w:r w:rsidR="00A44F30">
          <w:rPr>
            <w:noProof/>
            <w:webHidden/>
          </w:rPr>
          <w:t>25</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0" w:anchor="_Toc514422231" w:history="1">
        <w:r w:rsidR="00A44F30" w:rsidRPr="00F148ED">
          <w:rPr>
            <w:rStyle w:val="Hyperlink"/>
            <w:rFonts w:ascii="Times New Roman" w:hAnsi="Times New Roman" w:cs="Times New Roman"/>
            <w:noProof/>
          </w:rPr>
          <w:t>Figure 5: Distribution of burrow with respect to crown cover</w:t>
        </w:r>
        <w:r w:rsidR="00A44F30">
          <w:rPr>
            <w:noProof/>
            <w:webHidden/>
          </w:rPr>
          <w:tab/>
        </w:r>
        <w:r>
          <w:rPr>
            <w:noProof/>
            <w:webHidden/>
          </w:rPr>
          <w:fldChar w:fldCharType="begin"/>
        </w:r>
        <w:r w:rsidR="00A44F30">
          <w:rPr>
            <w:noProof/>
            <w:webHidden/>
          </w:rPr>
          <w:instrText xml:space="preserve"> PAGEREF _Toc514422231 \h </w:instrText>
        </w:r>
        <w:r>
          <w:rPr>
            <w:noProof/>
            <w:webHidden/>
          </w:rPr>
        </w:r>
        <w:r>
          <w:rPr>
            <w:noProof/>
            <w:webHidden/>
          </w:rPr>
          <w:fldChar w:fldCharType="separate"/>
        </w:r>
        <w:r w:rsidR="00A44F30">
          <w:rPr>
            <w:noProof/>
            <w:webHidden/>
          </w:rPr>
          <w:t>26</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1" w:anchor="_Toc514422232" w:history="1">
        <w:r w:rsidR="00A44F30" w:rsidRPr="00F148ED">
          <w:rPr>
            <w:rStyle w:val="Hyperlink"/>
            <w:rFonts w:ascii="Times New Roman" w:hAnsi="Times New Roman" w:cs="Times New Roman"/>
            <w:noProof/>
          </w:rPr>
          <w:t>Figure 6: Sex of respondent</w:t>
        </w:r>
        <w:r w:rsidR="00A44F30">
          <w:rPr>
            <w:noProof/>
            <w:webHidden/>
          </w:rPr>
          <w:tab/>
        </w:r>
        <w:r>
          <w:rPr>
            <w:noProof/>
            <w:webHidden/>
          </w:rPr>
          <w:fldChar w:fldCharType="begin"/>
        </w:r>
        <w:r w:rsidR="00A44F30">
          <w:rPr>
            <w:noProof/>
            <w:webHidden/>
          </w:rPr>
          <w:instrText xml:space="preserve"> PAGEREF _Toc514422232 \h </w:instrText>
        </w:r>
        <w:r>
          <w:rPr>
            <w:noProof/>
            <w:webHidden/>
          </w:rPr>
        </w:r>
        <w:r>
          <w:rPr>
            <w:noProof/>
            <w:webHidden/>
          </w:rPr>
          <w:fldChar w:fldCharType="separate"/>
        </w:r>
        <w:r w:rsidR="00A44F30">
          <w:rPr>
            <w:noProof/>
            <w:webHidden/>
          </w:rPr>
          <w:t>26</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2" w:anchor="_Toc514422233" w:history="1">
        <w:r w:rsidR="00A44F30" w:rsidRPr="00F148ED">
          <w:rPr>
            <w:rStyle w:val="Hyperlink"/>
            <w:rFonts w:ascii="Times New Roman" w:hAnsi="Times New Roman" w:cs="Times New Roman"/>
            <w:noProof/>
          </w:rPr>
          <w:t>Figure 7: Age group of the respondent</w:t>
        </w:r>
        <w:r w:rsidR="00A44F30">
          <w:rPr>
            <w:noProof/>
            <w:webHidden/>
          </w:rPr>
          <w:tab/>
        </w:r>
        <w:r>
          <w:rPr>
            <w:noProof/>
            <w:webHidden/>
          </w:rPr>
          <w:fldChar w:fldCharType="begin"/>
        </w:r>
        <w:r w:rsidR="00A44F30">
          <w:rPr>
            <w:noProof/>
            <w:webHidden/>
          </w:rPr>
          <w:instrText xml:space="preserve"> PAGEREF _Toc514422233 \h </w:instrText>
        </w:r>
        <w:r>
          <w:rPr>
            <w:noProof/>
            <w:webHidden/>
          </w:rPr>
        </w:r>
        <w:r>
          <w:rPr>
            <w:noProof/>
            <w:webHidden/>
          </w:rPr>
          <w:fldChar w:fldCharType="separate"/>
        </w:r>
        <w:r w:rsidR="00A44F30">
          <w:rPr>
            <w:noProof/>
            <w:webHidden/>
          </w:rPr>
          <w:t>27</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3" w:anchor="_Toc514422234" w:history="1">
        <w:r w:rsidR="00A44F30" w:rsidRPr="00F148ED">
          <w:rPr>
            <w:rStyle w:val="Hyperlink"/>
            <w:rFonts w:ascii="Times New Roman" w:hAnsi="Times New Roman" w:cs="Times New Roman"/>
            <w:noProof/>
          </w:rPr>
          <w:t>Figure 8: Educational status of the respondent</w:t>
        </w:r>
        <w:r w:rsidR="00A44F30">
          <w:rPr>
            <w:noProof/>
            <w:webHidden/>
          </w:rPr>
          <w:tab/>
        </w:r>
        <w:r>
          <w:rPr>
            <w:noProof/>
            <w:webHidden/>
          </w:rPr>
          <w:fldChar w:fldCharType="begin"/>
        </w:r>
        <w:r w:rsidR="00A44F30">
          <w:rPr>
            <w:noProof/>
            <w:webHidden/>
          </w:rPr>
          <w:instrText xml:space="preserve"> PAGEREF _Toc514422234 \h </w:instrText>
        </w:r>
        <w:r>
          <w:rPr>
            <w:noProof/>
            <w:webHidden/>
          </w:rPr>
        </w:r>
        <w:r>
          <w:rPr>
            <w:noProof/>
            <w:webHidden/>
          </w:rPr>
          <w:fldChar w:fldCharType="separate"/>
        </w:r>
        <w:r w:rsidR="00A44F30">
          <w:rPr>
            <w:noProof/>
            <w:webHidden/>
          </w:rPr>
          <w:t>27</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w:anchor="_Toc514422235" w:history="1">
        <w:r w:rsidR="00A44F30" w:rsidRPr="00F148ED">
          <w:rPr>
            <w:rStyle w:val="Hyperlink"/>
            <w:rFonts w:ascii="Times New Roman" w:hAnsi="Times New Roman" w:cs="Times New Roman"/>
            <w:noProof/>
          </w:rPr>
          <w:t>Figure 10: Conservation action by District Forest Office</w:t>
        </w:r>
        <w:r w:rsidR="00A44F30">
          <w:rPr>
            <w:noProof/>
            <w:webHidden/>
          </w:rPr>
          <w:tab/>
        </w:r>
        <w:r>
          <w:rPr>
            <w:noProof/>
            <w:webHidden/>
          </w:rPr>
          <w:fldChar w:fldCharType="begin"/>
        </w:r>
        <w:r w:rsidR="00A44F30">
          <w:rPr>
            <w:noProof/>
            <w:webHidden/>
          </w:rPr>
          <w:instrText xml:space="preserve"> PAGEREF _Toc514422235 \h </w:instrText>
        </w:r>
        <w:r>
          <w:rPr>
            <w:noProof/>
            <w:webHidden/>
          </w:rPr>
        </w:r>
        <w:r>
          <w:rPr>
            <w:noProof/>
            <w:webHidden/>
          </w:rPr>
          <w:fldChar w:fldCharType="separate"/>
        </w:r>
        <w:r w:rsidR="00A44F30">
          <w:rPr>
            <w:noProof/>
            <w:webHidden/>
          </w:rPr>
          <w:t>28</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4" w:anchor="_Toc514422236" w:history="1">
        <w:r w:rsidR="00A44F30" w:rsidRPr="00F148ED">
          <w:rPr>
            <w:rStyle w:val="Hyperlink"/>
            <w:rFonts w:ascii="Times New Roman" w:hAnsi="Times New Roman" w:cs="Times New Roman"/>
            <w:noProof/>
          </w:rPr>
          <w:t>Figure 9: Occupational status of the respondent</w:t>
        </w:r>
        <w:r w:rsidR="00A44F30">
          <w:rPr>
            <w:noProof/>
            <w:webHidden/>
          </w:rPr>
          <w:tab/>
        </w:r>
        <w:r>
          <w:rPr>
            <w:noProof/>
            <w:webHidden/>
          </w:rPr>
          <w:fldChar w:fldCharType="begin"/>
        </w:r>
        <w:r w:rsidR="00A44F30">
          <w:rPr>
            <w:noProof/>
            <w:webHidden/>
          </w:rPr>
          <w:instrText xml:space="preserve"> PAGEREF _Toc514422236 \h </w:instrText>
        </w:r>
        <w:r>
          <w:rPr>
            <w:noProof/>
            <w:webHidden/>
          </w:rPr>
        </w:r>
        <w:r>
          <w:rPr>
            <w:noProof/>
            <w:webHidden/>
          </w:rPr>
          <w:fldChar w:fldCharType="separate"/>
        </w:r>
        <w:r w:rsidR="00A44F30">
          <w:rPr>
            <w:noProof/>
            <w:webHidden/>
          </w:rPr>
          <w:t>28</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5" w:anchor="_Toc514422237" w:history="1">
        <w:r w:rsidR="00A44F30" w:rsidRPr="00F148ED">
          <w:rPr>
            <w:rStyle w:val="Hyperlink"/>
            <w:rFonts w:ascii="Times New Roman" w:hAnsi="Times New Roman" w:cs="Times New Roman"/>
            <w:noProof/>
          </w:rPr>
          <w:t>Figure 11: Punishment and penalty in rupees</w:t>
        </w:r>
        <w:r w:rsidR="00A44F30">
          <w:rPr>
            <w:noProof/>
            <w:webHidden/>
          </w:rPr>
          <w:tab/>
        </w:r>
        <w:r>
          <w:rPr>
            <w:noProof/>
            <w:webHidden/>
          </w:rPr>
          <w:fldChar w:fldCharType="begin"/>
        </w:r>
        <w:r w:rsidR="00A44F30">
          <w:rPr>
            <w:noProof/>
            <w:webHidden/>
          </w:rPr>
          <w:instrText xml:space="preserve"> PAGEREF _Toc514422237 \h </w:instrText>
        </w:r>
        <w:r>
          <w:rPr>
            <w:noProof/>
            <w:webHidden/>
          </w:rPr>
        </w:r>
        <w:r>
          <w:rPr>
            <w:noProof/>
            <w:webHidden/>
          </w:rPr>
          <w:fldChar w:fldCharType="separate"/>
        </w:r>
        <w:r w:rsidR="00A44F30">
          <w:rPr>
            <w:noProof/>
            <w:webHidden/>
          </w:rPr>
          <w:t>29</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6" w:anchor="_Toc514422238" w:history="1">
        <w:r w:rsidR="00A44F30" w:rsidRPr="00F148ED">
          <w:rPr>
            <w:rStyle w:val="Hyperlink"/>
            <w:rFonts w:ascii="Times New Roman" w:hAnsi="Times New Roman" w:cs="Times New Roman"/>
            <w:b/>
            <w:noProof/>
          </w:rPr>
          <w:t>Figure 12: Population trends and Threats of Pangolin</w:t>
        </w:r>
        <w:r w:rsidR="00A44F30">
          <w:rPr>
            <w:noProof/>
            <w:webHidden/>
          </w:rPr>
          <w:tab/>
        </w:r>
        <w:r>
          <w:rPr>
            <w:noProof/>
            <w:webHidden/>
          </w:rPr>
          <w:fldChar w:fldCharType="begin"/>
        </w:r>
        <w:r w:rsidR="00A44F30">
          <w:rPr>
            <w:noProof/>
            <w:webHidden/>
          </w:rPr>
          <w:instrText xml:space="preserve"> PAGEREF _Toc514422238 \h </w:instrText>
        </w:r>
        <w:r>
          <w:rPr>
            <w:noProof/>
            <w:webHidden/>
          </w:rPr>
        </w:r>
        <w:r>
          <w:rPr>
            <w:noProof/>
            <w:webHidden/>
          </w:rPr>
          <w:fldChar w:fldCharType="separate"/>
        </w:r>
        <w:r w:rsidR="00A44F30">
          <w:rPr>
            <w:noProof/>
            <w:webHidden/>
          </w:rPr>
          <w:t>30</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7" w:anchor="_Toc514422239" w:history="1">
        <w:r w:rsidR="00A44F30" w:rsidRPr="00F148ED">
          <w:rPr>
            <w:rStyle w:val="Hyperlink"/>
            <w:rFonts w:ascii="Times New Roman" w:hAnsi="Times New Roman" w:cs="Times New Roman"/>
            <w:noProof/>
          </w:rPr>
          <w:t>Figure 13: Causes of habitat degradation and hunting of pangolin</w:t>
        </w:r>
        <w:r w:rsidR="00A44F30">
          <w:rPr>
            <w:noProof/>
            <w:webHidden/>
          </w:rPr>
          <w:tab/>
        </w:r>
        <w:r>
          <w:rPr>
            <w:noProof/>
            <w:webHidden/>
          </w:rPr>
          <w:fldChar w:fldCharType="begin"/>
        </w:r>
        <w:r w:rsidR="00A44F30">
          <w:rPr>
            <w:noProof/>
            <w:webHidden/>
          </w:rPr>
          <w:instrText xml:space="preserve"> PAGEREF _Toc514422239 \h </w:instrText>
        </w:r>
        <w:r>
          <w:rPr>
            <w:noProof/>
            <w:webHidden/>
          </w:rPr>
        </w:r>
        <w:r>
          <w:rPr>
            <w:noProof/>
            <w:webHidden/>
          </w:rPr>
          <w:fldChar w:fldCharType="separate"/>
        </w:r>
        <w:r w:rsidR="00A44F30">
          <w:rPr>
            <w:noProof/>
            <w:webHidden/>
          </w:rPr>
          <w:t>30</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8" w:anchor="_Toc514422240" w:history="1">
        <w:r w:rsidR="00A44F30" w:rsidRPr="00F148ED">
          <w:rPr>
            <w:rStyle w:val="Hyperlink"/>
            <w:rFonts w:ascii="Times New Roman" w:hAnsi="Times New Roman" w:cs="Times New Roman"/>
            <w:noProof/>
          </w:rPr>
          <w:t>Figure 14: Pangolin conservation strategies and its valuable parts</w:t>
        </w:r>
        <w:r w:rsidR="00A44F30">
          <w:rPr>
            <w:noProof/>
            <w:webHidden/>
          </w:rPr>
          <w:tab/>
        </w:r>
        <w:r>
          <w:rPr>
            <w:noProof/>
            <w:webHidden/>
          </w:rPr>
          <w:fldChar w:fldCharType="begin"/>
        </w:r>
        <w:r w:rsidR="00A44F30">
          <w:rPr>
            <w:noProof/>
            <w:webHidden/>
          </w:rPr>
          <w:instrText xml:space="preserve"> PAGEREF _Toc514422240 \h </w:instrText>
        </w:r>
        <w:r>
          <w:rPr>
            <w:noProof/>
            <w:webHidden/>
          </w:rPr>
        </w:r>
        <w:r>
          <w:rPr>
            <w:noProof/>
            <w:webHidden/>
          </w:rPr>
          <w:fldChar w:fldCharType="separate"/>
        </w:r>
        <w:r w:rsidR="00A44F30">
          <w:rPr>
            <w:noProof/>
            <w:webHidden/>
          </w:rPr>
          <w:t>31</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19" w:anchor="_Toc514422241" w:history="1">
        <w:r w:rsidR="00A44F30" w:rsidRPr="00F148ED">
          <w:rPr>
            <w:rStyle w:val="Hyperlink"/>
            <w:rFonts w:ascii="Times New Roman" w:hAnsi="Times New Roman" w:cs="Times New Roman"/>
            <w:noProof/>
          </w:rPr>
          <w:t>Figure 15: Method used to catch pangolin according to respondent</w:t>
        </w:r>
        <w:r w:rsidR="00A44F30">
          <w:rPr>
            <w:noProof/>
            <w:webHidden/>
          </w:rPr>
          <w:tab/>
        </w:r>
        <w:r>
          <w:rPr>
            <w:noProof/>
            <w:webHidden/>
          </w:rPr>
          <w:fldChar w:fldCharType="begin"/>
        </w:r>
        <w:r w:rsidR="00A44F30">
          <w:rPr>
            <w:noProof/>
            <w:webHidden/>
          </w:rPr>
          <w:instrText xml:space="preserve"> PAGEREF _Toc514422241 \h </w:instrText>
        </w:r>
        <w:r>
          <w:rPr>
            <w:noProof/>
            <w:webHidden/>
          </w:rPr>
        </w:r>
        <w:r>
          <w:rPr>
            <w:noProof/>
            <w:webHidden/>
          </w:rPr>
          <w:fldChar w:fldCharType="separate"/>
        </w:r>
        <w:r w:rsidR="00A44F30">
          <w:rPr>
            <w:noProof/>
            <w:webHidden/>
          </w:rPr>
          <w:t>31</w:t>
        </w:r>
        <w:r>
          <w:rPr>
            <w:noProof/>
            <w:webHidden/>
          </w:rPr>
          <w:fldChar w:fldCharType="end"/>
        </w:r>
      </w:hyperlink>
    </w:p>
    <w:p w:rsidR="00A44F30" w:rsidRDefault="00A2291C">
      <w:pPr>
        <w:pStyle w:val="TableofFigures"/>
        <w:tabs>
          <w:tab w:val="right" w:leader="dot" w:pos="9620"/>
        </w:tabs>
        <w:rPr>
          <w:caps w:val="0"/>
          <w:noProof/>
          <w:sz w:val="22"/>
          <w:szCs w:val="22"/>
          <w:lang w:val="en-CA" w:eastAsia="en-CA"/>
        </w:rPr>
      </w:pPr>
      <w:hyperlink r:id="rId20" w:anchor="_Toc514422242" w:history="1">
        <w:r w:rsidR="00A44F30" w:rsidRPr="00F148ED">
          <w:rPr>
            <w:rStyle w:val="Hyperlink"/>
            <w:rFonts w:ascii="Times New Roman" w:hAnsi="Times New Roman" w:cs="Times New Roman"/>
            <w:noProof/>
          </w:rPr>
          <w:t>Figure 16: Best place to catch Pangolin</w:t>
        </w:r>
        <w:r w:rsidR="00A44F30">
          <w:rPr>
            <w:noProof/>
            <w:webHidden/>
          </w:rPr>
          <w:tab/>
        </w:r>
        <w:r>
          <w:rPr>
            <w:noProof/>
            <w:webHidden/>
          </w:rPr>
          <w:fldChar w:fldCharType="begin"/>
        </w:r>
        <w:r w:rsidR="00A44F30">
          <w:rPr>
            <w:noProof/>
            <w:webHidden/>
          </w:rPr>
          <w:instrText xml:space="preserve"> PAGEREF _Toc514422242 \h </w:instrText>
        </w:r>
        <w:r>
          <w:rPr>
            <w:noProof/>
            <w:webHidden/>
          </w:rPr>
        </w:r>
        <w:r>
          <w:rPr>
            <w:noProof/>
            <w:webHidden/>
          </w:rPr>
          <w:fldChar w:fldCharType="separate"/>
        </w:r>
        <w:r w:rsidR="00A44F30">
          <w:rPr>
            <w:noProof/>
            <w:webHidden/>
          </w:rPr>
          <w:t>32</w:t>
        </w:r>
        <w:r>
          <w:rPr>
            <w:noProof/>
            <w:webHidden/>
          </w:rPr>
          <w:fldChar w:fldCharType="end"/>
        </w:r>
      </w:hyperlink>
    </w:p>
    <w:p w:rsidR="00BA4565" w:rsidRDefault="00A2291C">
      <w:r>
        <w:fldChar w:fldCharType="end"/>
      </w: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bookmarkStart w:id="2" w:name="_Toc514671735"/>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DB6589" w:rsidRDefault="00DB6589"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p>
    <w:p w:rsidR="00BA4565" w:rsidRPr="009B180C" w:rsidRDefault="00091BDE" w:rsidP="00C02FE4">
      <w:pPr>
        <w:pStyle w:val="ListParagraph"/>
        <w:tabs>
          <w:tab w:val="left" w:pos="2445"/>
        </w:tabs>
        <w:spacing w:after="0" w:line="240" w:lineRule="auto"/>
        <w:ind w:left="0"/>
        <w:jc w:val="center"/>
        <w:outlineLvl w:val="0"/>
        <w:rPr>
          <w:rFonts w:ascii="Times New Roman" w:hAnsi="Times New Roman" w:cs="Times New Roman"/>
          <w:b/>
          <w:sz w:val="36"/>
          <w:szCs w:val="36"/>
        </w:rPr>
      </w:pPr>
      <w:r>
        <w:rPr>
          <w:rFonts w:ascii="Times New Roman" w:hAnsi="Times New Roman" w:cs="Times New Roman"/>
          <w:b/>
          <w:sz w:val="36"/>
          <w:szCs w:val="36"/>
        </w:rPr>
        <w:t>CHAPTER I</w:t>
      </w:r>
      <w:bookmarkEnd w:id="2"/>
    </w:p>
    <w:p w:rsidR="00BA4565" w:rsidRPr="009B180C" w:rsidRDefault="00BA4565" w:rsidP="00C02FE4">
      <w:pPr>
        <w:jc w:val="center"/>
        <w:outlineLvl w:val="0"/>
        <w:rPr>
          <w:rFonts w:ascii="Times New Roman" w:hAnsi="Times New Roman" w:cs="Times New Roman"/>
          <w:b/>
          <w:bCs/>
          <w:sz w:val="36"/>
          <w:szCs w:val="36"/>
        </w:rPr>
      </w:pPr>
      <w:bookmarkStart w:id="3" w:name="_Toc514671736"/>
      <w:r w:rsidRPr="009B180C">
        <w:rPr>
          <w:rFonts w:ascii="Times New Roman" w:hAnsi="Times New Roman" w:cs="Times New Roman"/>
          <w:b/>
          <w:bCs/>
          <w:sz w:val="36"/>
          <w:szCs w:val="36"/>
        </w:rPr>
        <w:t>I</w:t>
      </w:r>
      <w:r w:rsidR="009B180C">
        <w:rPr>
          <w:rFonts w:ascii="Times New Roman" w:eastAsiaTheme="minorHAnsi" w:hAnsi="Times New Roman" w:cs="Times New Roman"/>
          <w:b/>
          <w:sz w:val="36"/>
          <w:szCs w:val="36"/>
        </w:rPr>
        <w:t>NTRODUCTION</w:t>
      </w:r>
      <w:bookmarkEnd w:id="3"/>
    </w:p>
    <w:p w:rsidR="00BA4565" w:rsidRPr="006F758D" w:rsidRDefault="007A1245" w:rsidP="00C02FE4">
      <w:pPr>
        <w:pStyle w:val="ListParagraph"/>
        <w:numPr>
          <w:ilvl w:val="1"/>
          <w:numId w:val="1"/>
        </w:numPr>
        <w:outlineLvl w:val="1"/>
        <w:rPr>
          <w:rFonts w:ascii="Times New Roman" w:hAnsi="Times New Roman" w:cs="Times New Roman"/>
          <w:b/>
          <w:bCs/>
          <w:sz w:val="32"/>
          <w:szCs w:val="32"/>
        </w:rPr>
      </w:pPr>
      <w:r>
        <w:rPr>
          <w:rFonts w:ascii="Times New Roman" w:hAnsi="Times New Roman" w:cs="Times New Roman"/>
          <w:b/>
          <w:bCs/>
          <w:sz w:val="32"/>
          <w:szCs w:val="32"/>
        </w:rPr>
        <w:t xml:space="preserve"> Background</w:t>
      </w:r>
    </w:p>
    <w:p w:rsidR="00BA4565" w:rsidRPr="00BA4565" w:rsidRDefault="00B8716B" w:rsidP="00BA4565">
      <w:pPr>
        <w:spacing w:line="360" w:lineRule="auto"/>
        <w:jc w:val="both"/>
        <w:rPr>
          <w:rFonts w:ascii="Times New Roman" w:hAnsi="Times New Roman"/>
          <w:sz w:val="24"/>
          <w:szCs w:val="24"/>
        </w:rPr>
      </w:pPr>
      <w:r>
        <w:rPr>
          <w:rFonts w:ascii="Times New Roman" w:hAnsi="Times New Roman"/>
          <w:sz w:val="24"/>
          <w:szCs w:val="24"/>
        </w:rPr>
        <w:t>Pangolins are often called "Scaly A</w:t>
      </w:r>
      <w:r w:rsidR="00BA4565" w:rsidRPr="00BA4565">
        <w:rPr>
          <w:rFonts w:ascii="Times New Roman" w:hAnsi="Times New Roman"/>
          <w:sz w:val="24"/>
          <w:szCs w:val="24"/>
        </w:rPr>
        <w:t xml:space="preserve">nteaters". Their body is covered in through, overlapping scales. The scales are made of Keratin - the same protein from which human hairs and finger nails are made up off.  These are burrowing mammals with small conical heads and jaws lacking teeth, Pangolin have amazingly long muscular and sticky tongues. Pangolins have generally poor vision but have strong sense of smell which helps them to catch prey. Their limbs are stout and well adapted for digging. Each Paw has five claws and their forefeet have three long claws used to demolish the nests of termite and to dig nesting and sleeping burrows.  </w:t>
      </w:r>
    </w:p>
    <w:p w:rsidR="00BA4565" w:rsidRDefault="00BC29A1" w:rsidP="00BC29A1">
      <w:pPr>
        <w:spacing w:line="360" w:lineRule="auto"/>
        <w:jc w:val="both"/>
        <w:rPr>
          <w:rFonts w:ascii="Times New Roman" w:hAnsi="Times New Roman"/>
          <w:sz w:val="24"/>
          <w:szCs w:val="24"/>
        </w:rPr>
      </w:pPr>
      <w:r w:rsidRPr="00B23598">
        <w:rPr>
          <w:rFonts w:ascii="Times New Roman" w:hAnsi="Times New Roman"/>
          <w:sz w:val="24"/>
          <w:szCs w:val="24"/>
        </w:rPr>
        <w:t>Eight different Pangolin species are found in Asia and sub-Saharan Africa. Among four in Asia two types of Pangolins are found in various places of Nepal. The two species of pangolins in Nepal are: Chinese pangolin (</w:t>
      </w:r>
      <w:r w:rsidRPr="00B23598">
        <w:rPr>
          <w:rFonts w:ascii="Times New Roman" w:hAnsi="Times New Roman"/>
          <w:i/>
          <w:iCs/>
          <w:sz w:val="24"/>
          <w:szCs w:val="24"/>
        </w:rPr>
        <w:t>Manis pentadactyla</w:t>
      </w:r>
      <w:r w:rsidRPr="00B23598">
        <w:rPr>
          <w:rFonts w:ascii="Times New Roman" w:hAnsi="Times New Roman"/>
          <w:sz w:val="24"/>
          <w:szCs w:val="24"/>
        </w:rPr>
        <w:t>) and Indian pangolin (</w:t>
      </w:r>
      <w:r w:rsidR="00AD58CF">
        <w:rPr>
          <w:rFonts w:ascii="Times New Roman" w:hAnsi="Times New Roman"/>
          <w:i/>
          <w:iCs/>
          <w:sz w:val="24"/>
          <w:szCs w:val="24"/>
        </w:rPr>
        <w:t>Mani</w:t>
      </w:r>
      <w:r w:rsidR="00EF1464">
        <w:rPr>
          <w:rFonts w:ascii="Times New Roman" w:hAnsi="Times New Roman"/>
          <w:i/>
          <w:iCs/>
          <w:sz w:val="24"/>
          <w:szCs w:val="24"/>
        </w:rPr>
        <w:t>s</w:t>
      </w:r>
      <w:r w:rsidR="00AD58CF">
        <w:rPr>
          <w:rFonts w:ascii="Times New Roman" w:hAnsi="Times New Roman"/>
          <w:i/>
          <w:iCs/>
          <w:sz w:val="24"/>
          <w:szCs w:val="24"/>
        </w:rPr>
        <w:t xml:space="preserve"> </w:t>
      </w:r>
      <w:r w:rsidRPr="00B23598">
        <w:rPr>
          <w:rFonts w:ascii="Times New Roman" w:hAnsi="Times New Roman"/>
          <w:i/>
          <w:iCs/>
          <w:sz w:val="24"/>
          <w:szCs w:val="24"/>
        </w:rPr>
        <w:t>crassiaudata</w:t>
      </w:r>
      <w:r w:rsidRPr="00B23598">
        <w:rPr>
          <w:rFonts w:ascii="Times New Roman" w:hAnsi="Times New Roman"/>
          <w:sz w:val="24"/>
          <w:szCs w:val="24"/>
        </w:rPr>
        <w:t>) (Baral and Shah, 2008; Jnawali et al., 2011).The Chinese pangolins occur in the Himalayan foothills in eastern Nepal, Bhutan and I</w:t>
      </w:r>
      <w:r w:rsidR="003E319A">
        <w:rPr>
          <w:rFonts w:ascii="Times New Roman" w:hAnsi="Times New Roman"/>
          <w:sz w:val="24"/>
          <w:szCs w:val="24"/>
        </w:rPr>
        <w:t>ndia, Bangladesh, Myanmar, Viet</w:t>
      </w:r>
      <w:r w:rsidR="00E41967">
        <w:rPr>
          <w:rFonts w:ascii="Times New Roman" w:hAnsi="Times New Roman"/>
          <w:sz w:val="24"/>
          <w:szCs w:val="24"/>
        </w:rPr>
        <w:t>n</w:t>
      </w:r>
      <w:r w:rsidRPr="00B23598">
        <w:rPr>
          <w:rFonts w:ascii="Times New Roman" w:hAnsi="Times New Roman"/>
          <w:sz w:val="24"/>
          <w:szCs w:val="24"/>
        </w:rPr>
        <w:t>am, Thailand, China and Taiwan (Duckworth et al., 2008); whereas Indian Pangolin occurs in Pakistan, India, China, Bangladesh, and Nepal (Molur, 2008). In Nepal, the species are found in central Nepal and eastern Nepal (Baral and Shah, 2008). Pangolins are widely distributed in primary and secondary tropical forests, limestone forests, bamboo forests, grasslands and agricultural fields (Gurung, 1996; Suwal, 2011) which digs its own burrows, or enlarges passages made by termites</w:t>
      </w:r>
      <w:r>
        <w:rPr>
          <w:rFonts w:ascii="Times New Roman" w:hAnsi="Times New Roman"/>
          <w:sz w:val="24"/>
          <w:szCs w:val="24"/>
        </w:rPr>
        <w:t>.</w:t>
      </w:r>
    </w:p>
    <w:p w:rsidR="00BC29A1" w:rsidRDefault="00BC29A1" w:rsidP="00BC29A1">
      <w:pPr>
        <w:spacing w:line="360" w:lineRule="auto"/>
        <w:jc w:val="both"/>
        <w:rPr>
          <w:rFonts w:ascii="Times New Roman" w:hAnsi="Times New Roman"/>
          <w:sz w:val="24"/>
          <w:szCs w:val="24"/>
        </w:rPr>
      </w:pPr>
      <w:r w:rsidRPr="00B23598">
        <w:rPr>
          <w:rFonts w:ascii="Times New Roman" w:hAnsi="Times New Roman"/>
          <w:sz w:val="24"/>
          <w:szCs w:val="24"/>
        </w:rPr>
        <w:t>Pangolin is solitary and nocturnal animal commonly found Bardia National Park, Chitwan National Park</w:t>
      </w:r>
      <w:r w:rsidR="00E41967">
        <w:rPr>
          <w:rFonts w:ascii="Times New Roman" w:hAnsi="Times New Roman"/>
          <w:sz w:val="24"/>
          <w:szCs w:val="24"/>
        </w:rPr>
        <w:t>, Shukla Phanta National Park, Parsa Bational Park</w:t>
      </w:r>
      <w:r w:rsidRPr="00B23598">
        <w:rPr>
          <w:rFonts w:ascii="Times New Roman" w:hAnsi="Times New Roman"/>
          <w:sz w:val="24"/>
          <w:szCs w:val="24"/>
        </w:rPr>
        <w:t xml:space="preserve"> and surrounding districts </w:t>
      </w:r>
      <w:r>
        <w:rPr>
          <w:rFonts w:ascii="Times New Roman" w:hAnsi="Times New Roman"/>
          <w:sz w:val="24"/>
          <w:szCs w:val="24"/>
        </w:rPr>
        <w:t xml:space="preserve">Makawanpur, </w:t>
      </w:r>
      <w:r w:rsidRPr="00B23598">
        <w:rPr>
          <w:rFonts w:ascii="Times New Roman" w:hAnsi="Times New Roman"/>
          <w:sz w:val="24"/>
          <w:szCs w:val="24"/>
        </w:rPr>
        <w:t xml:space="preserve">Bara, Chitwan, and Parsa. (The Status of Nepal’s Mammals, IUCN). They are found in variety of flooded Forest, thick bushes, grassland scrubland, and lightly wooded forest near human settlement </w:t>
      </w:r>
      <w:r w:rsidRPr="00B23598">
        <w:rPr>
          <w:rFonts w:ascii="Times New Roman" w:hAnsi="Times New Roman"/>
          <w:sz w:val="24"/>
          <w:szCs w:val="24"/>
        </w:rPr>
        <w:lastRenderedPageBreak/>
        <w:t>agricultural land and mostly in the area where eggs, ants and termites are available. The generic name of pangolin in Nepal is 'Salak' although it has some local names that are popular in particular area</w:t>
      </w:r>
      <w:r w:rsidR="00EF0DEF">
        <w:rPr>
          <w:rFonts w:ascii="Times New Roman" w:hAnsi="Times New Roman"/>
          <w:sz w:val="24"/>
          <w:szCs w:val="24"/>
        </w:rPr>
        <w:t>s. For instance, it is called "K</w:t>
      </w:r>
      <w:r w:rsidRPr="00B23598">
        <w:rPr>
          <w:rFonts w:ascii="Times New Roman" w:hAnsi="Times New Roman"/>
          <w:sz w:val="24"/>
          <w:szCs w:val="24"/>
        </w:rPr>
        <w:t xml:space="preserve">aynaya" (Newari Language),"Kose" (Tamang Language) and "Hilemaccha" in hill by virtue of its bronze like overlapping scales (Kaspal, 2008). </w:t>
      </w:r>
    </w:p>
    <w:p w:rsidR="00BC29A1" w:rsidRDefault="00BC29A1" w:rsidP="00BC29A1">
      <w:pPr>
        <w:spacing w:line="360" w:lineRule="auto"/>
        <w:jc w:val="both"/>
        <w:rPr>
          <w:rFonts w:ascii="Times New Roman" w:hAnsi="Times New Roman"/>
          <w:sz w:val="24"/>
          <w:szCs w:val="24"/>
        </w:rPr>
      </w:pPr>
      <w:r w:rsidRPr="00B23598">
        <w:rPr>
          <w:rFonts w:ascii="Times New Roman" w:hAnsi="Times New Roman"/>
          <w:sz w:val="24"/>
          <w:szCs w:val="24"/>
        </w:rPr>
        <w:t>Pangolin live predominantly</w:t>
      </w:r>
      <w:r w:rsidR="007F4D4C">
        <w:rPr>
          <w:rFonts w:ascii="Times New Roman" w:hAnsi="Times New Roman"/>
          <w:sz w:val="24"/>
          <w:szCs w:val="24"/>
        </w:rPr>
        <w:t xml:space="preserve"> on diet of ants and termites, w</w:t>
      </w:r>
      <w:r w:rsidRPr="00B23598">
        <w:rPr>
          <w:rFonts w:ascii="Times New Roman" w:hAnsi="Times New Roman"/>
          <w:sz w:val="24"/>
          <w:szCs w:val="24"/>
        </w:rPr>
        <w:t>hich they may supplement with other various invertebrate including bee, worm, larvae, flies, earthworm and crickets. According to save pangolin organization an average adult pangolin eat more than 70 million individual insect each year , meaning that if they were removed from a particular habitat , insect population will increase and upset the delicate balance of</w:t>
      </w:r>
      <w:r w:rsidR="007F4D4C">
        <w:rPr>
          <w:rFonts w:ascii="Times New Roman" w:hAnsi="Times New Roman"/>
          <w:sz w:val="24"/>
          <w:szCs w:val="24"/>
        </w:rPr>
        <w:t xml:space="preserve"> the local ecosystem, so</w:t>
      </w:r>
      <w:r w:rsidRPr="00B23598">
        <w:rPr>
          <w:rFonts w:ascii="Times New Roman" w:hAnsi="Times New Roman"/>
          <w:sz w:val="24"/>
          <w:szCs w:val="24"/>
        </w:rPr>
        <w:t xml:space="preserve"> pangolins have greater role in ecological balance.</w:t>
      </w:r>
      <w:r w:rsidRPr="00B23598">
        <w:rPr>
          <w:rFonts w:ascii="Times New Roman" w:hAnsi="Times New Roman"/>
          <w:color w:val="141823"/>
          <w:sz w:val="24"/>
          <w:szCs w:val="24"/>
          <w:shd w:val="clear" w:color="auto" w:fill="FFFFFF"/>
        </w:rPr>
        <w:t xml:space="preserve"> </w:t>
      </w:r>
      <w:r>
        <w:rPr>
          <w:rFonts w:ascii="Times New Roman" w:hAnsi="Times New Roman"/>
          <w:sz w:val="24"/>
          <w:szCs w:val="24"/>
        </w:rPr>
        <w:t>Indian</w:t>
      </w:r>
      <w:r w:rsidRPr="00B23598">
        <w:rPr>
          <w:rFonts w:ascii="Times New Roman" w:hAnsi="Times New Roman"/>
          <w:sz w:val="24"/>
          <w:szCs w:val="24"/>
        </w:rPr>
        <w:t xml:space="preserve"> pangolins (</w:t>
      </w:r>
      <w:r w:rsidRPr="00BC29A1">
        <w:rPr>
          <w:rFonts w:ascii="Times New Roman" w:hAnsi="Times New Roman"/>
          <w:i/>
          <w:iCs/>
          <w:sz w:val="24"/>
          <w:szCs w:val="24"/>
        </w:rPr>
        <w:t xml:space="preserve">Manis </w:t>
      </w:r>
      <w:r w:rsidRPr="00B23598">
        <w:rPr>
          <w:rFonts w:ascii="Times New Roman" w:hAnsi="Times New Roman"/>
          <w:i/>
          <w:iCs/>
          <w:sz w:val="24"/>
          <w:szCs w:val="24"/>
        </w:rPr>
        <w:t>crassiaudata</w:t>
      </w:r>
      <w:r w:rsidRPr="00B23598">
        <w:rPr>
          <w:rFonts w:ascii="Times New Roman" w:hAnsi="Times New Roman"/>
          <w:sz w:val="24"/>
          <w:szCs w:val="24"/>
        </w:rPr>
        <w:t xml:space="preserve">) in </w:t>
      </w:r>
      <w:r>
        <w:rPr>
          <w:rFonts w:ascii="Times New Roman" w:hAnsi="Times New Roman"/>
          <w:sz w:val="24"/>
          <w:szCs w:val="24"/>
        </w:rPr>
        <w:t>tropical</w:t>
      </w:r>
      <w:r w:rsidRPr="00B23598">
        <w:rPr>
          <w:rFonts w:ascii="Times New Roman" w:hAnsi="Times New Roman"/>
          <w:sz w:val="24"/>
          <w:szCs w:val="24"/>
        </w:rPr>
        <w:t xml:space="preserve"> areas spend the winter months in deep burrows. The winter burrows are strategically excavated near termite nests that provide a lasting food source. Pangolins’ insatiable appetite for insects gives them an important role in their ecosystem: pest control.   </w:t>
      </w:r>
    </w:p>
    <w:p w:rsidR="00BC29A1" w:rsidRPr="006D73B2" w:rsidRDefault="006D73B2" w:rsidP="00BC29A1">
      <w:pPr>
        <w:spacing w:line="360" w:lineRule="auto"/>
        <w:jc w:val="both"/>
        <w:rPr>
          <w:rFonts w:ascii="Times New Roman" w:hAnsi="Times New Roman"/>
          <w:sz w:val="24"/>
          <w:szCs w:val="24"/>
        </w:rPr>
      </w:pPr>
      <w:r w:rsidRPr="00B23598">
        <w:rPr>
          <w:rFonts w:ascii="Times New Roman" w:hAnsi="Times New Roman"/>
          <w:sz w:val="24"/>
          <w:szCs w:val="24"/>
        </w:rPr>
        <w:t>Pangolins are strange small mammals with some typical morphological characteristics. Although pangolins are protected nationally and internationally, detail biological information are lacking (Suwal, 2011).</w:t>
      </w:r>
      <w:r w:rsidR="00DB6589">
        <w:rPr>
          <w:rFonts w:ascii="Times New Roman" w:hAnsi="Times New Roman"/>
          <w:sz w:val="24"/>
          <w:szCs w:val="24"/>
        </w:rPr>
        <w:t xml:space="preserve"> </w:t>
      </w:r>
      <w:r w:rsidRPr="00B23598">
        <w:rPr>
          <w:rFonts w:ascii="Times New Roman" w:hAnsi="Times New Roman"/>
          <w:sz w:val="24"/>
          <w:szCs w:val="24"/>
        </w:rPr>
        <w:t>Male and female are sexually dimorphic. Males are generally heavier than female by 10-50 percent. Pangolin reaches sexual maturity at two year and generally gives birth to a single offspring. Chinese Pangolins are black in color and Indian Pangolins are grey in color</w:t>
      </w:r>
      <w:sdt>
        <w:sdtPr>
          <w:rPr>
            <w:rFonts w:ascii="Times New Roman" w:hAnsi="Times New Roman"/>
            <w:sz w:val="24"/>
            <w:szCs w:val="24"/>
          </w:rPr>
          <w:id w:val="2216137"/>
          <w:citation/>
        </w:sdtPr>
        <w:sdtContent>
          <w:r w:rsidR="00A2291C">
            <w:rPr>
              <w:rFonts w:ascii="Times New Roman" w:hAnsi="Times New Roman"/>
              <w:sz w:val="24"/>
              <w:szCs w:val="24"/>
            </w:rPr>
            <w:fldChar w:fldCharType="begin"/>
          </w:r>
          <w:r>
            <w:rPr>
              <w:rFonts w:ascii="Times New Roman" w:hAnsi="Times New Roman"/>
              <w:sz w:val="24"/>
              <w:szCs w:val="24"/>
            </w:rPr>
            <w:instrText xml:space="preserve"> CITATION SHP80 \l 1033 </w:instrText>
          </w:r>
          <w:r w:rsidR="00A2291C">
            <w:rPr>
              <w:rFonts w:ascii="Times New Roman" w:hAnsi="Times New Roman"/>
              <w:sz w:val="24"/>
              <w:szCs w:val="24"/>
            </w:rPr>
            <w:fldChar w:fldCharType="separate"/>
          </w:r>
          <w:r>
            <w:rPr>
              <w:rFonts w:ascii="Times New Roman" w:hAnsi="Times New Roman"/>
              <w:noProof/>
              <w:sz w:val="24"/>
              <w:szCs w:val="24"/>
            </w:rPr>
            <w:t xml:space="preserve"> </w:t>
          </w:r>
          <w:r w:rsidRPr="008249D8">
            <w:rPr>
              <w:rFonts w:ascii="Times New Roman" w:hAnsi="Times New Roman"/>
              <w:noProof/>
              <w:sz w:val="24"/>
              <w:szCs w:val="24"/>
            </w:rPr>
            <w:t>(S.H.PRATER, 1980)</w:t>
          </w:r>
          <w:r w:rsidR="00A2291C">
            <w:rPr>
              <w:rFonts w:ascii="Times New Roman" w:hAnsi="Times New Roman"/>
              <w:sz w:val="24"/>
              <w:szCs w:val="24"/>
            </w:rPr>
            <w:fldChar w:fldCharType="end"/>
          </w:r>
        </w:sdtContent>
      </w:sdt>
      <w:r w:rsidRPr="00B23598">
        <w:rPr>
          <w:rFonts w:ascii="Times New Roman" w:hAnsi="Times New Roman"/>
          <w:sz w:val="24"/>
          <w:szCs w:val="24"/>
        </w:rPr>
        <w:t xml:space="preserve">. The study made by Kaspal (2008) showed its presence in </w:t>
      </w:r>
      <w:r w:rsidR="00E558D1">
        <w:rPr>
          <w:rFonts w:ascii="Times New Roman" w:hAnsi="Times New Roman"/>
          <w:sz w:val="24"/>
          <w:szCs w:val="24"/>
        </w:rPr>
        <w:t>S</w:t>
      </w:r>
      <w:r w:rsidRPr="00B23598">
        <w:rPr>
          <w:rFonts w:ascii="Times New Roman" w:hAnsi="Times New Roman"/>
          <w:sz w:val="24"/>
          <w:szCs w:val="24"/>
        </w:rPr>
        <w:t>uryabinayak range post, Bhaktapur. There is presence of pangolin in the plain and in the hilly areas of Nepal. It was found that the habitats of pangolin have been encroached and degraded by people.</w:t>
      </w:r>
    </w:p>
    <w:p w:rsidR="00BA4565" w:rsidRPr="00BA4565" w:rsidRDefault="00BA4565" w:rsidP="00BA4565">
      <w:pPr>
        <w:spacing w:line="360" w:lineRule="auto"/>
        <w:jc w:val="both"/>
        <w:rPr>
          <w:rFonts w:ascii="Times New Roman" w:hAnsi="Times New Roman" w:cs="Times New Roman"/>
          <w:sz w:val="24"/>
          <w:szCs w:val="24"/>
        </w:rPr>
      </w:pPr>
      <w:r w:rsidRPr="00BA4565">
        <w:rPr>
          <w:rFonts w:ascii="Times New Roman" w:hAnsi="Times New Roman" w:cs="Times New Roman"/>
          <w:sz w:val="24"/>
          <w:szCs w:val="24"/>
        </w:rPr>
        <w:t>The name Pangolin is derived from Malayan phrase “Pen Gulling” meaning ‘rolling ball’, while the term ‘Pholidota’ came from Greek word meaning ‘scaled animals’.</w:t>
      </w:r>
    </w:p>
    <w:p w:rsidR="005F5020" w:rsidRDefault="00BA4565" w:rsidP="00BA4565">
      <w:pPr>
        <w:numPr>
          <w:ilvl w:val="0"/>
          <w:numId w:val="2"/>
        </w:numPr>
        <w:spacing w:after="0" w:line="360" w:lineRule="auto"/>
        <w:jc w:val="both"/>
        <w:rPr>
          <w:rFonts w:ascii="Times New Roman" w:hAnsi="Times New Roman" w:cs="Times New Roman"/>
          <w:sz w:val="24"/>
          <w:szCs w:val="24"/>
        </w:rPr>
      </w:pPr>
      <w:r w:rsidRPr="005F5020">
        <w:rPr>
          <w:rFonts w:ascii="Times New Roman" w:hAnsi="Times New Roman" w:cs="Times New Roman"/>
          <w:sz w:val="24"/>
          <w:szCs w:val="24"/>
        </w:rPr>
        <w:t>Pangolin</w:t>
      </w:r>
      <w:r w:rsidR="00D419AF">
        <w:rPr>
          <w:rFonts w:ascii="Times New Roman" w:hAnsi="Times New Roman" w:cs="Times New Roman"/>
          <w:sz w:val="24"/>
          <w:szCs w:val="24"/>
        </w:rPr>
        <w:t>s</w:t>
      </w:r>
      <w:r w:rsidR="00DB6589">
        <w:rPr>
          <w:rFonts w:ascii="Times New Roman" w:hAnsi="Times New Roman" w:cs="Times New Roman"/>
          <w:sz w:val="24"/>
          <w:szCs w:val="24"/>
        </w:rPr>
        <w:t>/Scaly Ant Eater/  Tame</w:t>
      </w:r>
      <w:r w:rsidRPr="005F5020">
        <w:rPr>
          <w:rFonts w:ascii="Times New Roman" w:hAnsi="Times New Roman" w:cs="Times New Roman"/>
          <w:sz w:val="24"/>
          <w:szCs w:val="24"/>
        </w:rPr>
        <w:t xml:space="preserve"> salak</w:t>
      </w:r>
      <w:r w:rsidR="00D419AF">
        <w:rPr>
          <w:rFonts w:ascii="Times New Roman" w:hAnsi="Times New Roman" w:cs="Times New Roman"/>
          <w:sz w:val="24"/>
          <w:szCs w:val="24"/>
        </w:rPr>
        <w:t>/kalo salak</w:t>
      </w:r>
      <w:r w:rsidRPr="005F5020">
        <w:rPr>
          <w:rFonts w:ascii="Times New Roman" w:hAnsi="Times New Roman" w:cs="Times New Roman"/>
          <w:sz w:val="24"/>
          <w:szCs w:val="24"/>
        </w:rPr>
        <w:t xml:space="preserve"> </w:t>
      </w:r>
    </w:p>
    <w:p w:rsidR="005F5020" w:rsidRDefault="00131A22" w:rsidP="00BA4565">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Thick tailed  Indian</w:t>
      </w:r>
      <w:r w:rsidR="005F5020">
        <w:rPr>
          <w:rFonts w:ascii="Times New Roman" w:hAnsi="Times New Roman" w:cs="Times New Roman"/>
          <w:sz w:val="24"/>
          <w:szCs w:val="24"/>
        </w:rPr>
        <w:t xml:space="preserve"> Pangolins</w:t>
      </w:r>
    </w:p>
    <w:p w:rsidR="00BA4565" w:rsidRPr="005F5020" w:rsidRDefault="00131A22" w:rsidP="00BA4565">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Diet of</w:t>
      </w:r>
      <w:r w:rsidR="00BA4565" w:rsidRPr="005F5020">
        <w:rPr>
          <w:rFonts w:ascii="Times New Roman" w:hAnsi="Times New Roman" w:cs="Times New Roman"/>
          <w:sz w:val="24"/>
          <w:szCs w:val="24"/>
        </w:rPr>
        <w:t xml:space="preserve"> </w:t>
      </w:r>
      <w:r w:rsidR="006D73B2" w:rsidRPr="005F5020">
        <w:rPr>
          <w:rFonts w:ascii="Times New Roman" w:hAnsi="Times New Roman" w:cs="Times New Roman"/>
          <w:sz w:val="24"/>
          <w:szCs w:val="24"/>
        </w:rPr>
        <w:t>Pangolin is</w:t>
      </w:r>
      <w:r w:rsidR="00BA4565" w:rsidRPr="005F5020">
        <w:rPr>
          <w:rFonts w:ascii="Times New Roman" w:hAnsi="Times New Roman" w:cs="Times New Roman"/>
          <w:sz w:val="24"/>
          <w:szCs w:val="24"/>
        </w:rPr>
        <w:t xml:space="preserve"> composed of 11 species of ant and termites. </w:t>
      </w:r>
    </w:p>
    <w:p w:rsidR="00BA4565" w:rsidRPr="00BA4565" w:rsidRDefault="00BA4565" w:rsidP="00BA4565">
      <w:pPr>
        <w:numPr>
          <w:ilvl w:val="0"/>
          <w:numId w:val="2"/>
        </w:numPr>
        <w:spacing w:after="0" w:line="360" w:lineRule="auto"/>
        <w:jc w:val="both"/>
        <w:rPr>
          <w:rFonts w:ascii="Times New Roman" w:hAnsi="Times New Roman" w:cs="Times New Roman"/>
          <w:sz w:val="24"/>
          <w:szCs w:val="24"/>
        </w:rPr>
      </w:pPr>
      <w:r w:rsidRPr="00BA4565">
        <w:rPr>
          <w:rFonts w:ascii="Times New Roman" w:hAnsi="Times New Roman" w:cs="Times New Roman"/>
          <w:sz w:val="24"/>
          <w:szCs w:val="24"/>
        </w:rPr>
        <w:t xml:space="preserve">Reproduction </w:t>
      </w:r>
      <w:r w:rsidR="006D73B2" w:rsidRPr="00BA4565">
        <w:rPr>
          <w:rFonts w:ascii="Times New Roman" w:hAnsi="Times New Roman" w:cs="Times New Roman"/>
          <w:sz w:val="24"/>
          <w:szCs w:val="24"/>
        </w:rPr>
        <w:t>throughout</w:t>
      </w:r>
      <w:r w:rsidRPr="00BA4565">
        <w:rPr>
          <w:rFonts w:ascii="Times New Roman" w:hAnsi="Times New Roman" w:cs="Times New Roman"/>
          <w:sz w:val="24"/>
          <w:szCs w:val="24"/>
        </w:rPr>
        <w:t xml:space="preserve"> </w:t>
      </w:r>
      <w:r w:rsidR="006D73B2" w:rsidRPr="00BA4565">
        <w:rPr>
          <w:rFonts w:ascii="Times New Roman" w:hAnsi="Times New Roman" w:cs="Times New Roman"/>
          <w:sz w:val="24"/>
          <w:szCs w:val="24"/>
        </w:rPr>
        <w:t>the</w:t>
      </w:r>
      <w:r w:rsidR="00DB6589">
        <w:rPr>
          <w:rFonts w:ascii="Times New Roman" w:hAnsi="Times New Roman" w:cs="Times New Roman"/>
          <w:sz w:val="24"/>
          <w:szCs w:val="24"/>
        </w:rPr>
        <w:t xml:space="preserve"> y</w:t>
      </w:r>
      <w:r w:rsidRPr="00BA4565">
        <w:rPr>
          <w:rFonts w:ascii="Times New Roman" w:hAnsi="Times New Roman" w:cs="Times New Roman"/>
          <w:sz w:val="24"/>
          <w:szCs w:val="24"/>
        </w:rPr>
        <w:t xml:space="preserve">ear </w:t>
      </w:r>
      <w:r w:rsidR="006D73B2" w:rsidRPr="00BA4565">
        <w:rPr>
          <w:rFonts w:ascii="Times New Roman" w:hAnsi="Times New Roman" w:cs="Times New Roman"/>
          <w:sz w:val="24"/>
          <w:szCs w:val="24"/>
        </w:rPr>
        <w:t>except</w:t>
      </w:r>
      <w:r w:rsidRPr="00BA4565">
        <w:rPr>
          <w:rFonts w:ascii="Times New Roman" w:hAnsi="Times New Roman" w:cs="Times New Roman"/>
          <w:sz w:val="24"/>
          <w:szCs w:val="24"/>
        </w:rPr>
        <w:t xml:space="preserve"> </w:t>
      </w:r>
      <w:r w:rsidR="006D73B2" w:rsidRPr="00BA4565">
        <w:rPr>
          <w:rFonts w:ascii="Times New Roman" w:hAnsi="Times New Roman" w:cs="Times New Roman"/>
          <w:sz w:val="24"/>
          <w:szCs w:val="24"/>
        </w:rPr>
        <w:t>in May</w:t>
      </w:r>
      <w:r w:rsidRPr="00BA4565">
        <w:rPr>
          <w:rFonts w:ascii="Times New Roman" w:hAnsi="Times New Roman" w:cs="Times New Roman"/>
          <w:sz w:val="24"/>
          <w:szCs w:val="24"/>
        </w:rPr>
        <w:t xml:space="preserve"> and June. </w:t>
      </w:r>
    </w:p>
    <w:p w:rsidR="00BA4565" w:rsidRPr="00BA4565" w:rsidRDefault="00BA4565" w:rsidP="00BA4565">
      <w:pPr>
        <w:numPr>
          <w:ilvl w:val="0"/>
          <w:numId w:val="2"/>
        </w:numPr>
        <w:spacing w:after="0" w:line="360" w:lineRule="auto"/>
        <w:jc w:val="both"/>
        <w:rPr>
          <w:rFonts w:ascii="Times New Roman" w:hAnsi="Times New Roman" w:cs="Times New Roman"/>
          <w:sz w:val="24"/>
          <w:szCs w:val="24"/>
        </w:rPr>
      </w:pPr>
      <w:r w:rsidRPr="00BA4565">
        <w:rPr>
          <w:rFonts w:ascii="Times New Roman" w:hAnsi="Times New Roman" w:cs="Times New Roman"/>
          <w:sz w:val="24"/>
          <w:szCs w:val="24"/>
        </w:rPr>
        <w:t xml:space="preserve">Ecological role – natural predator </w:t>
      </w:r>
      <w:r w:rsidR="006D73B2" w:rsidRPr="00BA4565">
        <w:rPr>
          <w:rFonts w:ascii="Times New Roman" w:hAnsi="Times New Roman" w:cs="Times New Roman"/>
          <w:sz w:val="24"/>
          <w:szCs w:val="24"/>
        </w:rPr>
        <w:t>of ants</w:t>
      </w:r>
      <w:r w:rsidRPr="00BA4565">
        <w:rPr>
          <w:rFonts w:ascii="Times New Roman" w:hAnsi="Times New Roman" w:cs="Times New Roman"/>
          <w:sz w:val="24"/>
          <w:szCs w:val="24"/>
        </w:rPr>
        <w:t xml:space="preserve"> and termite</w:t>
      </w:r>
      <w:r w:rsidR="006D73B2" w:rsidRPr="00BA4565">
        <w:rPr>
          <w:rFonts w:ascii="Times New Roman" w:hAnsi="Times New Roman" w:cs="Times New Roman"/>
          <w:sz w:val="24"/>
          <w:szCs w:val="24"/>
        </w:rPr>
        <w:t>, increase</w:t>
      </w:r>
      <w:r w:rsidRPr="00BA4565">
        <w:rPr>
          <w:rFonts w:ascii="Times New Roman" w:hAnsi="Times New Roman" w:cs="Times New Roman"/>
          <w:sz w:val="24"/>
          <w:szCs w:val="24"/>
        </w:rPr>
        <w:t xml:space="preserve"> soil fertility and aeration. </w:t>
      </w:r>
    </w:p>
    <w:p w:rsidR="00BA4565" w:rsidRPr="00BA4565" w:rsidRDefault="00DB6589" w:rsidP="00BA4565">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84–122 cm</w:t>
      </w:r>
      <w:r w:rsidR="00BA4565" w:rsidRPr="00BA4565">
        <w:rPr>
          <w:rFonts w:ascii="Times New Roman" w:hAnsi="Times New Roman" w:cs="Times New Roman"/>
          <w:sz w:val="24"/>
          <w:szCs w:val="24"/>
        </w:rPr>
        <w:t xml:space="preserve"> long with tail 33–47 cm and are covered with large rounded overlapped scales of pinkish-brown skin. </w:t>
      </w:r>
    </w:p>
    <w:p w:rsidR="00BA4565" w:rsidRPr="00BA4565" w:rsidRDefault="00BA4565" w:rsidP="00BA4565">
      <w:pPr>
        <w:numPr>
          <w:ilvl w:val="0"/>
          <w:numId w:val="2"/>
        </w:numPr>
        <w:spacing w:after="0" w:line="360" w:lineRule="auto"/>
        <w:jc w:val="both"/>
        <w:rPr>
          <w:rFonts w:ascii="Times New Roman" w:hAnsi="Times New Roman" w:cs="Times New Roman"/>
          <w:sz w:val="24"/>
          <w:szCs w:val="24"/>
        </w:rPr>
      </w:pPr>
      <w:r w:rsidRPr="00BA4565">
        <w:rPr>
          <w:rFonts w:ascii="Times New Roman" w:hAnsi="Times New Roman" w:cs="Times New Roman"/>
          <w:sz w:val="24"/>
          <w:szCs w:val="24"/>
        </w:rPr>
        <w:lastRenderedPageBreak/>
        <w:t xml:space="preserve">Listed as a protected </w:t>
      </w:r>
      <w:r w:rsidR="006D73B2" w:rsidRPr="00BA4565">
        <w:rPr>
          <w:rFonts w:ascii="Times New Roman" w:hAnsi="Times New Roman" w:cs="Times New Roman"/>
          <w:sz w:val="24"/>
          <w:szCs w:val="24"/>
        </w:rPr>
        <w:t>mammal in</w:t>
      </w:r>
      <w:r w:rsidRPr="00BA4565">
        <w:rPr>
          <w:rFonts w:ascii="Times New Roman" w:hAnsi="Times New Roman" w:cs="Times New Roman"/>
          <w:sz w:val="24"/>
          <w:szCs w:val="24"/>
        </w:rPr>
        <w:t xml:space="preserve"> NPWC act </w:t>
      </w:r>
      <w:r w:rsidR="006D73B2" w:rsidRPr="00BA4565">
        <w:rPr>
          <w:rFonts w:ascii="Times New Roman" w:hAnsi="Times New Roman" w:cs="Times New Roman"/>
          <w:sz w:val="24"/>
          <w:szCs w:val="24"/>
        </w:rPr>
        <w:t>2029,</w:t>
      </w:r>
      <w:r w:rsidR="003E319A">
        <w:rPr>
          <w:rFonts w:ascii="Times New Roman" w:hAnsi="Times New Roman" w:cs="Times New Roman"/>
          <w:sz w:val="24"/>
          <w:szCs w:val="24"/>
        </w:rPr>
        <w:t xml:space="preserve"> Appendix I</w:t>
      </w:r>
      <w:r w:rsidRPr="00BA4565">
        <w:rPr>
          <w:rFonts w:ascii="Times New Roman" w:hAnsi="Times New Roman" w:cs="Times New Roman"/>
          <w:sz w:val="24"/>
          <w:szCs w:val="24"/>
        </w:rPr>
        <w:t xml:space="preserve"> of CITES, and Critically Endangered in IUCN red </w:t>
      </w:r>
      <w:r w:rsidR="006D73B2" w:rsidRPr="00BA4565">
        <w:rPr>
          <w:rFonts w:ascii="Times New Roman" w:hAnsi="Times New Roman" w:cs="Times New Roman"/>
          <w:sz w:val="24"/>
          <w:szCs w:val="24"/>
        </w:rPr>
        <w:t>list.</w:t>
      </w:r>
    </w:p>
    <w:p w:rsidR="00F743FA" w:rsidRPr="00596D3A" w:rsidRDefault="00BA4565" w:rsidP="006A491B">
      <w:pPr>
        <w:numPr>
          <w:ilvl w:val="0"/>
          <w:numId w:val="2"/>
        </w:numPr>
        <w:spacing w:after="0" w:line="360" w:lineRule="auto"/>
        <w:jc w:val="both"/>
        <w:rPr>
          <w:rFonts w:ascii="Times New Roman" w:hAnsi="Times New Roman" w:cs="Times New Roman"/>
          <w:sz w:val="24"/>
          <w:szCs w:val="24"/>
        </w:rPr>
      </w:pPr>
      <w:r w:rsidRPr="00BA4565">
        <w:rPr>
          <w:rFonts w:ascii="Times New Roman" w:hAnsi="Times New Roman" w:cs="Times New Roman"/>
          <w:sz w:val="24"/>
          <w:szCs w:val="24"/>
          <w:lang w:val="en-GB"/>
        </w:rPr>
        <w:t>Out of eight species globally, four species are in Asia and out of four</w:t>
      </w:r>
      <w:r w:rsidR="00EF0DEF">
        <w:rPr>
          <w:rFonts w:ascii="Times New Roman" w:hAnsi="Times New Roman" w:cs="Times New Roman"/>
          <w:sz w:val="24"/>
          <w:szCs w:val="24"/>
          <w:lang w:val="en-GB"/>
        </w:rPr>
        <w:t xml:space="preserve"> Asian species Indian and Chinese</w:t>
      </w:r>
      <w:r w:rsidRPr="00BA4565">
        <w:rPr>
          <w:rFonts w:ascii="Times New Roman" w:hAnsi="Times New Roman" w:cs="Times New Roman"/>
          <w:sz w:val="24"/>
          <w:szCs w:val="24"/>
          <w:lang w:val="en-GB"/>
        </w:rPr>
        <w:t xml:space="preserve"> pangolins are found in Nepal.</w:t>
      </w:r>
    </w:p>
    <w:p w:rsidR="00596D3A" w:rsidRDefault="00596D3A" w:rsidP="00596D3A">
      <w:pPr>
        <w:spacing w:after="0" w:line="360" w:lineRule="auto"/>
        <w:jc w:val="both"/>
        <w:rPr>
          <w:rFonts w:ascii="Times New Roman" w:hAnsi="Times New Roman" w:cs="Times New Roman"/>
          <w:sz w:val="24"/>
          <w:szCs w:val="24"/>
          <w:lang w:val="en-GB"/>
        </w:rPr>
      </w:pPr>
    </w:p>
    <w:p w:rsidR="00596D3A" w:rsidRDefault="00596D3A" w:rsidP="00596D3A">
      <w:pPr>
        <w:spacing w:after="0" w:line="360" w:lineRule="auto"/>
        <w:jc w:val="both"/>
        <w:rPr>
          <w:rFonts w:ascii="Times New Roman" w:hAnsi="Times New Roman" w:cs="Times New Roman"/>
          <w:sz w:val="24"/>
          <w:szCs w:val="24"/>
          <w:lang w:val="en-GB"/>
        </w:rPr>
      </w:pPr>
    </w:p>
    <w:p w:rsidR="00596D3A" w:rsidRDefault="00596D3A" w:rsidP="00596D3A">
      <w:pPr>
        <w:spacing w:after="0" w:line="360" w:lineRule="auto"/>
        <w:jc w:val="both"/>
        <w:rPr>
          <w:rFonts w:ascii="Times New Roman" w:hAnsi="Times New Roman" w:cs="Times New Roman"/>
          <w:sz w:val="24"/>
          <w:szCs w:val="24"/>
          <w:lang w:val="en-GB"/>
        </w:rPr>
      </w:pPr>
    </w:p>
    <w:p w:rsidR="00596D3A" w:rsidRPr="006A491B" w:rsidRDefault="00596D3A" w:rsidP="00596D3A">
      <w:pPr>
        <w:spacing w:after="0" w:line="360" w:lineRule="auto"/>
        <w:jc w:val="both"/>
        <w:rPr>
          <w:rFonts w:ascii="Times New Roman" w:hAnsi="Times New Roman" w:cs="Times New Roman"/>
          <w:sz w:val="24"/>
          <w:szCs w:val="24"/>
        </w:rPr>
      </w:pPr>
    </w:p>
    <w:p w:rsidR="00F743FA" w:rsidRDefault="00F743FA" w:rsidP="005B7289">
      <w:pPr>
        <w:pStyle w:val="Heading2"/>
        <w:numPr>
          <w:ilvl w:val="1"/>
          <w:numId w:val="1"/>
        </w:numPr>
        <w:rPr>
          <w:rFonts w:ascii="Times New Roman" w:eastAsiaTheme="minorHAnsi" w:hAnsi="Times New Roman" w:cs="Times New Roman"/>
          <w:b w:val="0"/>
          <w:bCs w:val="0"/>
          <w:sz w:val="28"/>
          <w:szCs w:val="32"/>
        </w:rPr>
      </w:pPr>
      <w:bookmarkStart w:id="4" w:name="_Toc514671738"/>
      <w:r w:rsidRPr="00C02FE4">
        <w:rPr>
          <w:rFonts w:ascii="Times New Roman" w:eastAsiaTheme="minorHAnsi" w:hAnsi="Times New Roman" w:cs="Times New Roman"/>
          <w:b w:val="0"/>
          <w:bCs w:val="0"/>
          <w:sz w:val="28"/>
          <w:szCs w:val="32"/>
        </w:rPr>
        <w:t>Rational of study</w:t>
      </w:r>
      <w:bookmarkEnd w:id="4"/>
    </w:p>
    <w:p w:rsidR="005B7289" w:rsidRPr="005B7289" w:rsidRDefault="005B7289" w:rsidP="008F5C2A"/>
    <w:p w:rsidR="00F743FA" w:rsidRDefault="00F743FA" w:rsidP="0056687C">
      <w:pPr>
        <w:pStyle w:val="ListParagraph"/>
        <w:tabs>
          <w:tab w:val="left" w:pos="90"/>
        </w:tabs>
        <w:spacing w:line="360" w:lineRule="auto"/>
        <w:ind w:left="270"/>
        <w:jc w:val="both"/>
        <w:rPr>
          <w:rFonts w:ascii="Times New Roman" w:hAnsi="Times New Roman"/>
          <w:sz w:val="24"/>
          <w:szCs w:val="24"/>
        </w:rPr>
      </w:pPr>
      <w:r w:rsidRPr="00F743FA">
        <w:rPr>
          <w:rFonts w:ascii="Times New Roman" w:hAnsi="Times New Roman"/>
          <w:sz w:val="24"/>
          <w:szCs w:val="24"/>
        </w:rPr>
        <w:t xml:space="preserve">Although, Pangolins are ecologically beneficial they are receiving less scientific attention </w:t>
      </w:r>
      <w:r w:rsidRPr="00F743FA">
        <w:rPr>
          <w:rFonts w:ascii="Times New Roman" w:hAnsi="Times New Roman"/>
          <w:noProof/>
          <w:sz w:val="24"/>
          <w:szCs w:val="24"/>
        </w:rPr>
        <w:t>(kaspal, 2009)</w:t>
      </w:r>
      <w:r w:rsidR="00DB6589">
        <w:rPr>
          <w:rFonts w:ascii="Times New Roman" w:hAnsi="Times New Roman"/>
          <w:sz w:val="24"/>
          <w:szCs w:val="24"/>
        </w:rPr>
        <w:t>.</w:t>
      </w:r>
      <w:r w:rsidRPr="00F743FA">
        <w:rPr>
          <w:rFonts w:ascii="Times New Roman" w:hAnsi="Times New Roman"/>
          <w:sz w:val="24"/>
          <w:szCs w:val="24"/>
        </w:rPr>
        <w:t xml:space="preserve"> There is comparatively less research done on these nocturnal small mammals throughout Nepal.</w:t>
      </w:r>
      <w:r w:rsidRPr="00F743FA">
        <w:rPr>
          <w:rFonts w:ascii="Times New Roman" w:hAnsi="Times New Roman"/>
          <w:color w:val="000000"/>
          <w:sz w:val="24"/>
          <w:szCs w:val="24"/>
        </w:rPr>
        <w:t xml:space="preserve"> </w:t>
      </w:r>
      <w:r w:rsidRPr="00F743FA">
        <w:rPr>
          <w:rFonts w:ascii="Times New Roman" w:hAnsi="Times New Roman"/>
          <w:sz w:val="24"/>
          <w:szCs w:val="24"/>
        </w:rPr>
        <w:t>The regional decline of most of species has occurred largely within the last 50 years, because of hunting for subsistence has been increasingly outweighed by hunting for the market due to weak law enforcement (Corlett, 2007).   Due to habitat destruction (construction of road, deforestation, human encroachment etc) and illegal trade, pangolins are in greater risk in Nepal. The illegal trade of pangolin has been flourished in Nepal.</w:t>
      </w:r>
      <w:r w:rsidR="003E319A">
        <w:rPr>
          <w:rFonts w:ascii="Times New Roman" w:hAnsi="Times New Roman"/>
          <w:sz w:val="24"/>
          <w:szCs w:val="24"/>
        </w:rPr>
        <w:t xml:space="preserve"> Pangolins are the world</w:t>
      </w:r>
      <w:r w:rsidR="007F4E6A">
        <w:rPr>
          <w:rFonts w:ascii="Times New Roman" w:hAnsi="Times New Roman"/>
          <w:sz w:val="24"/>
          <w:szCs w:val="24"/>
        </w:rPr>
        <w:t>’</w:t>
      </w:r>
      <w:r w:rsidR="003E319A">
        <w:rPr>
          <w:rFonts w:ascii="Times New Roman" w:hAnsi="Times New Roman"/>
          <w:sz w:val="24"/>
          <w:szCs w:val="24"/>
        </w:rPr>
        <w:t>s most poached mammals and Nepal has been the main transit for poaching and illegal trade.</w:t>
      </w:r>
      <w:r w:rsidRPr="00F743FA">
        <w:rPr>
          <w:rFonts w:ascii="Times New Roman" w:hAnsi="Times New Roman"/>
          <w:sz w:val="24"/>
          <w:szCs w:val="24"/>
        </w:rPr>
        <w:t xml:space="preserve"> So the study of status, distribution, and threat is must for the conservation of this less scientific attention received species. It is also listed as endangered species in IUCN Red List. </w:t>
      </w:r>
    </w:p>
    <w:p w:rsidR="00F743FA" w:rsidRPr="00B23598" w:rsidRDefault="00F743FA" w:rsidP="00F743FA">
      <w:pPr>
        <w:tabs>
          <w:tab w:val="left" w:pos="90"/>
        </w:tabs>
        <w:spacing w:line="360" w:lineRule="auto"/>
        <w:ind w:left="270"/>
        <w:jc w:val="both"/>
        <w:rPr>
          <w:rFonts w:ascii="Times New Roman" w:hAnsi="Times New Roman"/>
          <w:sz w:val="24"/>
          <w:szCs w:val="24"/>
        </w:rPr>
      </w:pPr>
      <w:r w:rsidRPr="00B23598">
        <w:rPr>
          <w:rFonts w:ascii="Times New Roman" w:hAnsi="Times New Roman"/>
          <w:sz w:val="24"/>
          <w:szCs w:val="24"/>
        </w:rPr>
        <w:t xml:space="preserve">As the research site is </w:t>
      </w:r>
      <w:r w:rsidR="003E319A">
        <w:rPr>
          <w:rFonts w:ascii="Times New Roman" w:hAnsi="Times New Roman"/>
          <w:sz w:val="24"/>
          <w:szCs w:val="24"/>
        </w:rPr>
        <w:t>Chuchchekhola</w:t>
      </w:r>
      <w:r>
        <w:rPr>
          <w:rFonts w:ascii="Times New Roman" w:hAnsi="Times New Roman"/>
          <w:sz w:val="24"/>
          <w:szCs w:val="24"/>
        </w:rPr>
        <w:t xml:space="preserve"> Community Forest</w:t>
      </w:r>
      <w:r w:rsidRPr="00B23598">
        <w:rPr>
          <w:rFonts w:ascii="Times New Roman" w:hAnsi="Times New Roman"/>
          <w:sz w:val="24"/>
          <w:szCs w:val="24"/>
        </w:rPr>
        <w:t>, Pangolins are recorded from many parts of this site but there is not any significance of</w:t>
      </w:r>
      <w:r w:rsidR="00443CCC">
        <w:rPr>
          <w:rFonts w:ascii="Times New Roman" w:hAnsi="Times New Roman"/>
          <w:sz w:val="24"/>
          <w:szCs w:val="24"/>
        </w:rPr>
        <w:t xml:space="preserve"> study in the site. I hope this </w:t>
      </w:r>
      <w:r w:rsidR="007F4E6A">
        <w:rPr>
          <w:rFonts w:ascii="Times New Roman" w:hAnsi="Times New Roman"/>
          <w:sz w:val="24"/>
          <w:szCs w:val="24"/>
        </w:rPr>
        <w:t>research</w:t>
      </w:r>
      <w:r w:rsidR="00443CCC">
        <w:rPr>
          <w:rFonts w:ascii="Times New Roman" w:hAnsi="Times New Roman"/>
          <w:color w:val="FF0000"/>
          <w:sz w:val="24"/>
          <w:szCs w:val="24"/>
        </w:rPr>
        <w:t xml:space="preserve"> </w:t>
      </w:r>
      <w:r w:rsidR="00443CCC" w:rsidRPr="00443CCC">
        <w:rPr>
          <w:rFonts w:ascii="Times New Roman" w:hAnsi="Times New Roman"/>
          <w:color w:val="000000" w:themeColor="text1"/>
          <w:sz w:val="24"/>
          <w:szCs w:val="24"/>
        </w:rPr>
        <w:t>will be useful</w:t>
      </w:r>
      <w:r w:rsidRPr="00443CCC">
        <w:rPr>
          <w:rFonts w:ascii="Times New Roman" w:hAnsi="Times New Roman"/>
          <w:color w:val="000000" w:themeColor="text1"/>
          <w:sz w:val="24"/>
          <w:szCs w:val="24"/>
        </w:rPr>
        <w:t xml:space="preserve"> for the protection and conservation of this species by identifying cause and threat posed to its habitat destruction as well illegal trade. After the completion of this st</w:t>
      </w:r>
      <w:r w:rsidR="00443CCC">
        <w:rPr>
          <w:rFonts w:ascii="Times New Roman" w:hAnsi="Times New Roman"/>
          <w:color w:val="000000" w:themeColor="text1"/>
          <w:sz w:val="24"/>
          <w:szCs w:val="24"/>
        </w:rPr>
        <w:t>udy it will also</w:t>
      </w:r>
      <w:r w:rsidRPr="00B23598">
        <w:rPr>
          <w:rFonts w:ascii="Times New Roman" w:hAnsi="Times New Roman"/>
          <w:sz w:val="24"/>
          <w:szCs w:val="24"/>
        </w:rPr>
        <w:t xml:space="preserve"> provide baseline information regarding status, distribution and conservation threat of Pangolin. It can be a tailor for further study throughout the Nepal.</w:t>
      </w:r>
    </w:p>
    <w:p w:rsidR="007F47ED" w:rsidRDefault="008E27DE" w:rsidP="00772752">
      <w:pPr>
        <w:tabs>
          <w:tab w:val="left" w:pos="90"/>
          <w:tab w:val="left" w:pos="9270"/>
        </w:tabs>
        <w:jc w:val="both"/>
        <w:rPr>
          <w:rFonts w:ascii="Times New Roman" w:hAnsi="Times New Roman"/>
          <w:b/>
          <w:sz w:val="32"/>
          <w:szCs w:val="32"/>
        </w:rPr>
      </w:pPr>
      <w:r>
        <w:rPr>
          <w:rFonts w:ascii="Times New Roman" w:hAnsi="Times New Roman"/>
          <w:b/>
          <w:sz w:val="32"/>
          <w:szCs w:val="32"/>
        </w:rPr>
        <w:t xml:space="preserve"> </w:t>
      </w:r>
    </w:p>
    <w:p w:rsidR="00596D3A" w:rsidRDefault="00596D3A" w:rsidP="00772752">
      <w:pPr>
        <w:tabs>
          <w:tab w:val="left" w:pos="90"/>
          <w:tab w:val="left" w:pos="9270"/>
        </w:tabs>
        <w:jc w:val="both"/>
        <w:rPr>
          <w:rFonts w:ascii="Times New Roman" w:hAnsi="Times New Roman"/>
          <w:b/>
          <w:sz w:val="32"/>
          <w:szCs w:val="32"/>
        </w:rPr>
      </w:pPr>
    </w:p>
    <w:p w:rsidR="00596D3A" w:rsidRDefault="00596D3A" w:rsidP="00772752">
      <w:pPr>
        <w:tabs>
          <w:tab w:val="left" w:pos="90"/>
          <w:tab w:val="left" w:pos="9270"/>
        </w:tabs>
        <w:jc w:val="both"/>
        <w:rPr>
          <w:rFonts w:ascii="Times New Roman" w:hAnsi="Times New Roman"/>
          <w:b/>
          <w:sz w:val="32"/>
          <w:szCs w:val="32"/>
        </w:rPr>
      </w:pPr>
    </w:p>
    <w:p w:rsidR="00596D3A" w:rsidRDefault="00596D3A" w:rsidP="00772752">
      <w:pPr>
        <w:tabs>
          <w:tab w:val="left" w:pos="90"/>
          <w:tab w:val="left" w:pos="9270"/>
        </w:tabs>
        <w:jc w:val="both"/>
        <w:rPr>
          <w:rFonts w:ascii="Times New Roman" w:hAnsi="Times New Roman"/>
          <w:b/>
          <w:sz w:val="32"/>
          <w:szCs w:val="32"/>
        </w:rPr>
      </w:pPr>
    </w:p>
    <w:p w:rsidR="00596D3A" w:rsidRDefault="00596D3A" w:rsidP="00772752">
      <w:pPr>
        <w:tabs>
          <w:tab w:val="left" w:pos="90"/>
          <w:tab w:val="left" w:pos="9270"/>
        </w:tabs>
        <w:jc w:val="both"/>
        <w:rPr>
          <w:rFonts w:ascii="Times New Roman" w:hAnsi="Times New Roman"/>
          <w:b/>
          <w:sz w:val="32"/>
          <w:szCs w:val="32"/>
        </w:rPr>
      </w:pPr>
    </w:p>
    <w:p w:rsidR="00772752" w:rsidRPr="003A6AAF" w:rsidRDefault="00772752" w:rsidP="00C02FE4">
      <w:pPr>
        <w:pStyle w:val="Heading2"/>
        <w:rPr>
          <w:rFonts w:ascii="Times New Roman" w:hAnsi="Times New Roman"/>
          <w:b w:val="0"/>
          <w:sz w:val="32"/>
          <w:szCs w:val="32"/>
        </w:rPr>
      </w:pPr>
      <w:bookmarkStart w:id="5" w:name="_Toc514671739"/>
      <w:r w:rsidRPr="003A6AAF">
        <w:rPr>
          <w:rFonts w:ascii="Times New Roman" w:hAnsi="Times New Roman"/>
          <w:b w:val="0"/>
          <w:sz w:val="32"/>
          <w:szCs w:val="32"/>
        </w:rPr>
        <w:t>1.3Objective of the</w:t>
      </w:r>
      <w:r w:rsidRPr="003A6AAF">
        <w:rPr>
          <w:rFonts w:ascii="Times New Roman" w:eastAsiaTheme="minorHAnsi" w:hAnsi="Times New Roman" w:cs="Times New Roman"/>
          <w:b w:val="0"/>
          <w:bCs w:val="0"/>
          <w:sz w:val="32"/>
          <w:szCs w:val="32"/>
        </w:rPr>
        <w:t xml:space="preserve"> study</w:t>
      </w:r>
      <w:bookmarkEnd w:id="5"/>
    </w:p>
    <w:p w:rsidR="005B7289" w:rsidRDefault="00772752" w:rsidP="00C02FE4">
      <w:pPr>
        <w:pStyle w:val="Heading3"/>
        <w:rPr>
          <w:rFonts w:ascii="Times New Roman" w:hAnsi="Times New Roman" w:cs="Times New Roman"/>
          <w:b w:val="0"/>
          <w:bCs w:val="0"/>
          <w:sz w:val="28"/>
        </w:rPr>
      </w:pPr>
      <w:r>
        <w:rPr>
          <w:b w:val="0"/>
          <w:bCs w:val="0"/>
          <w:sz w:val="28"/>
        </w:rPr>
        <w:t xml:space="preserve">     </w:t>
      </w:r>
      <w:r w:rsidR="00E558D1">
        <w:rPr>
          <w:b w:val="0"/>
          <w:bCs w:val="0"/>
          <w:sz w:val="28"/>
        </w:rPr>
        <w:t xml:space="preserve"> </w:t>
      </w:r>
      <w:bookmarkStart w:id="6" w:name="_Toc514671740"/>
      <w:r w:rsidRPr="006A491B">
        <w:rPr>
          <w:rFonts w:ascii="Times New Roman" w:hAnsi="Times New Roman" w:cs="Times New Roman"/>
          <w:b w:val="0"/>
          <w:bCs w:val="0"/>
          <w:sz w:val="28"/>
        </w:rPr>
        <w:t>1.</w:t>
      </w:r>
      <w:r w:rsidR="003A6AAF">
        <w:rPr>
          <w:rFonts w:ascii="Times New Roman" w:hAnsi="Times New Roman" w:cs="Times New Roman"/>
          <w:b w:val="0"/>
          <w:bCs w:val="0"/>
          <w:sz w:val="28"/>
        </w:rPr>
        <w:t>3.1</w:t>
      </w:r>
      <w:r w:rsidRPr="006A491B">
        <w:rPr>
          <w:rFonts w:ascii="Times New Roman" w:hAnsi="Times New Roman" w:cs="Times New Roman"/>
          <w:b w:val="0"/>
          <w:bCs w:val="0"/>
          <w:sz w:val="28"/>
        </w:rPr>
        <w:t xml:space="preserve"> General </w:t>
      </w:r>
      <w:r w:rsidR="00E558D1">
        <w:rPr>
          <w:rFonts w:ascii="Times New Roman" w:hAnsi="Times New Roman" w:cs="Times New Roman"/>
          <w:b w:val="0"/>
          <w:bCs w:val="0"/>
          <w:sz w:val="28"/>
        </w:rPr>
        <w:t>o</w:t>
      </w:r>
      <w:r w:rsidRPr="006A491B">
        <w:rPr>
          <w:rFonts w:ascii="Times New Roman" w:hAnsi="Times New Roman" w:cs="Times New Roman"/>
          <w:b w:val="0"/>
          <w:bCs w:val="0"/>
          <w:sz w:val="28"/>
        </w:rPr>
        <w:t>bjective</w:t>
      </w:r>
      <w:bookmarkEnd w:id="6"/>
    </w:p>
    <w:p w:rsidR="00772752" w:rsidRPr="006A491B" w:rsidRDefault="00772752" w:rsidP="00C02FE4">
      <w:pPr>
        <w:pStyle w:val="Heading3"/>
        <w:rPr>
          <w:rFonts w:ascii="Times New Roman" w:hAnsi="Times New Roman" w:cs="Times New Roman"/>
          <w:bCs w:val="0"/>
          <w:sz w:val="28"/>
        </w:rPr>
      </w:pPr>
      <w:r w:rsidRPr="006A491B">
        <w:rPr>
          <w:rFonts w:ascii="Times New Roman" w:hAnsi="Times New Roman" w:cs="Times New Roman"/>
          <w:b w:val="0"/>
          <w:bCs w:val="0"/>
          <w:sz w:val="28"/>
        </w:rPr>
        <w:t xml:space="preserve"> </w:t>
      </w:r>
    </w:p>
    <w:p w:rsidR="00772752" w:rsidRPr="006A491B" w:rsidRDefault="00772752" w:rsidP="006A491B">
      <w:pPr>
        <w:spacing w:after="0"/>
        <w:ind w:left="270"/>
        <w:jc w:val="both"/>
        <w:rPr>
          <w:rFonts w:ascii="Times New Roman" w:hAnsi="Times New Roman" w:cs="Times New Roman"/>
          <w:bCs/>
          <w:sz w:val="24"/>
          <w:szCs w:val="24"/>
        </w:rPr>
      </w:pPr>
      <w:r w:rsidRPr="006A491B">
        <w:rPr>
          <w:rFonts w:ascii="Times New Roman" w:hAnsi="Times New Roman" w:cs="Times New Roman"/>
          <w:bCs/>
          <w:sz w:val="24"/>
          <w:szCs w:val="24"/>
        </w:rPr>
        <w:t>Illegal Trad</w:t>
      </w:r>
      <w:r w:rsidR="00C818AD">
        <w:rPr>
          <w:rFonts w:ascii="Times New Roman" w:hAnsi="Times New Roman" w:cs="Times New Roman"/>
          <w:bCs/>
          <w:sz w:val="24"/>
          <w:szCs w:val="24"/>
        </w:rPr>
        <w:t>e, Distribution</w:t>
      </w:r>
      <w:r w:rsidR="00704B6B">
        <w:rPr>
          <w:rFonts w:ascii="Times New Roman" w:hAnsi="Times New Roman" w:cs="Times New Roman"/>
          <w:bCs/>
          <w:sz w:val="24"/>
          <w:szCs w:val="24"/>
        </w:rPr>
        <w:t xml:space="preserve"> </w:t>
      </w:r>
      <w:r w:rsidR="00C818AD">
        <w:rPr>
          <w:rFonts w:ascii="Times New Roman" w:hAnsi="Times New Roman" w:cs="Times New Roman"/>
          <w:bCs/>
          <w:sz w:val="24"/>
          <w:szCs w:val="24"/>
        </w:rPr>
        <w:t xml:space="preserve">and Conservation Status of </w:t>
      </w:r>
      <w:r w:rsidR="003D1CD1">
        <w:rPr>
          <w:rFonts w:ascii="Times New Roman" w:hAnsi="Times New Roman" w:cs="Times New Roman"/>
          <w:bCs/>
          <w:sz w:val="24"/>
          <w:szCs w:val="24"/>
        </w:rPr>
        <w:t>Pangolin</w:t>
      </w:r>
      <w:r w:rsidR="00C818AD">
        <w:rPr>
          <w:rFonts w:ascii="Times New Roman" w:hAnsi="Times New Roman" w:cs="Times New Roman"/>
          <w:bCs/>
          <w:sz w:val="24"/>
          <w:szCs w:val="24"/>
        </w:rPr>
        <w:t>s</w:t>
      </w:r>
      <w:r w:rsidR="003D1CD1">
        <w:rPr>
          <w:rFonts w:ascii="Times New Roman" w:hAnsi="Times New Roman" w:cs="Times New Roman"/>
          <w:bCs/>
          <w:sz w:val="24"/>
          <w:szCs w:val="24"/>
        </w:rPr>
        <w:t xml:space="preserve"> in Chuchchekhola Community Forest.</w:t>
      </w:r>
      <w:r w:rsidRPr="006A491B">
        <w:rPr>
          <w:rFonts w:ascii="Times New Roman" w:hAnsi="Times New Roman" w:cs="Times New Roman"/>
          <w:bCs/>
          <w:sz w:val="24"/>
          <w:szCs w:val="24"/>
        </w:rPr>
        <w:t xml:space="preserve"> </w:t>
      </w:r>
    </w:p>
    <w:p w:rsidR="005B7289" w:rsidRDefault="00772752" w:rsidP="00C02FE4">
      <w:pPr>
        <w:pStyle w:val="Heading3"/>
        <w:rPr>
          <w:rFonts w:ascii="Times New Roman" w:hAnsi="Times New Roman" w:cs="Times New Roman"/>
          <w:b w:val="0"/>
          <w:bCs w:val="0"/>
          <w:sz w:val="28"/>
        </w:rPr>
      </w:pPr>
      <w:r w:rsidRPr="006A491B">
        <w:rPr>
          <w:rFonts w:ascii="Times New Roman" w:hAnsi="Times New Roman" w:cs="Times New Roman"/>
          <w:b w:val="0"/>
          <w:bCs w:val="0"/>
          <w:sz w:val="28"/>
        </w:rPr>
        <w:t xml:space="preserve">     </w:t>
      </w:r>
      <w:bookmarkStart w:id="7" w:name="_Toc514671741"/>
      <w:r w:rsidR="003A6AAF">
        <w:rPr>
          <w:rFonts w:ascii="Times New Roman" w:hAnsi="Times New Roman" w:cs="Times New Roman"/>
          <w:b w:val="0"/>
          <w:bCs w:val="0"/>
          <w:sz w:val="28"/>
        </w:rPr>
        <w:t>1.3. 2</w:t>
      </w:r>
      <w:r w:rsidRPr="006A491B">
        <w:rPr>
          <w:rFonts w:ascii="Times New Roman" w:hAnsi="Times New Roman" w:cs="Times New Roman"/>
          <w:b w:val="0"/>
          <w:bCs w:val="0"/>
          <w:sz w:val="28"/>
        </w:rPr>
        <w:t xml:space="preserve"> Specific </w:t>
      </w:r>
      <w:r w:rsidR="00E558D1">
        <w:rPr>
          <w:rFonts w:ascii="Times New Roman" w:hAnsi="Times New Roman" w:cs="Times New Roman"/>
          <w:b w:val="0"/>
          <w:bCs w:val="0"/>
          <w:sz w:val="28"/>
        </w:rPr>
        <w:t>obj</w:t>
      </w:r>
      <w:r w:rsidR="00E558D1" w:rsidRPr="006A491B">
        <w:rPr>
          <w:rFonts w:ascii="Times New Roman" w:hAnsi="Times New Roman" w:cs="Times New Roman"/>
          <w:b w:val="0"/>
          <w:bCs w:val="0"/>
          <w:sz w:val="28"/>
        </w:rPr>
        <w:t>ective</w:t>
      </w:r>
      <w:bookmarkEnd w:id="7"/>
    </w:p>
    <w:p w:rsidR="00772752" w:rsidRPr="006A491B" w:rsidRDefault="00772752" w:rsidP="00C02FE4">
      <w:pPr>
        <w:pStyle w:val="Heading3"/>
        <w:rPr>
          <w:rFonts w:ascii="Times New Roman" w:hAnsi="Times New Roman" w:cs="Times New Roman"/>
          <w:bCs w:val="0"/>
          <w:sz w:val="28"/>
        </w:rPr>
      </w:pPr>
      <w:r w:rsidRPr="006A491B">
        <w:rPr>
          <w:rFonts w:ascii="Times New Roman" w:hAnsi="Times New Roman" w:cs="Times New Roman"/>
          <w:b w:val="0"/>
          <w:bCs w:val="0"/>
          <w:sz w:val="28"/>
        </w:rPr>
        <w:t xml:space="preserve"> </w:t>
      </w:r>
    </w:p>
    <w:p w:rsidR="00772752" w:rsidRPr="006A491B" w:rsidRDefault="003E319A" w:rsidP="006A491B">
      <w:pPr>
        <w:numPr>
          <w:ilvl w:val="0"/>
          <w:numId w:val="3"/>
        </w:numPr>
        <w:spacing w:after="0"/>
        <w:jc w:val="both"/>
        <w:rPr>
          <w:rFonts w:ascii="Times New Roman" w:hAnsi="Times New Roman" w:cs="Times New Roman"/>
          <w:bCs/>
          <w:sz w:val="24"/>
          <w:szCs w:val="24"/>
        </w:rPr>
      </w:pPr>
      <w:r>
        <w:rPr>
          <w:rFonts w:ascii="Times New Roman" w:hAnsi="Times New Roman" w:cs="Times New Roman"/>
          <w:bCs/>
          <w:sz w:val="24"/>
          <w:szCs w:val="24"/>
        </w:rPr>
        <w:t>To study the</w:t>
      </w:r>
      <w:r w:rsidR="00772752" w:rsidRPr="006A491B">
        <w:rPr>
          <w:rFonts w:ascii="Times New Roman" w:hAnsi="Times New Roman" w:cs="Times New Roman"/>
          <w:bCs/>
          <w:sz w:val="24"/>
          <w:szCs w:val="24"/>
        </w:rPr>
        <w:t xml:space="preserve"> conservation status and habitat pattern of  Pangolins;</w:t>
      </w:r>
    </w:p>
    <w:p w:rsidR="00772752" w:rsidRPr="006A491B" w:rsidRDefault="00772752" w:rsidP="006A491B">
      <w:pPr>
        <w:numPr>
          <w:ilvl w:val="0"/>
          <w:numId w:val="3"/>
        </w:numPr>
        <w:spacing w:after="0"/>
        <w:jc w:val="both"/>
        <w:rPr>
          <w:rFonts w:ascii="Times New Roman" w:hAnsi="Times New Roman" w:cs="Times New Roman"/>
          <w:bCs/>
          <w:sz w:val="24"/>
          <w:szCs w:val="24"/>
        </w:rPr>
      </w:pPr>
      <w:r w:rsidRPr="006A491B">
        <w:rPr>
          <w:rFonts w:ascii="Times New Roman" w:hAnsi="Times New Roman" w:cs="Times New Roman"/>
          <w:bCs/>
          <w:sz w:val="24"/>
          <w:szCs w:val="24"/>
        </w:rPr>
        <w:t>To understand the attitude of local community on pangolin conservation.</w:t>
      </w:r>
    </w:p>
    <w:p w:rsidR="00772752" w:rsidRPr="006A491B" w:rsidRDefault="003E319A" w:rsidP="006A491B">
      <w:pPr>
        <w:numPr>
          <w:ilvl w:val="0"/>
          <w:numId w:val="3"/>
        </w:numPr>
        <w:spacing w:after="0"/>
        <w:jc w:val="both"/>
        <w:rPr>
          <w:rFonts w:ascii="Times New Roman" w:hAnsi="Times New Roman" w:cs="Times New Roman"/>
          <w:bCs/>
          <w:sz w:val="24"/>
          <w:szCs w:val="24"/>
        </w:rPr>
      </w:pPr>
      <w:r>
        <w:rPr>
          <w:rFonts w:ascii="Times New Roman" w:hAnsi="Times New Roman" w:cs="Times New Roman"/>
          <w:bCs/>
          <w:sz w:val="24"/>
          <w:szCs w:val="24"/>
        </w:rPr>
        <w:t>To explore the illeg</w:t>
      </w:r>
      <w:r w:rsidR="00772752" w:rsidRPr="006A491B">
        <w:rPr>
          <w:rFonts w:ascii="Times New Roman" w:hAnsi="Times New Roman" w:cs="Times New Roman"/>
          <w:bCs/>
          <w:sz w:val="24"/>
          <w:szCs w:val="24"/>
        </w:rPr>
        <w:t>al trade existence in the study area.</w:t>
      </w:r>
    </w:p>
    <w:p w:rsidR="00772752" w:rsidRPr="00772752" w:rsidRDefault="00772752" w:rsidP="00772752">
      <w:pPr>
        <w:tabs>
          <w:tab w:val="left" w:pos="90"/>
          <w:tab w:val="left" w:pos="9270"/>
        </w:tabs>
        <w:jc w:val="both"/>
        <w:rPr>
          <w:rFonts w:ascii="Times New Roman" w:hAnsi="Times New Roman"/>
          <w:iCs/>
          <w:sz w:val="36"/>
          <w:szCs w:val="24"/>
        </w:rPr>
      </w:pPr>
    </w:p>
    <w:p w:rsidR="0056687C" w:rsidRDefault="0056687C" w:rsidP="00C02FE4">
      <w:pPr>
        <w:pStyle w:val="Heading2"/>
        <w:rPr>
          <w:rFonts w:ascii="Times New Roman" w:eastAsia="Times New Roman" w:hAnsi="Times New Roman"/>
          <w:b w:val="0"/>
          <w:sz w:val="32"/>
          <w:szCs w:val="32"/>
        </w:rPr>
      </w:pPr>
      <w:r>
        <w:rPr>
          <w:rFonts w:ascii="Times New Roman" w:eastAsia="Times New Roman" w:hAnsi="Times New Roman"/>
          <w:b w:val="0"/>
          <w:sz w:val="32"/>
          <w:szCs w:val="32"/>
        </w:rPr>
        <w:t xml:space="preserve"> </w:t>
      </w:r>
      <w:bookmarkStart w:id="8" w:name="_Toc514671742"/>
      <w:r w:rsidRPr="003A6AAF">
        <w:rPr>
          <w:rFonts w:ascii="Times New Roman" w:eastAsia="Times New Roman" w:hAnsi="Times New Roman"/>
          <w:b w:val="0"/>
          <w:sz w:val="32"/>
          <w:szCs w:val="32"/>
        </w:rPr>
        <w:t>1.4 Limitations of the study</w:t>
      </w:r>
      <w:bookmarkEnd w:id="8"/>
    </w:p>
    <w:p w:rsidR="005B7289" w:rsidRPr="005B7289" w:rsidRDefault="005B7289" w:rsidP="005B7289"/>
    <w:p w:rsidR="0056687C" w:rsidRPr="0056687C" w:rsidRDefault="0056687C" w:rsidP="0056687C">
      <w:pPr>
        <w:numPr>
          <w:ilvl w:val="0"/>
          <w:numId w:val="4"/>
        </w:numPr>
        <w:spacing w:after="0" w:line="360" w:lineRule="auto"/>
        <w:jc w:val="both"/>
        <w:rPr>
          <w:rFonts w:ascii="Times New Roman" w:hAnsi="Times New Roman" w:cs="Times New Roman"/>
          <w:sz w:val="24"/>
          <w:szCs w:val="24"/>
        </w:rPr>
      </w:pPr>
      <w:r w:rsidRPr="0056687C">
        <w:rPr>
          <w:rFonts w:ascii="Times New Roman" w:hAnsi="Times New Roman" w:cs="Times New Roman"/>
          <w:sz w:val="24"/>
          <w:szCs w:val="24"/>
        </w:rPr>
        <w:t>Da</w:t>
      </w:r>
      <w:r w:rsidR="00512344">
        <w:rPr>
          <w:rFonts w:ascii="Times New Roman" w:hAnsi="Times New Roman" w:cs="Times New Roman"/>
          <w:sz w:val="24"/>
          <w:szCs w:val="24"/>
        </w:rPr>
        <w:t>ta were collected by</w:t>
      </w:r>
      <w:r w:rsidRPr="0056687C">
        <w:rPr>
          <w:rFonts w:ascii="Times New Roman" w:hAnsi="Times New Roman" w:cs="Times New Roman"/>
          <w:sz w:val="24"/>
          <w:szCs w:val="24"/>
        </w:rPr>
        <w:t xml:space="preserve"> survey</w:t>
      </w:r>
      <w:r w:rsidR="00512344">
        <w:rPr>
          <w:rFonts w:ascii="Times New Roman" w:hAnsi="Times New Roman" w:cs="Times New Roman"/>
          <w:sz w:val="24"/>
          <w:szCs w:val="24"/>
        </w:rPr>
        <w:t>ing</w:t>
      </w:r>
      <w:r w:rsidRPr="0056687C">
        <w:rPr>
          <w:rFonts w:ascii="Times New Roman" w:hAnsi="Times New Roman" w:cs="Times New Roman"/>
          <w:sz w:val="24"/>
          <w:szCs w:val="24"/>
        </w:rPr>
        <w:t xml:space="preserve"> during</w:t>
      </w:r>
      <w:r w:rsidR="004A1F4E">
        <w:rPr>
          <w:rFonts w:ascii="Times New Roman" w:hAnsi="Times New Roman" w:cs="Times New Roman"/>
          <w:sz w:val="24"/>
          <w:szCs w:val="24"/>
        </w:rPr>
        <w:t xml:space="preserve"> the time of J</w:t>
      </w:r>
      <w:r w:rsidR="00512344">
        <w:rPr>
          <w:rFonts w:ascii="Times New Roman" w:hAnsi="Times New Roman" w:cs="Times New Roman"/>
          <w:sz w:val="24"/>
          <w:szCs w:val="24"/>
        </w:rPr>
        <w:t>anuary 2018</w:t>
      </w:r>
      <w:r w:rsidRPr="0056687C">
        <w:rPr>
          <w:rFonts w:ascii="Times New Roman" w:hAnsi="Times New Roman" w:cs="Times New Roman"/>
          <w:sz w:val="24"/>
          <w:szCs w:val="24"/>
        </w:rPr>
        <w:t xml:space="preserve">. So it does not represent distribution of Pangolin throughout the year. </w:t>
      </w:r>
    </w:p>
    <w:p w:rsidR="0056687C" w:rsidRPr="0056687C" w:rsidRDefault="0056687C" w:rsidP="0056687C">
      <w:pPr>
        <w:numPr>
          <w:ilvl w:val="0"/>
          <w:numId w:val="4"/>
        </w:numPr>
        <w:spacing w:after="0" w:line="360" w:lineRule="auto"/>
        <w:jc w:val="both"/>
        <w:rPr>
          <w:rFonts w:ascii="Times New Roman" w:hAnsi="Times New Roman" w:cs="Times New Roman"/>
          <w:sz w:val="24"/>
          <w:szCs w:val="24"/>
        </w:rPr>
      </w:pPr>
      <w:r w:rsidRPr="0056687C">
        <w:rPr>
          <w:rFonts w:ascii="Times New Roman" w:hAnsi="Times New Roman" w:cs="Times New Roman"/>
          <w:sz w:val="24"/>
          <w:szCs w:val="24"/>
        </w:rPr>
        <w:t>Distribution of pangolin was based on burrows (old, new) records.</w:t>
      </w:r>
    </w:p>
    <w:p w:rsidR="0056687C" w:rsidRPr="0056687C" w:rsidRDefault="0056687C" w:rsidP="0056687C">
      <w:pPr>
        <w:numPr>
          <w:ilvl w:val="0"/>
          <w:numId w:val="4"/>
        </w:numPr>
        <w:spacing w:after="0" w:line="360" w:lineRule="auto"/>
        <w:jc w:val="both"/>
        <w:rPr>
          <w:rFonts w:ascii="Times New Roman" w:hAnsi="Times New Roman" w:cs="Times New Roman"/>
          <w:sz w:val="24"/>
          <w:szCs w:val="24"/>
        </w:rPr>
      </w:pPr>
      <w:r w:rsidRPr="0056687C">
        <w:rPr>
          <w:rFonts w:ascii="Times New Roman" w:hAnsi="Times New Roman" w:cs="Times New Roman"/>
          <w:sz w:val="24"/>
          <w:szCs w:val="24"/>
        </w:rPr>
        <w:t xml:space="preserve">Identification of Indian and Chinese Pangolin was carried out by showing two separate pictures of </w:t>
      </w:r>
      <w:r w:rsidR="00512344">
        <w:rPr>
          <w:rFonts w:ascii="Times New Roman" w:hAnsi="Times New Roman" w:cs="Times New Roman"/>
          <w:sz w:val="24"/>
          <w:szCs w:val="24"/>
        </w:rPr>
        <w:t>pangolin, along due to the nocturnal habits.</w:t>
      </w:r>
      <w:r w:rsidRPr="0056687C">
        <w:rPr>
          <w:rFonts w:ascii="Times New Roman" w:hAnsi="Times New Roman" w:cs="Times New Roman"/>
          <w:sz w:val="24"/>
          <w:szCs w:val="24"/>
        </w:rPr>
        <w:t xml:space="preserve"> </w:t>
      </w:r>
    </w:p>
    <w:p w:rsidR="0056687C" w:rsidRPr="0056687C" w:rsidRDefault="0056687C" w:rsidP="0056687C">
      <w:pPr>
        <w:numPr>
          <w:ilvl w:val="0"/>
          <w:numId w:val="4"/>
        </w:numPr>
        <w:spacing w:after="0" w:line="360" w:lineRule="auto"/>
        <w:jc w:val="both"/>
        <w:rPr>
          <w:rFonts w:ascii="Times New Roman" w:hAnsi="Times New Roman" w:cs="Times New Roman"/>
          <w:sz w:val="24"/>
          <w:szCs w:val="24"/>
        </w:rPr>
      </w:pPr>
      <w:r w:rsidRPr="0056687C">
        <w:rPr>
          <w:rFonts w:ascii="Times New Roman" w:hAnsi="Times New Roman" w:cs="Times New Roman"/>
          <w:sz w:val="24"/>
          <w:szCs w:val="24"/>
        </w:rPr>
        <w:t>Respondents may not response all questions related to illegal trade due to its sensi</w:t>
      </w:r>
      <w:r w:rsidR="00E11198">
        <w:rPr>
          <w:rFonts w:ascii="Times New Roman" w:hAnsi="Times New Roman" w:cs="Times New Roman"/>
          <w:sz w:val="24"/>
          <w:szCs w:val="24"/>
        </w:rPr>
        <w:t>tivity. So, we cannot fully rel</w:t>
      </w:r>
      <w:r w:rsidRPr="0056687C">
        <w:rPr>
          <w:rFonts w:ascii="Times New Roman" w:hAnsi="Times New Roman" w:cs="Times New Roman"/>
          <w:sz w:val="24"/>
          <w:szCs w:val="24"/>
        </w:rPr>
        <w:t>y on trade related information of this research.</w:t>
      </w:r>
    </w:p>
    <w:p w:rsidR="0056687C" w:rsidRPr="0056687C" w:rsidRDefault="0056687C" w:rsidP="0056687C">
      <w:pPr>
        <w:keepNext/>
        <w:spacing w:after="0" w:line="360" w:lineRule="auto"/>
        <w:jc w:val="both"/>
        <w:outlineLvl w:val="7"/>
        <w:rPr>
          <w:rFonts w:ascii="Times New Roman" w:eastAsia="Times New Roman" w:hAnsi="Times New Roman"/>
          <w:b/>
          <w:sz w:val="32"/>
          <w:szCs w:val="32"/>
        </w:rPr>
      </w:pPr>
    </w:p>
    <w:p w:rsidR="00F743FA" w:rsidRPr="00F743FA" w:rsidRDefault="00F743FA" w:rsidP="00F743FA">
      <w:pPr>
        <w:pStyle w:val="ListParagraph"/>
        <w:tabs>
          <w:tab w:val="left" w:pos="90"/>
        </w:tabs>
        <w:spacing w:line="360" w:lineRule="auto"/>
        <w:ind w:left="420"/>
        <w:jc w:val="both"/>
        <w:rPr>
          <w:rFonts w:ascii="Times New Roman" w:hAnsi="Times New Roman"/>
          <w:sz w:val="24"/>
          <w:szCs w:val="24"/>
        </w:rPr>
      </w:pPr>
    </w:p>
    <w:p w:rsidR="00F743FA" w:rsidRDefault="00F743FA" w:rsidP="00F743FA">
      <w:pPr>
        <w:pStyle w:val="ListParagraph"/>
        <w:ind w:left="420"/>
        <w:jc w:val="both"/>
        <w:rPr>
          <w:rFonts w:ascii="Times New Roman" w:hAnsi="Times New Roman"/>
          <w:b/>
          <w:sz w:val="32"/>
          <w:szCs w:val="32"/>
        </w:rPr>
      </w:pPr>
    </w:p>
    <w:p w:rsidR="009B180C" w:rsidRDefault="009B180C" w:rsidP="00F743FA">
      <w:pPr>
        <w:pStyle w:val="ListParagraph"/>
        <w:ind w:left="420"/>
        <w:jc w:val="both"/>
        <w:rPr>
          <w:rFonts w:ascii="Times New Roman" w:hAnsi="Times New Roman"/>
          <w:b/>
          <w:sz w:val="32"/>
          <w:szCs w:val="32"/>
        </w:rPr>
      </w:pPr>
    </w:p>
    <w:p w:rsidR="009B180C" w:rsidRDefault="009B180C" w:rsidP="00F743FA">
      <w:pPr>
        <w:pStyle w:val="ListParagraph"/>
        <w:ind w:left="420"/>
        <w:jc w:val="both"/>
        <w:rPr>
          <w:rFonts w:ascii="Times New Roman" w:hAnsi="Times New Roman"/>
          <w:b/>
          <w:sz w:val="32"/>
          <w:szCs w:val="32"/>
        </w:rPr>
      </w:pPr>
    </w:p>
    <w:p w:rsidR="009B180C" w:rsidRDefault="009B180C" w:rsidP="00F743FA">
      <w:pPr>
        <w:pStyle w:val="ListParagraph"/>
        <w:ind w:left="420"/>
        <w:jc w:val="both"/>
        <w:rPr>
          <w:rFonts w:ascii="Times New Roman" w:hAnsi="Times New Roman"/>
          <w:b/>
          <w:sz w:val="32"/>
          <w:szCs w:val="32"/>
        </w:rPr>
      </w:pPr>
    </w:p>
    <w:p w:rsidR="009B180C" w:rsidRDefault="009B180C">
      <w:pPr>
        <w:rPr>
          <w:rFonts w:ascii="Times New Roman" w:eastAsiaTheme="minorHAnsi" w:hAnsi="Times New Roman"/>
          <w:b/>
          <w:sz w:val="32"/>
          <w:szCs w:val="32"/>
        </w:rPr>
      </w:pPr>
      <w:r>
        <w:rPr>
          <w:rFonts w:ascii="Times New Roman" w:hAnsi="Times New Roman"/>
          <w:b/>
          <w:sz w:val="32"/>
          <w:szCs w:val="32"/>
        </w:rPr>
        <w:br w:type="page"/>
      </w:r>
    </w:p>
    <w:p w:rsidR="009B180C" w:rsidRPr="0017758B" w:rsidRDefault="009B180C" w:rsidP="00C02FE4">
      <w:pPr>
        <w:pStyle w:val="Default"/>
        <w:jc w:val="center"/>
        <w:outlineLvl w:val="0"/>
        <w:rPr>
          <w:b/>
          <w:sz w:val="36"/>
        </w:rPr>
      </w:pPr>
      <w:bookmarkStart w:id="9" w:name="_Toc514671743"/>
      <w:r w:rsidRPr="0017758B">
        <w:rPr>
          <w:b/>
          <w:bCs/>
          <w:sz w:val="36"/>
        </w:rPr>
        <w:lastRenderedPageBreak/>
        <w:t>CHAPTER TWO</w:t>
      </w:r>
      <w:bookmarkEnd w:id="9"/>
    </w:p>
    <w:p w:rsidR="009B180C" w:rsidRPr="0017758B" w:rsidRDefault="009B180C" w:rsidP="00C02FE4">
      <w:pPr>
        <w:tabs>
          <w:tab w:val="left" w:pos="2409"/>
        </w:tabs>
        <w:spacing w:line="360" w:lineRule="auto"/>
        <w:jc w:val="center"/>
        <w:outlineLvl w:val="0"/>
        <w:rPr>
          <w:rFonts w:ascii="Times New Roman" w:hAnsi="Times New Roman"/>
          <w:b/>
          <w:sz w:val="36"/>
          <w:szCs w:val="24"/>
        </w:rPr>
      </w:pPr>
      <w:bookmarkStart w:id="10" w:name="_Toc514671744"/>
      <w:r w:rsidRPr="0017758B">
        <w:rPr>
          <w:rFonts w:ascii="Times New Roman" w:hAnsi="Times New Roman"/>
          <w:b/>
          <w:bCs/>
          <w:sz w:val="36"/>
          <w:szCs w:val="24"/>
        </w:rPr>
        <w:t>REVIEW OF LITERATURE</w:t>
      </w:r>
      <w:bookmarkEnd w:id="10"/>
    </w:p>
    <w:p w:rsidR="009D7DF3" w:rsidRDefault="008E27DE" w:rsidP="00C02FE4">
      <w:pPr>
        <w:pStyle w:val="Heading2"/>
        <w:rPr>
          <w:rFonts w:ascii="Times New Roman" w:hAnsi="Times New Roman"/>
          <w:b w:val="0"/>
          <w:sz w:val="32"/>
          <w:szCs w:val="32"/>
        </w:rPr>
      </w:pPr>
      <w:bookmarkStart w:id="11" w:name="_Toc514671745"/>
      <w:r w:rsidRPr="003A6AAF">
        <w:rPr>
          <w:rFonts w:ascii="Times New Roman" w:hAnsi="Times New Roman"/>
          <w:b w:val="0"/>
          <w:sz w:val="32"/>
          <w:szCs w:val="32"/>
        </w:rPr>
        <w:t>2.1 Evolution and Scientific classification</w:t>
      </w:r>
      <w:bookmarkEnd w:id="11"/>
    </w:p>
    <w:p w:rsidR="00C818AD" w:rsidRPr="00C818AD" w:rsidRDefault="00C818AD" w:rsidP="00C818AD"/>
    <w:p w:rsidR="009D7DF3" w:rsidRDefault="009D7DF3" w:rsidP="009D7DF3">
      <w:pPr>
        <w:tabs>
          <w:tab w:val="left" w:pos="2409"/>
        </w:tabs>
        <w:spacing w:line="360" w:lineRule="auto"/>
        <w:jc w:val="both"/>
        <w:rPr>
          <w:rFonts w:ascii="Times New Roman" w:hAnsi="Times New Roman"/>
          <w:sz w:val="24"/>
          <w:szCs w:val="24"/>
        </w:rPr>
      </w:pPr>
      <w:r w:rsidRPr="00B23598">
        <w:rPr>
          <w:rFonts w:ascii="Times New Roman" w:hAnsi="Times New Roman"/>
          <w:sz w:val="24"/>
          <w:szCs w:val="24"/>
        </w:rPr>
        <w:t xml:space="preserve">Pangolins are native to Africa and Asia, are not closely related to other living mammals. There back and tails are covered with large scaled similar in arrangement to dinosaur bone plates. Pangolin do not have teeth, instead they have an organ similar to a bird gizzard. Due to these unique traits pangolins are classified into their own group within class mammilla. There are Eight Species of pangolins found in world. The origin of Pangolin is in mystery. Oldest bones of this animal have been unearthed from Pleistocene deposit of South India, which has been dated back to some hundred million years ago </w:t>
      </w:r>
      <w:r w:rsidRPr="00B23598">
        <w:rPr>
          <w:rFonts w:ascii="Times New Roman" w:hAnsi="Times New Roman"/>
          <w:noProof/>
          <w:sz w:val="24"/>
          <w:szCs w:val="24"/>
        </w:rPr>
        <w:t>(Shrestha, 1981)</w:t>
      </w:r>
      <w:r w:rsidRPr="00B23598">
        <w:rPr>
          <w:rFonts w:ascii="Times New Roman" w:hAnsi="Times New Roman"/>
          <w:sz w:val="24"/>
          <w:szCs w:val="24"/>
        </w:rPr>
        <w:t>. Although modern Pangolins live only in Africa and Asia, Pangolin fossils have also been found in Europe and North America</w:t>
      </w:r>
      <w:r w:rsidR="007F47ED">
        <w:rPr>
          <w:rFonts w:ascii="Times New Roman" w:hAnsi="Times New Roman"/>
          <w:sz w:val="24"/>
          <w:szCs w:val="24"/>
        </w:rPr>
        <w:t xml:space="preserve"> </w:t>
      </w:r>
      <w:r>
        <w:rPr>
          <w:rFonts w:ascii="Times New Roman" w:hAnsi="Times New Roman"/>
          <w:sz w:val="24"/>
          <w:szCs w:val="24"/>
        </w:rPr>
        <w:t>(</w:t>
      </w:r>
      <w:r w:rsidRPr="009D7DF3">
        <w:rPr>
          <w:rFonts w:ascii="Times New Roman" w:hAnsi="Times New Roman"/>
          <w:sz w:val="24"/>
          <w:szCs w:val="24"/>
        </w:rPr>
        <w:t>www.environmentalgraffiti.com</w:t>
      </w:r>
      <w:r>
        <w:rPr>
          <w:rFonts w:ascii="Times New Roman" w:hAnsi="Times New Roman"/>
          <w:sz w:val="24"/>
          <w:szCs w:val="24"/>
        </w:rPr>
        <w:t xml:space="preserve">). </w:t>
      </w:r>
      <w:r w:rsidRPr="00B23598">
        <w:rPr>
          <w:rFonts w:ascii="Times New Roman" w:hAnsi="Times New Roman"/>
          <w:sz w:val="24"/>
          <w:szCs w:val="24"/>
        </w:rPr>
        <w:t xml:space="preserve">Among Eight pangolin, there are four species of pangolins found in Asia, Indian Pangolin </w:t>
      </w:r>
      <w:r w:rsidR="007F47ED">
        <w:rPr>
          <w:rFonts w:ascii="Times New Roman" w:hAnsi="Times New Roman"/>
          <w:sz w:val="24"/>
          <w:szCs w:val="24"/>
        </w:rPr>
        <w:t>(</w:t>
      </w:r>
      <w:r w:rsidR="007F47ED">
        <w:rPr>
          <w:rFonts w:ascii="Times New Roman" w:hAnsi="Times New Roman"/>
          <w:i/>
          <w:sz w:val="24"/>
          <w:szCs w:val="24"/>
        </w:rPr>
        <w:t>Manis c</w:t>
      </w:r>
      <w:r w:rsidRPr="00B23598">
        <w:rPr>
          <w:rFonts w:ascii="Times New Roman" w:hAnsi="Times New Roman"/>
          <w:i/>
          <w:sz w:val="24"/>
          <w:szCs w:val="24"/>
        </w:rPr>
        <w:t>rassicaudata</w:t>
      </w:r>
      <w:r w:rsidR="007F47ED">
        <w:rPr>
          <w:rFonts w:ascii="Times New Roman" w:hAnsi="Times New Roman"/>
          <w:i/>
          <w:sz w:val="24"/>
          <w:szCs w:val="24"/>
        </w:rPr>
        <w:t>)</w:t>
      </w:r>
      <w:r w:rsidRPr="00B23598">
        <w:rPr>
          <w:rFonts w:ascii="Times New Roman" w:hAnsi="Times New Roman"/>
          <w:i/>
          <w:sz w:val="24"/>
          <w:szCs w:val="24"/>
        </w:rPr>
        <w:t>,</w:t>
      </w:r>
      <w:r w:rsidRPr="00B23598">
        <w:rPr>
          <w:rFonts w:ascii="Times New Roman" w:hAnsi="Times New Roman"/>
          <w:sz w:val="24"/>
          <w:szCs w:val="24"/>
        </w:rPr>
        <w:t xml:space="preserve"> Sunda Pangolin </w:t>
      </w:r>
      <w:r w:rsidR="007F47ED">
        <w:rPr>
          <w:rFonts w:ascii="Times New Roman" w:hAnsi="Times New Roman"/>
          <w:sz w:val="24"/>
          <w:szCs w:val="24"/>
        </w:rPr>
        <w:t>(</w:t>
      </w:r>
      <w:r w:rsidR="007F47ED">
        <w:rPr>
          <w:rFonts w:ascii="Times New Roman" w:hAnsi="Times New Roman"/>
          <w:i/>
          <w:sz w:val="24"/>
          <w:szCs w:val="24"/>
        </w:rPr>
        <w:t>Manis j</w:t>
      </w:r>
      <w:r w:rsidRPr="00B23598">
        <w:rPr>
          <w:rFonts w:ascii="Times New Roman" w:hAnsi="Times New Roman"/>
          <w:i/>
          <w:sz w:val="24"/>
          <w:szCs w:val="24"/>
        </w:rPr>
        <w:t>avanica</w:t>
      </w:r>
      <w:r w:rsidR="007F47ED">
        <w:rPr>
          <w:rFonts w:ascii="Times New Roman" w:hAnsi="Times New Roman"/>
          <w:i/>
          <w:sz w:val="24"/>
          <w:szCs w:val="24"/>
        </w:rPr>
        <w:t>)</w:t>
      </w:r>
      <w:r w:rsidRPr="00B23598">
        <w:rPr>
          <w:rFonts w:ascii="Times New Roman" w:hAnsi="Times New Roman"/>
          <w:sz w:val="24"/>
          <w:szCs w:val="24"/>
        </w:rPr>
        <w:t xml:space="preserve">, Chinese Pangolin </w:t>
      </w:r>
      <w:r w:rsidR="007F47ED">
        <w:rPr>
          <w:rFonts w:ascii="Times New Roman" w:hAnsi="Times New Roman"/>
          <w:sz w:val="24"/>
          <w:szCs w:val="24"/>
        </w:rPr>
        <w:t>(</w:t>
      </w:r>
      <w:r w:rsidRPr="00B23598">
        <w:rPr>
          <w:rFonts w:ascii="Times New Roman" w:hAnsi="Times New Roman"/>
          <w:i/>
          <w:sz w:val="24"/>
          <w:szCs w:val="24"/>
        </w:rPr>
        <w:t>Manis pentadactyla</w:t>
      </w:r>
      <w:r w:rsidR="007F47ED">
        <w:rPr>
          <w:rFonts w:ascii="Times New Roman" w:hAnsi="Times New Roman"/>
          <w:i/>
          <w:sz w:val="24"/>
          <w:szCs w:val="24"/>
        </w:rPr>
        <w:t>)</w:t>
      </w:r>
      <w:r w:rsidRPr="00B23598">
        <w:rPr>
          <w:rFonts w:ascii="Times New Roman" w:hAnsi="Times New Roman"/>
          <w:sz w:val="24"/>
          <w:szCs w:val="24"/>
        </w:rPr>
        <w:t xml:space="preserve"> and Palawan Pangolin </w:t>
      </w:r>
      <w:r w:rsidR="007F47ED">
        <w:rPr>
          <w:rFonts w:ascii="Times New Roman" w:hAnsi="Times New Roman"/>
          <w:sz w:val="24"/>
          <w:szCs w:val="24"/>
        </w:rPr>
        <w:t>(</w:t>
      </w:r>
      <w:r w:rsidRPr="00B23598">
        <w:rPr>
          <w:rFonts w:ascii="Times New Roman" w:hAnsi="Times New Roman"/>
          <w:i/>
          <w:sz w:val="24"/>
          <w:szCs w:val="24"/>
        </w:rPr>
        <w:t>Manis culioensis</w:t>
      </w:r>
      <w:r w:rsidR="007F47ED">
        <w:rPr>
          <w:rFonts w:ascii="Times New Roman" w:hAnsi="Times New Roman"/>
          <w:i/>
          <w:sz w:val="24"/>
          <w:szCs w:val="24"/>
        </w:rPr>
        <w:t>)</w:t>
      </w:r>
      <w:r w:rsidR="007F47ED">
        <w:rPr>
          <w:rFonts w:ascii="Times New Roman" w:hAnsi="Times New Roman"/>
          <w:noProof/>
          <w:sz w:val="24"/>
          <w:szCs w:val="24"/>
        </w:rPr>
        <w:t xml:space="preserve">  </w:t>
      </w:r>
      <w:r w:rsidRPr="00B23598">
        <w:rPr>
          <w:rFonts w:ascii="Times New Roman" w:hAnsi="Times New Roman"/>
          <w:noProof/>
          <w:sz w:val="24"/>
          <w:szCs w:val="24"/>
        </w:rPr>
        <w:t>Abdullah, 30 June – 2 July 2008).</w:t>
      </w:r>
      <w:r w:rsidRPr="00B23598">
        <w:rPr>
          <w:rFonts w:ascii="Times New Roman" w:hAnsi="Times New Roman"/>
          <w:i/>
          <w:sz w:val="24"/>
          <w:szCs w:val="24"/>
        </w:rPr>
        <w:t xml:space="preserve">  </w:t>
      </w:r>
      <w:r w:rsidRPr="00B23598">
        <w:rPr>
          <w:rFonts w:ascii="Times New Roman" w:hAnsi="Times New Roman"/>
          <w:sz w:val="24"/>
          <w:szCs w:val="24"/>
        </w:rPr>
        <w:t>There is very little information on pangolin population, biology, ecology and conservation; however, it is known that pangolin is in serious decline throughout their range.</w:t>
      </w:r>
      <w:r w:rsidRPr="00B23598">
        <w:rPr>
          <w:rFonts w:ascii="Times New Roman" w:eastAsiaTheme="minorHAnsi" w:hAnsi="Times New Roman"/>
          <w:color w:val="000000"/>
          <w:sz w:val="24"/>
          <w:szCs w:val="24"/>
        </w:rPr>
        <w:t xml:space="preserve"> </w:t>
      </w:r>
      <w:r w:rsidRPr="00B23598">
        <w:rPr>
          <w:rFonts w:ascii="Times New Roman" w:hAnsi="Times New Roman"/>
          <w:sz w:val="24"/>
          <w:szCs w:val="24"/>
        </w:rPr>
        <w:t>Two species of pangolins are found in Nepal: Chinese pangolin (</w:t>
      </w:r>
      <w:r w:rsidRPr="00B23598">
        <w:rPr>
          <w:rFonts w:ascii="Times New Roman" w:hAnsi="Times New Roman"/>
          <w:i/>
          <w:iCs/>
          <w:sz w:val="24"/>
          <w:szCs w:val="24"/>
        </w:rPr>
        <w:t>Manis pentadactyla</w:t>
      </w:r>
      <w:r w:rsidRPr="00B23598">
        <w:rPr>
          <w:rFonts w:ascii="Times New Roman" w:hAnsi="Times New Roman"/>
          <w:sz w:val="24"/>
          <w:szCs w:val="24"/>
        </w:rPr>
        <w:t>) and Indian pangolin (</w:t>
      </w:r>
      <w:r w:rsidRPr="00B23598">
        <w:rPr>
          <w:rFonts w:ascii="Times New Roman" w:hAnsi="Times New Roman"/>
          <w:i/>
          <w:iCs/>
          <w:sz w:val="24"/>
          <w:szCs w:val="24"/>
        </w:rPr>
        <w:t>Manis crassicaudata</w:t>
      </w:r>
      <w:r w:rsidRPr="00B23598">
        <w:rPr>
          <w:rFonts w:ascii="Times New Roman" w:hAnsi="Times New Roman"/>
          <w:sz w:val="24"/>
          <w:szCs w:val="24"/>
        </w:rPr>
        <w:t>) (Baral and Shah, 2008; Jnawali et al., 2011).</w:t>
      </w:r>
    </w:p>
    <w:p w:rsidR="00711CE3" w:rsidRDefault="00711CE3" w:rsidP="00C02FE4">
      <w:pPr>
        <w:pStyle w:val="Heading2"/>
        <w:rPr>
          <w:rFonts w:ascii="Times New Roman" w:hAnsi="Times New Roman"/>
          <w:b w:val="0"/>
          <w:bCs w:val="0"/>
          <w:sz w:val="28"/>
          <w:szCs w:val="28"/>
        </w:rPr>
      </w:pPr>
      <w:bookmarkStart w:id="12" w:name="_Toc514671746"/>
      <w:r w:rsidRPr="003A6AAF">
        <w:rPr>
          <w:rFonts w:ascii="Times New Roman" w:hAnsi="Times New Roman"/>
          <w:b w:val="0"/>
          <w:bCs w:val="0"/>
          <w:sz w:val="28"/>
          <w:szCs w:val="28"/>
        </w:rPr>
        <w:t>2.2 Species of Pangolin in the World</w:t>
      </w:r>
      <w:bookmarkEnd w:id="12"/>
    </w:p>
    <w:p w:rsidR="005B7289" w:rsidRPr="005B7289" w:rsidRDefault="005B7289" w:rsidP="005B7289"/>
    <w:p w:rsidR="00711CE3" w:rsidRDefault="00711CE3" w:rsidP="00711CE3">
      <w:pPr>
        <w:tabs>
          <w:tab w:val="left" w:pos="2409"/>
        </w:tabs>
        <w:spacing w:line="360" w:lineRule="auto"/>
        <w:jc w:val="both"/>
        <w:rPr>
          <w:rFonts w:ascii="Times New Roman" w:hAnsi="Times New Roman"/>
          <w:sz w:val="24"/>
          <w:szCs w:val="24"/>
        </w:rPr>
      </w:pPr>
      <w:r>
        <w:rPr>
          <w:rFonts w:ascii="Times New Roman" w:hAnsi="Times New Roman"/>
          <w:sz w:val="24"/>
          <w:szCs w:val="24"/>
        </w:rPr>
        <w:t>There are total</w:t>
      </w:r>
      <w:r w:rsidRPr="00EF7016">
        <w:rPr>
          <w:rFonts w:ascii="Times New Roman" w:hAnsi="Times New Roman"/>
          <w:sz w:val="24"/>
          <w:szCs w:val="24"/>
        </w:rPr>
        <w:t xml:space="preserve"> eight type of Pangolin species are found globally. All</w:t>
      </w:r>
      <w:r>
        <w:rPr>
          <w:rFonts w:ascii="Times New Roman" w:hAnsi="Times New Roman"/>
          <w:sz w:val="24"/>
          <w:szCs w:val="24"/>
        </w:rPr>
        <w:t xml:space="preserve"> the species of</w:t>
      </w:r>
      <w:r w:rsidRPr="00EF7016">
        <w:rPr>
          <w:rFonts w:ascii="Times New Roman" w:hAnsi="Times New Roman"/>
          <w:sz w:val="24"/>
          <w:szCs w:val="24"/>
        </w:rPr>
        <w:t xml:space="preserve"> Pangolins belong to the genus </w:t>
      </w:r>
      <w:r w:rsidRPr="00D82701">
        <w:rPr>
          <w:rFonts w:ascii="Times New Roman" w:hAnsi="Times New Roman"/>
          <w:i/>
          <w:iCs/>
          <w:sz w:val="24"/>
          <w:szCs w:val="24"/>
        </w:rPr>
        <w:t>Manis</w:t>
      </w:r>
      <w:r w:rsidRPr="00EF7016">
        <w:rPr>
          <w:rFonts w:ascii="Times New Roman" w:hAnsi="Times New Roman"/>
          <w:sz w:val="24"/>
          <w:szCs w:val="24"/>
        </w:rPr>
        <w:t xml:space="preserve"> in the family Manidae, which is the only family within the order Pholidota</w:t>
      </w:r>
      <w:r>
        <w:rPr>
          <w:rFonts w:ascii="Times New Roman" w:hAnsi="Times New Roman"/>
          <w:sz w:val="24"/>
          <w:szCs w:val="24"/>
        </w:rPr>
        <w:t xml:space="preserve"> (Thapa, 2012). </w:t>
      </w:r>
      <w:r w:rsidRPr="00EF7016">
        <w:rPr>
          <w:rFonts w:ascii="Times New Roman" w:hAnsi="Times New Roman"/>
          <w:sz w:val="24"/>
          <w:szCs w:val="24"/>
        </w:rPr>
        <w:t>Pangolin’s closest living relatives are the Xenarthrans – anteaters, armadillos, and sloths (sa</w:t>
      </w:r>
      <w:r w:rsidR="00C818AD">
        <w:rPr>
          <w:rFonts w:ascii="Times New Roman" w:hAnsi="Times New Roman"/>
          <w:sz w:val="24"/>
          <w:szCs w:val="24"/>
        </w:rPr>
        <w:t>vepangolin.org, 2012).</w:t>
      </w:r>
    </w:p>
    <w:p w:rsidR="00711CE3" w:rsidRPr="003A6AAF" w:rsidRDefault="00711CE3" w:rsidP="00C02FE4">
      <w:pPr>
        <w:pStyle w:val="Heading2"/>
        <w:rPr>
          <w:rFonts w:ascii="Times New Roman" w:hAnsi="Times New Roman"/>
          <w:b w:val="0"/>
          <w:bCs w:val="0"/>
          <w:sz w:val="28"/>
          <w:szCs w:val="28"/>
        </w:rPr>
      </w:pPr>
      <w:bookmarkStart w:id="13" w:name="_Toc514671747"/>
      <w:r w:rsidRPr="003A6AAF">
        <w:rPr>
          <w:rFonts w:ascii="Times New Roman" w:hAnsi="Times New Roman"/>
          <w:b w:val="0"/>
          <w:bCs w:val="0"/>
          <w:sz w:val="28"/>
          <w:szCs w:val="28"/>
        </w:rPr>
        <w:t>2.3</w:t>
      </w:r>
      <w:r w:rsidR="001D1EFC">
        <w:rPr>
          <w:rFonts w:ascii="Times New Roman" w:hAnsi="Times New Roman"/>
          <w:b w:val="0"/>
          <w:bCs w:val="0"/>
          <w:sz w:val="28"/>
          <w:szCs w:val="28"/>
        </w:rPr>
        <w:t xml:space="preserve"> Asian</w:t>
      </w:r>
      <w:r w:rsidRPr="003A6AAF">
        <w:rPr>
          <w:rFonts w:ascii="Times New Roman" w:hAnsi="Times New Roman"/>
          <w:b w:val="0"/>
          <w:bCs w:val="0"/>
          <w:sz w:val="28"/>
          <w:szCs w:val="28"/>
        </w:rPr>
        <w:t xml:space="preserve"> Pangolins and African Pangolins</w:t>
      </w:r>
      <w:bookmarkEnd w:id="13"/>
    </w:p>
    <w:p w:rsidR="00711CE3" w:rsidRDefault="00711CE3" w:rsidP="00C02FE4">
      <w:pPr>
        <w:pStyle w:val="Heading3"/>
        <w:rPr>
          <w:rFonts w:ascii="Times New Roman" w:hAnsi="Times New Roman"/>
          <w:b w:val="0"/>
          <w:bCs w:val="0"/>
          <w:sz w:val="24"/>
          <w:szCs w:val="24"/>
        </w:rPr>
      </w:pPr>
      <w:bookmarkStart w:id="14" w:name="_Toc514671748"/>
      <w:r w:rsidRPr="00711CE3">
        <w:rPr>
          <w:rFonts w:ascii="Times New Roman" w:hAnsi="Times New Roman"/>
          <w:b w:val="0"/>
          <w:bCs w:val="0"/>
          <w:sz w:val="24"/>
          <w:szCs w:val="24"/>
        </w:rPr>
        <w:t>The Asian Pangolins include:</w:t>
      </w:r>
      <w:bookmarkEnd w:id="14"/>
    </w:p>
    <w:p w:rsidR="005B7289" w:rsidRPr="005B7289" w:rsidRDefault="005B7289" w:rsidP="005B7289"/>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1. Indian or thick-tailed Pangolin (</w:t>
      </w:r>
      <w:r w:rsidRPr="00D82701">
        <w:rPr>
          <w:rFonts w:ascii="Times New Roman" w:hAnsi="Times New Roman"/>
          <w:i/>
          <w:iCs/>
          <w:sz w:val="24"/>
          <w:szCs w:val="24"/>
        </w:rPr>
        <w:t>Manis crassicaudata</w:t>
      </w:r>
      <w:r w:rsidRPr="00EF7016">
        <w:rPr>
          <w:rFonts w:ascii="Times New Roman" w:hAnsi="Times New Roman"/>
          <w:sz w:val="24"/>
          <w:szCs w:val="24"/>
        </w:rPr>
        <w:t>)</w:t>
      </w:r>
    </w:p>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lastRenderedPageBreak/>
        <w:t>2. Chinese or Formosan Pangolin (</w:t>
      </w:r>
      <w:r w:rsidRPr="00D82701">
        <w:rPr>
          <w:rFonts w:ascii="Times New Roman" w:hAnsi="Times New Roman"/>
          <w:i/>
          <w:iCs/>
          <w:sz w:val="24"/>
          <w:szCs w:val="24"/>
        </w:rPr>
        <w:t>Manis pentadactyla</w:t>
      </w:r>
      <w:r w:rsidRPr="00EF7016">
        <w:rPr>
          <w:rFonts w:ascii="Times New Roman" w:hAnsi="Times New Roman"/>
          <w:sz w:val="24"/>
          <w:szCs w:val="24"/>
        </w:rPr>
        <w:t>)</w:t>
      </w:r>
    </w:p>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3. Malayan or Sunda Pangolin (</w:t>
      </w:r>
      <w:r w:rsidRPr="00D82701">
        <w:rPr>
          <w:rFonts w:ascii="Times New Roman" w:hAnsi="Times New Roman"/>
          <w:i/>
          <w:iCs/>
          <w:sz w:val="24"/>
          <w:szCs w:val="24"/>
        </w:rPr>
        <w:t>Manis javanica</w:t>
      </w:r>
      <w:r w:rsidRPr="00EF7016">
        <w:rPr>
          <w:rFonts w:ascii="Times New Roman" w:hAnsi="Times New Roman"/>
          <w:sz w:val="24"/>
          <w:szCs w:val="24"/>
        </w:rPr>
        <w:t>)</w:t>
      </w:r>
    </w:p>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4. Palawan or Philippine Pangolin (</w:t>
      </w:r>
      <w:r w:rsidRPr="00D82701">
        <w:rPr>
          <w:rFonts w:ascii="Times New Roman" w:hAnsi="Times New Roman"/>
          <w:i/>
          <w:iCs/>
          <w:sz w:val="24"/>
          <w:szCs w:val="24"/>
        </w:rPr>
        <w:t>Manis culionensis</w:t>
      </w:r>
      <w:r w:rsidRPr="00EF7016">
        <w:rPr>
          <w:rFonts w:ascii="Times New Roman" w:hAnsi="Times New Roman"/>
          <w:sz w:val="24"/>
          <w:szCs w:val="24"/>
        </w:rPr>
        <w:t>)</w:t>
      </w:r>
    </w:p>
    <w:p w:rsidR="00711CE3" w:rsidRDefault="00711CE3" w:rsidP="00C02FE4">
      <w:pPr>
        <w:pStyle w:val="Heading3"/>
        <w:rPr>
          <w:rFonts w:ascii="Times New Roman" w:hAnsi="Times New Roman"/>
          <w:b w:val="0"/>
          <w:bCs w:val="0"/>
          <w:sz w:val="24"/>
          <w:szCs w:val="24"/>
        </w:rPr>
      </w:pPr>
      <w:bookmarkStart w:id="15" w:name="_Toc514671749"/>
      <w:r w:rsidRPr="00711CE3">
        <w:rPr>
          <w:rFonts w:ascii="Times New Roman" w:hAnsi="Times New Roman"/>
          <w:b w:val="0"/>
          <w:bCs w:val="0"/>
          <w:sz w:val="24"/>
          <w:szCs w:val="24"/>
        </w:rPr>
        <w:t>The African Pangolins include:</w:t>
      </w:r>
      <w:bookmarkEnd w:id="15"/>
    </w:p>
    <w:p w:rsidR="005B7289" w:rsidRPr="005B7289" w:rsidRDefault="005B7289" w:rsidP="005B7289"/>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1. Giant Pangolin (</w:t>
      </w:r>
      <w:r w:rsidRPr="00D82701">
        <w:rPr>
          <w:rFonts w:ascii="Times New Roman" w:hAnsi="Times New Roman"/>
          <w:i/>
          <w:iCs/>
          <w:sz w:val="24"/>
          <w:szCs w:val="24"/>
        </w:rPr>
        <w:t>Manis gigantean</w:t>
      </w:r>
      <w:r w:rsidRPr="00EF7016">
        <w:rPr>
          <w:rFonts w:ascii="Times New Roman" w:hAnsi="Times New Roman"/>
          <w:sz w:val="24"/>
          <w:szCs w:val="24"/>
        </w:rPr>
        <w:t>)</w:t>
      </w:r>
    </w:p>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2. Cape Pangolin (</w:t>
      </w:r>
      <w:r w:rsidRPr="00D82701">
        <w:rPr>
          <w:rFonts w:ascii="Times New Roman" w:hAnsi="Times New Roman"/>
          <w:i/>
          <w:iCs/>
          <w:sz w:val="24"/>
          <w:szCs w:val="24"/>
        </w:rPr>
        <w:t>Manis temminckii</w:t>
      </w:r>
      <w:r w:rsidRPr="00EF7016">
        <w:rPr>
          <w:rFonts w:ascii="Times New Roman" w:hAnsi="Times New Roman"/>
          <w:sz w:val="24"/>
          <w:szCs w:val="24"/>
        </w:rPr>
        <w:t>)</w:t>
      </w:r>
    </w:p>
    <w:p w:rsidR="00711CE3" w:rsidRPr="00EF7016"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3. Long-tailed Pangolin (</w:t>
      </w:r>
      <w:r w:rsidRPr="00D82701">
        <w:rPr>
          <w:rFonts w:ascii="Times New Roman" w:hAnsi="Times New Roman"/>
          <w:i/>
          <w:iCs/>
          <w:sz w:val="24"/>
          <w:szCs w:val="24"/>
        </w:rPr>
        <w:t>Manis tetradactyla</w:t>
      </w:r>
      <w:r w:rsidRPr="00EF7016">
        <w:rPr>
          <w:rFonts w:ascii="Times New Roman" w:hAnsi="Times New Roman"/>
          <w:sz w:val="24"/>
          <w:szCs w:val="24"/>
        </w:rPr>
        <w:t>)</w:t>
      </w:r>
    </w:p>
    <w:p w:rsidR="00711CE3" w:rsidRDefault="00711CE3" w:rsidP="00711CE3">
      <w:pPr>
        <w:tabs>
          <w:tab w:val="left" w:pos="2409"/>
        </w:tabs>
        <w:spacing w:line="360" w:lineRule="auto"/>
        <w:jc w:val="both"/>
        <w:rPr>
          <w:rFonts w:ascii="Times New Roman" w:hAnsi="Times New Roman"/>
          <w:sz w:val="24"/>
          <w:szCs w:val="24"/>
        </w:rPr>
      </w:pPr>
      <w:r w:rsidRPr="00EF7016">
        <w:rPr>
          <w:rFonts w:ascii="Times New Roman" w:hAnsi="Times New Roman"/>
          <w:sz w:val="24"/>
          <w:szCs w:val="24"/>
        </w:rPr>
        <w:t>4. Tree Pangolin (</w:t>
      </w:r>
      <w:r w:rsidRPr="00D82701">
        <w:rPr>
          <w:rFonts w:ascii="Times New Roman" w:hAnsi="Times New Roman"/>
          <w:i/>
          <w:iCs/>
          <w:sz w:val="24"/>
          <w:szCs w:val="24"/>
        </w:rPr>
        <w:t>Manis tricuspis</w:t>
      </w:r>
      <w:r w:rsidRPr="00EF7016">
        <w:rPr>
          <w:rFonts w:ascii="Times New Roman" w:hAnsi="Times New Roman"/>
          <w:sz w:val="24"/>
          <w:szCs w:val="24"/>
        </w:rPr>
        <w:t>)</w:t>
      </w:r>
    </w:p>
    <w:p w:rsidR="001C0846" w:rsidRDefault="00711CE3" w:rsidP="00C02FE4">
      <w:pPr>
        <w:pStyle w:val="Heading3"/>
        <w:rPr>
          <w:rFonts w:ascii="Times New Roman" w:hAnsi="Times New Roman"/>
          <w:b w:val="0"/>
          <w:bCs w:val="0"/>
          <w:sz w:val="24"/>
          <w:szCs w:val="24"/>
        </w:rPr>
      </w:pPr>
      <w:bookmarkStart w:id="16" w:name="_Toc514671750"/>
      <w:r w:rsidRPr="00711CE3">
        <w:rPr>
          <w:rFonts w:ascii="Times New Roman" w:hAnsi="Times New Roman"/>
          <w:b w:val="0"/>
          <w:bCs w:val="0"/>
          <w:sz w:val="24"/>
          <w:szCs w:val="24"/>
        </w:rPr>
        <w:t>Species of Pangolin in the Nepal</w:t>
      </w:r>
      <w:bookmarkEnd w:id="16"/>
    </w:p>
    <w:p w:rsidR="00711CE3" w:rsidRPr="00711CE3" w:rsidRDefault="007F47ED" w:rsidP="00C02FE4">
      <w:pPr>
        <w:pStyle w:val="Heading3"/>
        <w:rPr>
          <w:rFonts w:ascii="Times New Roman" w:hAnsi="Times New Roman"/>
          <w:b w:val="0"/>
          <w:bCs w:val="0"/>
          <w:sz w:val="24"/>
          <w:szCs w:val="24"/>
        </w:rPr>
      </w:pPr>
      <w:r>
        <w:rPr>
          <w:rFonts w:ascii="Times New Roman" w:hAnsi="Times New Roman"/>
          <w:b w:val="0"/>
          <w:bCs w:val="0"/>
          <w:sz w:val="24"/>
          <w:szCs w:val="24"/>
        </w:rPr>
        <w:t xml:space="preserve"> </w:t>
      </w:r>
    </w:p>
    <w:p w:rsidR="00711CE3" w:rsidRDefault="00711CE3" w:rsidP="00711CE3">
      <w:pPr>
        <w:tabs>
          <w:tab w:val="left" w:pos="2409"/>
        </w:tabs>
        <w:spacing w:line="360" w:lineRule="auto"/>
        <w:jc w:val="both"/>
      </w:pPr>
      <w:r>
        <w:rPr>
          <w:rFonts w:ascii="Times New Roman" w:hAnsi="Times New Roman"/>
          <w:sz w:val="24"/>
          <w:szCs w:val="24"/>
        </w:rPr>
        <w:t>Two out of eight pangolin species are distributed in Nepal (</w:t>
      </w:r>
      <w:r w:rsidRPr="00D82701">
        <w:rPr>
          <w:rFonts w:ascii="Times New Roman" w:hAnsi="Times New Roman"/>
          <w:i/>
          <w:iCs/>
          <w:sz w:val="24"/>
          <w:szCs w:val="24"/>
        </w:rPr>
        <w:t>Manis Pentadactyla</w:t>
      </w:r>
      <w:r>
        <w:rPr>
          <w:rFonts w:ascii="Times New Roman" w:hAnsi="Times New Roman"/>
          <w:sz w:val="24"/>
          <w:szCs w:val="24"/>
        </w:rPr>
        <w:t xml:space="preserve"> and </w:t>
      </w:r>
      <w:r w:rsidRPr="00D82701">
        <w:rPr>
          <w:rFonts w:ascii="Times New Roman" w:hAnsi="Times New Roman"/>
          <w:i/>
          <w:iCs/>
          <w:sz w:val="24"/>
          <w:szCs w:val="24"/>
        </w:rPr>
        <w:t>Manis crassicaudata</w:t>
      </w:r>
      <w:r>
        <w:rPr>
          <w:rFonts w:ascii="Times New Roman" w:hAnsi="Times New Roman"/>
          <w:sz w:val="24"/>
          <w:szCs w:val="24"/>
        </w:rPr>
        <w:t>) Pangolins are one of the spe</w:t>
      </w:r>
      <w:r w:rsidR="00A86E09">
        <w:rPr>
          <w:rFonts w:ascii="Times New Roman" w:hAnsi="Times New Roman"/>
          <w:sz w:val="24"/>
          <w:szCs w:val="24"/>
        </w:rPr>
        <w:t>cies confiscated in Nepal from t</w:t>
      </w:r>
      <w:r>
        <w:rPr>
          <w:rFonts w:ascii="Times New Roman" w:hAnsi="Times New Roman"/>
          <w:sz w:val="24"/>
          <w:szCs w:val="24"/>
        </w:rPr>
        <w:t>he illegal poaching and trade. Nepal is considered as route and transit point for illegal</w:t>
      </w:r>
      <w:r w:rsidR="00512344">
        <w:rPr>
          <w:rFonts w:ascii="Times New Roman" w:hAnsi="Times New Roman"/>
          <w:sz w:val="24"/>
          <w:szCs w:val="24"/>
        </w:rPr>
        <w:t xml:space="preserve"> trade in between India and China</w:t>
      </w:r>
      <w:r>
        <w:rPr>
          <w:rFonts w:ascii="Times New Roman" w:hAnsi="Times New Roman"/>
          <w:sz w:val="24"/>
          <w:szCs w:val="24"/>
        </w:rPr>
        <w:t>. High price and soaring price are recorded in markets for meat and scales.</w:t>
      </w:r>
      <w:r w:rsidRPr="00D570BD">
        <w:t xml:space="preserve"> </w:t>
      </w:r>
    </w:p>
    <w:p w:rsidR="003615E8" w:rsidRDefault="003615E8" w:rsidP="00C02FE4">
      <w:pPr>
        <w:pStyle w:val="Heading2"/>
        <w:rPr>
          <w:rFonts w:ascii="Times New Roman" w:hAnsi="Times New Roman"/>
          <w:b w:val="0"/>
          <w:sz w:val="32"/>
          <w:szCs w:val="32"/>
        </w:rPr>
      </w:pPr>
      <w:bookmarkStart w:id="17" w:name="_Toc514671751"/>
      <w:r w:rsidRPr="003A6AAF">
        <w:rPr>
          <w:rFonts w:ascii="Times New Roman" w:hAnsi="Times New Roman"/>
          <w:b w:val="0"/>
          <w:sz w:val="32"/>
          <w:szCs w:val="32"/>
        </w:rPr>
        <w:t>2.4 Description of the Pangolin</w:t>
      </w:r>
      <w:bookmarkEnd w:id="17"/>
    </w:p>
    <w:p w:rsidR="005B7289" w:rsidRPr="005B7289" w:rsidRDefault="005B7289" w:rsidP="005B7289"/>
    <w:p w:rsidR="003615E8" w:rsidRDefault="001C0846" w:rsidP="003615E8">
      <w:pPr>
        <w:spacing w:line="360" w:lineRule="auto"/>
        <w:jc w:val="both"/>
        <w:rPr>
          <w:rFonts w:ascii="Times New Roman" w:hAnsi="Times New Roman"/>
          <w:sz w:val="24"/>
          <w:szCs w:val="24"/>
        </w:rPr>
      </w:pPr>
      <w:r>
        <w:rPr>
          <w:rFonts w:ascii="Times New Roman" w:hAnsi="Times New Roman"/>
          <w:sz w:val="24"/>
          <w:szCs w:val="24"/>
        </w:rPr>
        <w:t>The most d</w:t>
      </w:r>
      <w:r w:rsidR="003615E8">
        <w:rPr>
          <w:rFonts w:ascii="Times New Roman" w:hAnsi="Times New Roman"/>
          <w:sz w:val="24"/>
          <w:szCs w:val="24"/>
        </w:rPr>
        <w:t xml:space="preserve">istinct character of pangolin is its armor of protecting scales. The upper part of the head, the back and sides of the body, the whole tail, the outside of the limbs are covered with large overlapping scales. </w:t>
      </w:r>
      <w:r w:rsidR="003615E8" w:rsidRPr="00D570BD">
        <w:rPr>
          <w:rFonts w:ascii="Times New Roman" w:hAnsi="Times New Roman"/>
          <w:sz w:val="24"/>
          <w:szCs w:val="24"/>
        </w:rPr>
        <w:t>Pangolins are strange animal with streamlined body with a long</w:t>
      </w:r>
      <w:r w:rsidR="003615E8">
        <w:rPr>
          <w:rFonts w:ascii="Times New Roman" w:hAnsi="Times New Roman"/>
          <w:sz w:val="24"/>
          <w:szCs w:val="24"/>
        </w:rPr>
        <w:t xml:space="preserve"> tail (S.H.PRATER, 1980).</w:t>
      </w:r>
      <w:r w:rsidR="003615E8" w:rsidRPr="003615E8">
        <w:rPr>
          <w:rFonts w:ascii="Times New Roman" w:hAnsi="Times New Roman"/>
          <w:sz w:val="24"/>
          <w:szCs w:val="24"/>
        </w:rPr>
        <w:t xml:space="preserve"> </w:t>
      </w:r>
      <w:r w:rsidR="003615E8" w:rsidRPr="00D570BD">
        <w:rPr>
          <w:rFonts w:ascii="Times New Roman" w:hAnsi="Times New Roman"/>
          <w:sz w:val="24"/>
          <w:szCs w:val="24"/>
        </w:rPr>
        <w:t xml:space="preserve">This long tail help to maintain body balance during movement and they keep their body in curved </w:t>
      </w:r>
      <w:r w:rsidR="003615E8" w:rsidRPr="005D7FD3">
        <w:rPr>
          <w:rFonts w:ascii="Times New Roman" w:hAnsi="Times New Roman"/>
          <w:color w:val="000000" w:themeColor="text1"/>
          <w:sz w:val="24"/>
          <w:szCs w:val="24"/>
        </w:rPr>
        <w:t xml:space="preserve">position </w:t>
      </w:r>
      <w:r w:rsidR="005D7FD3">
        <w:rPr>
          <w:rFonts w:ascii="Times New Roman" w:hAnsi="Times New Roman"/>
          <w:color w:val="000000" w:themeColor="text1"/>
          <w:sz w:val="24"/>
          <w:szCs w:val="24"/>
        </w:rPr>
        <w:t>(Suwa</w:t>
      </w:r>
      <w:r>
        <w:rPr>
          <w:rFonts w:ascii="Times New Roman" w:hAnsi="Times New Roman"/>
          <w:color w:val="000000" w:themeColor="text1"/>
          <w:sz w:val="24"/>
          <w:szCs w:val="24"/>
        </w:rPr>
        <w:t>l</w:t>
      </w:r>
      <w:r w:rsidR="005D7FD3">
        <w:rPr>
          <w:rFonts w:ascii="Times New Roman" w:hAnsi="Times New Roman"/>
          <w:color w:val="000000" w:themeColor="text1"/>
          <w:sz w:val="24"/>
          <w:szCs w:val="24"/>
        </w:rPr>
        <w:t xml:space="preserve">). </w:t>
      </w:r>
      <w:r w:rsidR="005D7FD3">
        <w:rPr>
          <w:rFonts w:ascii="Times New Roman" w:hAnsi="Times New Roman"/>
          <w:sz w:val="24"/>
          <w:szCs w:val="24"/>
        </w:rPr>
        <w:t>P</w:t>
      </w:r>
      <w:r w:rsidR="003615E8">
        <w:rPr>
          <w:rFonts w:ascii="Times New Roman" w:hAnsi="Times New Roman"/>
          <w:sz w:val="24"/>
          <w:szCs w:val="24"/>
        </w:rPr>
        <w:t>angolin</w:t>
      </w:r>
      <w:r w:rsidR="00B41EF3">
        <w:rPr>
          <w:rFonts w:ascii="Times New Roman" w:hAnsi="Times New Roman"/>
          <w:sz w:val="24"/>
          <w:szCs w:val="24"/>
        </w:rPr>
        <w:t>s</w:t>
      </w:r>
      <w:r w:rsidR="003615E8">
        <w:rPr>
          <w:rFonts w:ascii="Times New Roman" w:hAnsi="Times New Roman"/>
          <w:sz w:val="24"/>
          <w:szCs w:val="24"/>
        </w:rPr>
        <w:t xml:space="preserve"> have </w:t>
      </w:r>
      <w:r w:rsidR="003615E8" w:rsidRPr="00D570BD">
        <w:rPr>
          <w:rFonts w:ascii="Times New Roman" w:hAnsi="Times New Roman"/>
          <w:sz w:val="24"/>
          <w:szCs w:val="24"/>
        </w:rPr>
        <w:t>F</w:t>
      </w:r>
      <w:r w:rsidR="003615E8">
        <w:rPr>
          <w:rFonts w:ascii="Times New Roman" w:hAnsi="Times New Roman"/>
          <w:sz w:val="24"/>
          <w:szCs w:val="24"/>
        </w:rPr>
        <w:t>ifteen to Eighteen scales which</w:t>
      </w:r>
      <w:r w:rsidR="003615E8" w:rsidRPr="00D570BD">
        <w:rPr>
          <w:rFonts w:ascii="Times New Roman" w:hAnsi="Times New Roman"/>
          <w:sz w:val="24"/>
          <w:szCs w:val="24"/>
        </w:rPr>
        <w:t xml:space="preserve"> brown </w:t>
      </w:r>
      <w:r w:rsidR="003615E8">
        <w:rPr>
          <w:rFonts w:ascii="Times New Roman" w:hAnsi="Times New Roman"/>
          <w:sz w:val="24"/>
          <w:szCs w:val="24"/>
        </w:rPr>
        <w:t>i</w:t>
      </w:r>
      <w:r w:rsidR="003615E8" w:rsidRPr="00D570BD">
        <w:rPr>
          <w:rFonts w:ascii="Times New Roman" w:hAnsi="Times New Roman"/>
          <w:sz w:val="24"/>
          <w:szCs w:val="24"/>
        </w:rPr>
        <w:t>n color. Their scales are composed of Keratin which offers excellent protection not only against potential predators, but also from the bites and stings of their ant and termite prey (Lim &amp; Ng, 2008).</w:t>
      </w:r>
      <w:r w:rsidR="003615E8" w:rsidRPr="00126F21">
        <w:rPr>
          <w:rFonts w:ascii="Times New Roman" w:hAnsi="Times New Roman"/>
          <w:sz w:val="24"/>
          <w:szCs w:val="24"/>
        </w:rPr>
        <w:t xml:space="preserve"> </w:t>
      </w:r>
      <w:r w:rsidR="003615E8">
        <w:rPr>
          <w:rFonts w:ascii="Times New Roman" w:hAnsi="Times New Roman"/>
          <w:sz w:val="24"/>
          <w:szCs w:val="24"/>
        </w:rPr>
        <w:t xml:space="preserve">They have long tail </w:t>
      </w:r>
      <w:r w:rsidR="003615E8" w:rsidRPr="003322A3">
        <w:rPr>
          <w:rFonts w:ascii="Times New Roman" w:hAnsi="Times New Roman"/>
          <w:sz w:val="24"/>
          <w:szCs w:val="24"/>
        </w:rPr>
        <w:t>and jaws lacking teeth, Pangolin have amazingly long muscular and sticky tongues.</w:t>
      </w:r>
      <w:r w:rsidR="003615E8">
        <w:rPr>
          <w:rFonts w:ascii="Times New Roman" w:hAnsi="Times New Roman"/>
          <w:sz w:val="24"/>
          <w:szCs w:val="24"/>
        </w:rPr>
        <w:t xml:space="preserve"> These tongues help to catch insects and ants</w:t>
      </w:r>
      <w:r w:rsidR="003615E8" w:rsidRPr="00126F21">
        <w:rPr>
          <w:rFonts w:ascii="Times New Roman" w:hAnsi="Times New Roman"/>
          <w:sz w:val="24"/>
          <w:szCs w:val="24"/>
        </w:rPr>
        <w:t>. Their limbs are stout and well adapted for digging. Each Paw has five claws and their forefeet have three long claws used to demolish the nests of termite and to dig nesting and sleeping burrows.</w:t>
      </w:r>
    </w:p>
    <w:p w:rsidR="004C3B8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lastRenderedPageBreak/>
        <w:t>Indian</w:t>
      </w:r>
      <w:r w:rsidR="001C0846">
        <w:rPr>
          <w:rFonts w:ascii="Times New Roman" w:hAnsi="Times New Roman" w:cs="Times New Roman"/>
          <w:sz w:val="24"/>
          <w:szCs w:val="24"/>
        </w:rPr>
        <w:t xml:space="preserve"> Pangolin/Scaly Ant Eater/  Tame</w:t>
      </w:r>
      <w:r w:rsidRPr="00386613">
        <w:rPr>
          <w:rFonts w:ascii="Times New Roman" w:hAnsi="Times New Roman" w:cs="Times New Roman"/>
          <w:sz w:val="24"/>
          <w:szCs w:val="24"/>
        </w:rPr>
        <w:t xml:space="preserve"> salak</w:t>
      </w:r>
    </w:p>
    <w:p w:rsidR="00386613" w:rsidRPr="00386613" w:rsidRDefault="004C3B83" w:rsidP="00386613">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Chinese Pangolin/ kalo salak</w:t>
      </w:r>
      <w:r w:rsidR="00386613" w:rsidRPr="00386613">
        <w:rPr>
          <w:rFonts w:ascii="Times New Roman" w:hAnsi="Times New Roman" w:cs="Times New Roman"/>
          <w:sz w:val="24"/>
          <w:szCs w:val="24"/>
        </w:rPr>
        <w:t xml:space="preserve">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 xml:space="preserve">Least studied burrowing mammal.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 xml:space="preserve">Nocturnal and non-aggressive.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Diet - ant</w:t>
      </w:r>
      <w:r w:rsidR="007C4F43">
        <w:rPr>
          <w:rFonts w:ascii="Times New Roman" w:hAnsi="Times New Roman" w:cs="Times New Roman"/>
          <w:sz w:val="24"/>
          <w:szCs w:val="24"/>
        </w:rPr>
        <w:t>s</w:t>
      </w:r>
      <w:r w:rsidRPr="00386613">
        <w:rPr>
          <w:rFonts w:ascii="Times New Roman" w:hAnsi="Times New Roman" w:cs="Times New Roman"/>
          <w:sz w:val="24"/>
          <w:szCs w:val="24"/>
        </w:rPr>
        <w:t xml:space="preserve"> and termites </w:t>
      </w:r>
    </w:p>
    <w:p w:rsidR="00386613" w:rsidRPr="00386613" w:rsidRDefault="00D163DA" w:rsidP="00386613">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Diet of</w:t>
      </w:r>
      <w:r w:rsidR="00386613" w:rsidRPr="00386613">
        <w:rPr>
          <w:rFonts w:ascii="Times New Roman" w:hAnsi="Times New Roman" w:cs="Times New Roman"/>
          <w:sz w:val="24"/>
          <w:szCs w:val="24"/>
        </w:rPr>
        <w:t xml:space="preserve"> Pangolin is composed of 11 species of ant and termites.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 xml:space="preserve">Reproduction throughout the Year except in May and June.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 xml:space="preserve">Ecological role – natural predator of ants and termite, increase soil fertility and aeration.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 xml:space="preserve">They are 84–122 cm cm long with tail 33–47 cm and are covered with large rounded overlapped scales of pinkish-brown skin. </w:t>
      </w:r>
    </w:p>
    <w:p w:rsidR="00386613" w:rsidRPr="00386613"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rPr>
        <w:t>Listed as a protected mamm</w:t>
      </w:r>
      <w:r w:rsidR="00B640EE">
        <w:rPr>
          <w:rFonts w:ascii="Times New Roman" w:hAnsi="Times New Roman" w:cs="Times New Roman"/>
          <w:sz w:val="24"/>
          <w:szCs w:val="24"/>
        </w:rPr>
        <w:t>al in NPWC act 2029, Appendix I</w:t>
      </w:r>
      <w:r w:rsidRPr="00386613">
        <w:rPr>
          <w:rFonts w:ascii="Times New Roman" w:hAnsi="Times New Roman" w:cs="Times New Roman"/>
          <w:sz w:val="24"/>
          <w:szCs w:val="24"/>
        </w:rPr>
        <w:t xml:space="preserve"> of CITES, and Critically Endangered in IUCN red list.</w:t>
      </w:r>
    </w:p>
    <w:p w:rsidR="00386613" w:rsidRPr="004D6AC8" w:rsidRDefault="00386613" w:rsidP="00386613">
      <w:pPr>
        <w:numPr>
          <w:ilvl w:val="0"/>
          <w:numId w:val="2"/>
        </w:numPr>
        <w:spacing w:after="0" w:line="360" w:lineRule="auto"/>
        <w:jc w:val="both"/>
        <w:rPr>
          <w:rFonts w:ascii="Times New Roman" w:hAnsi="Times New Roman" w:cs="Times New Roman"/>
          <w:sz w:val="24"/>
          <w:szCs w:val="24"/>
        </w:rPr>
      </w:pPr>
      <w:r w:rsidRPr="00386613">
        <w:rPr>
          <w:rFonts w:ascii="Times New Roman" w:hAnsi="Times New Roman" w:cs="Times New Roman"/>
          <w:sz w:val="24"/>
          <w:szCs w:val="24"/>
          <w:lang w:val="en-GB"/>
        </w:rPr>
        <w:t xml:space="preserve">Out of eight species globally, four species are in Asia and </w:t>
      </w:r>
      <w:r w:rsidR="00760F12">
        <w:rPr>
          <w:rFonts w:ascii="Times New Roman" w:hAnsi="Times New Roman" w:cs="Times New Roman"/>
          <w:sz w:val="24"/>
          <w:szCs w:val="24"/>
          <w:lang w:val="en-GB"/>
        </w:rPr>
        <w:t>out of four Asian species Chinese</w:t>
      </w:r>
      <w:r w:rsidRPr="00386613">
        <w:rPr>
          <w:rFonts w:ascii="Times New Roman" w:hAnsi="Times New Roman" w:cs="Times New Roman"/>
          <w:sz w:val="24"/>
          <w:szCs w:val="24"/>
          <w:lang w:val="en-GB"/>
        </w:rPr>
        <w:t xml:space="preserve"> and Indian pangolins are found in Nepal.</w:t>
      </w:r>
    </w:p>
    <w:p w:rsidR="004D6AC8" w:rsidRDefault="004D6AC8" w:rsidP="004D6AC8">
      <w:pPr>
        <w:pStyle w:val="ListParagraph"/>
        <w:numPr>
          <w:ilvl w:val="0"/>
          <w:numId w:val="2"/>
        </w:numPr>
        <w:spacing w:line="360" w:lineRule="auto"/>
        <w:jc w:val="both"/>
        <w:rPr>
          <w:rFonts w:ascii="Times New Roman" w:hAnsi="Times New Roman"/>
          <w:sz w:val="24"/>
          <w:szCs w:val="24"/>
        </w:rPr>
      </w:pPr>
      <w:r w:rsidRPr="004D6AC8">
        <w:rPr>
          <w:rFonts w:ascii="Times New Roman" w:hAnsi="Times New Roman"/>
          <w:sz w:val="24"/>
          <w:szCs w:val="24"/>
        </w:rPr>
        <w:t>The Indian pangolin measure: head and body, 2 ft, to 2ft, 6 in. and tail of 18 inch (45cm), and has 11 to 13 rows of scales.</w:t>
      </w:r>
    </w:p>
    <w:p w:rsidR="002C2F85" w:rsidRDefault="002C2F85" w:rsidP="004D6AC8">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The </w:t>
      </w:r>
      <w:r w:rsidR="00734D19">
        <w:rPr>
          <w:rFonts w:ascii="Times New Roman" w:hAnsi="Times New Roman"/>
          <w:sz w:val="24"/>
          <w:szCs w:val="24"/>
        </w:rPr>
        <w:t>Chinese</w:t>
      </w:r>
      <w:r>
        <w:rPr>
          <w:rFonts w:ascii="Times New Roman" w:hAnsi="Times New Roman"/>
          <w:sz w:val="24"/>
          <w:szCs w:val="24"/>
        </w:rPr>
        <w:t xml:space="preserve"> pangolin head and body measures 40-58 cm &amp; tails about 25-38 cm.</w:t>
      </w:r>
    </w:p>
    <w:p w:rsidR="002C2F85" w:rsidRDefault="002C2F85" w:rsidP="004D6AC8">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Matured </w:t>
      </w:r>
      <w:r w:rsidR="00734D19">
        <w:rPr>
          <w:rFonts w:ascii="Times New Roman" w:hAnsi="Times New Roman"/>
          <w:sz w:val="24"/>
          <w:szCs w:val="24"/>
        </w:rPr>
        <w:t>Chinese</w:t>
      </w:r>
      <w:r>
        <w:rPr>
          <w:rFonts w:ascii="Times New Roman" w:hAnsi="Times New Roman"/>
          <w:sz w:val="24"/>
          <w:szCs w:val="24"/>
        </w:rPr>
        <w:t xml:space="preserve"> pangolin weighs about 2-7 kgs with 18 overlapping scales.</w:t>
      </w:r>
    </w:p>
    <w:p w:rsidR="006B791C" w:rsidRDefault="006B791C" w:rsidP="00C02FE4">
      <w:pPr>
        <w:pStyle w:val="Heading2"/>
        <w:rPr>
          <w:rFonts w:ascii="Times New Roman" w:hAnsi="Times New Roman"/>
          <w:b w:val="0"/>
          <w:sz w:val="32"/>
          <w:szCs w:val="32"/>
        </w:rPr>
      </w:pPr>
      <w:bookmarkStart w:id="18" w:name="_Toc514671752"/>
      <w:r>
        <w:rPr>
          <w:rFonts w:ascii="Times New Roman" w:hAnsi="Times New Roman"/>
          <w:b w:val="0"/>
          <w:sz w:val="28"/>
          <w:szCs w:val="28"/>
        </w:rPr>
        <w:t xml:space="preserve">2.5 </w:t>
      </w:r>
      <w:r w:rsidRPr="006B791C">
        <w:rPr>
          <w:rFonts w:ascii="Times New Roman" w:hAnsi="Times New Roman"/>
          <w:b w:val="0"/>
          <w:sz w:val="28"/>
          <w:szCs w:val="28"/>
        </w:rPr>
        <w:t>Beh</w:t>
      </w:r>
      <w:r w:rsidRPr="003A6AAF">
        <w:rPr>
          <w:rFonts w:ascii="Times New Roman" w:hAnsi="Times New Roman"/>
          <w:b w:val="0"/>
          <w:sz w:val="32"/>
          <w:szCs w:val="32"/>
        </w:rPr>
        <w:t>avior</w:t>
      </w:r>
      <w:bookmarkEnd w:id="18"/>
      <w:r w:rsidRPr="003A6AAF">
        <w:rPr>
          <w:rFonts w:ascii="Times New Roman" w:hAnsi="Times New Roman"/>
          <w:b w:val="0"/>
          <w:sz w:val="32"/>
          <w:szCs w:val="32"/>
        </w:rPr>
        <w:t xml:space="preserve"> </w:t>
      </w:r>
    </w:p>
    <w:p w:rsidR="009A34F9" w:rsidRPr="009A34F9" w:rsidRDefault="009A34F9" w:rsidP="009A34F9"/>
    <w:p w:rsidR="006B791C" w:rsidRPr="00D94045" w:rsidRDefault="006B791C" w:rsidP="006B791C">
      <w:pPr>
        <w:spacing w:line="360" w:lineRule="auto"/>
        <w:jc w:val="both"/>
        <w:rPr>
          <w:rFonts w:ascii="Times New Roman" w:eastAsiaTheme="minorHAnsi" w:hAnsi="Times New Roman"/>
          <w:b/>
          <w:sz w:val="36"/>
          <w:szCs w:val="36"/>
        </w:rPr>
      </w:pPr>
      <w:r w:rsidRPr="002630BD">
        <w:rPr>
          <w:rFonts w:ascii="Times New Roman" w:eastAsiaTheme="minorHAnsi" w:hAnsi="Times New Roman"/>
          <w:sz w:val="24"/>
          <w:szCs w:val="24"/>
        </w:rPr>
        <w:t>Pangolins are solitary nocturnal animal and highly secretive animal</w:t>
      </w:r>
      <w:r w:rsidR="009A34F9">
        <w:rPr>
          <w:rFonts w:ascii="Times New Roman" w:eastAsiaTheme="minorHAnsi" w:hAnsi="Times New Roman"/>
          <w:sz w:val="24"/>
          <w:szCs w:val="24"/>
        </w:rPr>
        <w:t>,</w:t>
      </w:r>
      <w:r w:rsidRPr="002630BD">
        <w:rPr>
          <w:rFonts w:ascii="Times New Roman" w:eastAsiaTheme="minorHAnsi" w:hAnsi="Times New Roman"/>
          <w:color w:val="000000"/>
          <w:sz w:val="24"/>
          <w:szCs w:val="24"/>
        </w:rPr>
        <w:t xml:space="preserve"> </w:t>
      </w:r>
      <w:r w:rsidRPr="002630BD">
        <w:rPr>
          <w:rFonts w:ascii="Times New Roman" w:eastAsiaTheme="minorHAnsi" w:hAnsi="Times New Roman"/>
          <w:sz w:val="24"/>
          <w:szCs w:val="24"/>
        </w:rPr>
        <w:t>Shrestha (1981) recorded the behavior of Pangolin in Panauti Bebar area. And he found that the Pangolins use to wriggling out the burrows at night for stalking termites and remain alive till dawn.</w:t>
      </w:r>
      <w:r>
        <w:rPr>
          <w:rFonts w:ascii="Times New Roman" w:eastAsiaTheme="minorHAnsi" w:hAnsi="Times New Roman"/>
          <w:sz w:val="24"/>
          <w:szCs w:val="24"/>
        </w:rPr>
        <w:t xml:space="preserve"> These animals have large home range and usually sleep at day underground inside their burrows. They curl their tail to protect from predator and other enemy. They make their home underground at night in mainly steep slope. </w:t>
      </w:r>
      <w:r w:rsidRPr="0086625C">
        <w:rPr>
          <w:rFonts w:ascii="Times New Roman" w:hAnsi="Times New Roman"/>
          <w:sz w:val="24"/>
          <w:szCs w:val="24"/>
        </w:rPr>
        <w:t>Though terrestrial in habit, they are excellent climbers, using ‘</w:t>
      </w:r>
      <w:r w:rsidR="00E104E7" w:rsidRPr="0086625C">
        <w:rPr>
          <w:rFonts w:ascii="Times New Roman" w:hAnsi="Times New Roman"/>
          <w:sz w:val="24"/>
          <w:szCs w:val="24"/>
        </w:rPr>
        <w:t>caterpillar</w:t>
      </w:r>
      <w:r w:rsidRPr="0086625C">
        <w:rPr>
          <w:rFonts w:ascii="Times New Roman" w:hAnsi="Times New Roman"/>
          <w:sz w:val="24"/>
          <w:szCs w:val="24"/>
        </w:rPr>
        <w:t xml:space="preserve"> locomotion’, with the firm grip of forefeet on the tree (Chakraborty et al., 2002).</w:t>
      </w:r>
      <w:r>
        <w:rPr>
          <w:rFonts w:ascii="Times New Roman" w:hAnsi="Times New Roman"/>
          <w:sz w:val="24"/>
          <w:szCs w:val="24"/>
        </w:rPr>
        <w:t xml:space="preserve"> They also climb tree in search of food. These animals are mainly found near termite mound.</w:t>
      </w:r>
    </w:p>
    <w:p w:rsidR="00832ABD" w:rsidRDefault="00832ABD" w:rsidP="00C02FE4">
      <w:pPr>
        <w:pStyle w:val="Heading2"/>
        <w:rPr>
          <w:rFonts w:ascii="Times New Roman" w:hAnsi="Times New Roman"/>
          <w:b w:val="0"/>
          <w:sz w:val="32"/>
          <w:szCs w:val="32"/>
        </w:rPr>
      </w:pPr>
      <w:bookmarkStart w:id="19" w:name="_Toc514671753"/>
    </w:p>
    <w:p w:rsidR="00832ABD" w:rsidRDefault="00832ABD" w:rsidP="00C02FE4">
      <w:pPr>
        <w:pStyle w:val="Heading2"/>
        <w:rPr>
          <w:rFonts w:ascii="Times New Roman" w:hAnsi="Times New Roman"/>
          <w:b w:val="0"/>
          <w:sz w:val="32"/>
          <w:szCs w:val="32"/>
        </w:rPr>
      </w:pPr>
    </w:p>
    <w:p w:rsidR="006B791C" w:rsidRDefault="006B791C" w:rsidP="00C02FE4">
      <w:pPr>
        <w:pStyle w:val="Heading2"/>
        <w:rPr>
          <w:rFonts w:ascii="Times New Roman" w:hAnsi="Times New Roman"/>
          <w:b w:val="0"/>
          <w:sz w:val="32"/>
          <w:szCs w:val="32"/>
        </w:rPr>
      </w:pPr>
      <w:r w:rsidRPr="003A6AAF">
        <w:rPr>
          <w:rFonts w:ascii="Times New Roman" w:hAnsi="Times New Roman"/>
          <w:b w:val="0"/>
          <w:sz w:val="32"/>
          <w:szCs w:val="32"/>
        </w:rPr>
        <w:t>2.6 Habitat</w:t>
      </w:r>
      <w:bookmarkEnd w:id="19"/>
    </w:p>
    <w:p w:rsidR="009A34F9" w:rsidRPr="009A34F9" w:rsidRDefault="009A34F9" w:rsidP="009A34F9"/>
    <w:p w:rsidR="003A6AAF" w:rsidRDefault="006B791C" w:rsidP="003A6AAF">
      <w:pPr>
        <w:spacing w:line="360" w:lineRule="auto"/>
        <w:jc w:val="both"/>
        <w:rPr>
          <w:rFonts w:ascii="Times New Roman" w:hAnsi="Times New Roman"/>
          <w:sz w:val="24"/>
          <w:szCs w:val="24"/>
        </w:rPr>
      </w:pPr>
      <w:r w:rsidRPr="00665B4C">
        <w:rPr>
          <w:rFonts w:ascii="Times New Roman" w:hAnsi="Times New Roman"/>
          <w:sz w:val="24"/>
          <w:szCs w:val="24"/>
        </w:rPr>
        <w:t>Pangolins are found in wide range of habitats including primary and secondary tropical forests, limestone forests, bamboo forests, grasslands and agricultural fields (Chao Jung-Tai 1989; Gurung 1996: as cited by Duckworth et al., 2008). Pangolin usually live in home made by themselves and feed on ants and termite, which commonly have to be dug out of the earth. They dug up burrow up to</w:t>
      </w:r>
      <w:r w:rsidR="00847F3C">
        <w:rPr>
          <w:rFonts w:ascii="Times New Roman" w:hAnsi="Times New Roman"/>
          <w:sz w:val="24"/>
          <w:szCs w:val="24"/>
        </w:rPr>
        <w:t xml:space="preserve"> </w:t>
      </w:r>
      <w:r w:rsidRPr="00665B4C">
        <w:rPr>
          <w:rFonts w:ascii="Times New Roman" w:hAnsi="Times New Roman"/>
          <w:sz w:val="24"/>
          <w:szCs w:val="24"/>
        </w:rPr>
        <w:t>8</w:t>
      </w:r>
      <w:r w:rsidR="00847F3C">
        <w:rPr>
          <w:rFonts w:ascii="Times New Roman" w:hAnsi="Times New Roman"/>
          <w:sz w:val="24"/>
          <w:szCs w:val="24"/>
        </w:rPr>
        <w:t xml:space="preserve"> </w:t>
      </w:r>
      <w:r w:rsidR="009A34F9">
        <w:rPr>
          <w:rFonts w:ascii="Times New Roman" w:hAnsi="Times New Roman"/>
          <w:sz w:val="24"/>
          <w:szCs w:val="24"/>
        </w:rPr>
        <w:t>feet (120cm.) in l</w:t>
      </w:r>
      <w:r w:rsidRPr="00665B4C">
        <w:rPr>
          <w:rFonts w:ascii="Times New Roman" w:hAnsi="Times New Roman"/>
          <w:sz w:val="24"/>
          <w:szCs w:val="24"/>
        </w:rPr>
        <w:t xml:space="preserve">ength </w:t>
      </w:r>
      <w:r w:rsidR="009A34F9">
        <w:rPr>
          <w:rFonts w:ascii="Times New Roman" w:hAnsi="Times New Roman"/>
          <w:sz w:val="24"/>
          <w:szCs w:val="24"/>
        </w:rPr>
        <w:t>and some four feet underground i</w:t>
      </w:r>
      <w:r w:rsidRPr="00665B4C">
        <w:rPr>
          <w:rFonts w:ascii="Times New Roman" w:hAnsi="Times New Roman"/>
          <w:sz w:val="24"/>
          <w:szCs w:val="24"/>
        </w:rPr>
        <w:t>n a circular chamber about 2 ft.(60cm) in diameter. The depth of burrows varies with nature of soil. In rocky ground 5 to 6 ft is enough and in loose soil it may up to 20ft or more</w:t>
      </w:r>
      <w:r w:rsidR="0065413B">
        <w:rPr>
          <w:rFonts w:ascii="Times New Roman" w:hAnsi="Times New Roman"/>
          <w:sz w:val="24"/>
          <w:szCs w:val="24"/>
        </w:rPr>
        <w:t xml:space="preserve"> (</w:t>
      </w:r>
      <w:r>
        <w:rPr>
          <w:rFonts w:ascii="Times New Roman" w:hAnsi="Times New Roman"/>
          <w:sz w:val="24"/>
          <w:szCs w:val="24"/>
        </w:rPr>
        <w:t>PRATER, 1</w:t>
      </w:r>
      <w:r w:rsidR="007D7372">
        <w:rPr>
          <w:rFonts w:ascii="Times New Roman" w:hAnsi="Times New Roman"/>
          <w:sz w:val="24"/>
          <w:szCs w:val="24"/>
        </w:rPr>
        <w:t>9</w:t>
      </w:r>
      <w:r>
        <w:rPr>
          <w:rFonts w:ascii="Times New Roman" w:hAnsi="Times New Roman"/>
          <w:sz w:val="24"/>
          <w:szCs w:val="24"/>
        </w:rPr>
        <w:t xml:space="preserve">80). </w:t>
      </w:r>
      <w:r w:rsidRPr="00665B4C">
        <w:rPr>
          <w:rFonts w:ascii="Times New Roman" w:hAnsi="Times New Roman"/>
          <w:sz w:val="24"/>
          <w:szCs w:val="24"/>
        </w:rPr>
        <w:t xml:space="preserve">It is difficult to discover animal nest but for the peculiar tracks they leave round and about their earth. Though pangolins are terrestrial in habit, Pangolin climbs well and easily too probably to quest </w:t>
      </w:r>
      <w:r w:rsidR="003A6AAF" w:rsidRPr="00665B4C">
        <w:rPr>
          <w:rFonts w:ascii="Times New Roman" w:hAnsi="Times New Roman"/>
          <w:sz w:val="24"/>
          <w:szCs w:val="24"/>
        </w:rPr>
        <w:t>of tree ants.</w:t>
      </w:r>
    </w:p>
    <w:p w:rsidR="00C02FE4" w:rsidRDefault="00C02FE4" w:rsidP="003A6AAF">
      <w:pPr>
        <w:spacing w:line="360" w:lineRule="auto"/>
        <w:jc w:val="both"/>
        <w:rPr>
          <w:rFonts w:ascii="Times New Roman" w:hAnsi="Times New Roman"/>
          <w:b/>
          <w:sz w:val="32"/>
          <w:szCs w:val="32"/>
        </w:rPr>
      </w:pPr>
    </w:p>
    <w:p w:rsidR="003A6AAF" w:rsidRDefault="003A6AAF" w:rsidP="00C02FE4">
      <w:pPr>
        <w:pStyle w:val="Heading2"/>
        <w:rPr>
          <w:rFonts w:ascii="Times New Roman" w:hAnsi="Times New Roman"/>
          <w:b w:val="0"/>
          <w:sz w:val="32"/>
          <w:szCs w:val="32"/>
        </w:rPr>
      </w:pPr>
      <w:bookmarkStart w:id="20" w:name="_Toc514671754"/>
      <w:r w:rsidRPr="003A6AAF">
        <w:rPr>
          <w:rFonts w:ascii="Times New Roman" w:hAnsi="Times New Roman"/>
          <w:b w:val="0"/>
          <w:sz w:val="32"/>
          <w:szCs w:val="32"/>
        </w:rPr>
        <w:t>2.7 Food</w:t>
      </w:r>
      <w:bookmarkEnd w:id="20"/>
    </w:p>
    <w:p w:rsidR="009A34F9" w:rsidRPr="009A34F9" w:rsidRDefault="009A34F9" w:rsidP="009A34F9"/>
    <w:p w:rsidR="007D7372" w:rsidRDefault="007D7372" w:rsidP="007D7372">
      <w:pPr>
        <w:spacing w:line="360" w:lineRule="auto"/>
        <w:jc w:val="both"/>
        <w:rPr>
          <w:rFonts w:ascii="Times New Roman" w:hAnsi="Times New Roman"/>
          <w:sz w:val="24"/>
          <w:szCs w:val="24"/>
        </w:rPr>
      </w:pPr>
      <w:r w:rsidRPr="00613CEA">
        <w:rPr>
          <w:rFonts w:ascii="Times New Roman" w:hAnsi="Times New Roman"/>
          <w:sz w:val="24"/>
          <w:szCs w:val="24"/>
        </w:rPr>
        <w:t>Pangolin live predominantly on diet of ants and termites, Which they may supplement with other various invertebrate including bee,</w:t>
      </w:r>
      <w:r>
        <w:rPr>
          <w:rFonts w:ascii="Times New Roman" w:hAnsi="Times New Roman"/>
          <w:sz w:val="24"/>
          <w:szCs w:val="24"/>
        </w:rPr>
        <w:t xml:space="preserve"> egg, worm, larvae, </w:t>
      </w:r>
      <w:r w:rsidRPr="00613CEA">
        <w:rPr>
          <w:rFonts w:ascii="Times New Roman" w:hAnsi="Times New Roman"/>
          <w:sz w:val="24"/>
          <w:szCs w:val="24"/>
        </w:rPr>
        <w:t>flies, earthworm and crickets</w:t>
      </w:r>
      <w:r w:rsidRPr="007D7372">
        <w:rPr>
          <w:rFonts w:ascii="Times New Roman" w:hAnsi="Times New Roman"/>
          <w:sz w:val="24"/>
          <w:szCs w:val="24"/>
        </w:rPr>
        <w:t xml:space="preserve"> </w:t>
      </w:r>
      <w:r>
        <w:rPr>
          <w:rFonts w:ascii="Times New Roman" w:hAnsi="Times New Roman"/>
          <w:sz w:val="24"/>
          <w:szCs w:val="24"/>
        </w:rPr>
        <w:t xml:space="preserve">(S.H.PRATER, 1980).  </w:t>
      </w:r>
      <w:r w:rsidRPr="00613CEA">
        <w:rPr>
          <w:rFonts w:ascii="Times New Roman" w:hAnsi="Times New Roman"/>
          <w:sz w:val="24"/>
          <w:szCs w:val="24"/>
        </w:rPr>
        <w:t>According to save pangolin organization an average adult pangolin eat more than 70 million individual insect each year , meaning that if they were removed from a particular habitat , insect population will increase and upset the delicate balance of the local ecosystem so, pangolins have greater role in ecological balance.</w:t>
      </w:r>
      <w:r>
        <w:rPr>
          <w:rFonts w:ascii="Times New Roman" w:hAnsi="Times New Roman"/>
          <w:sz w:val="24"/>
          <w:szCs w:val="24"/>
        </w:rPr>
        <w:t xml:space="preserve"> Pangolin living in desert areas must go without water is available they drink freely. Their way of drinking as observed in captive specimen is to lap up water with a rapid in and </w:t>
      </w:r>
      <w:r w:rsidR="0065413B">
        <w:rPr>
          <w:rFonts w:ascii="Times New Roman" w:hAnsi="Times New Roman"/>
          <w:sz w:val="24"/>
          <w:szCs w:val="24"/>
        </w:rPr>
        <w:t>out shuttling of the tongue (</w:t>
      </w:r>
      <w:r>
        <w:rPr>
          <w:rFonts w:ascii="Times New Roman" w:hAnsi="Times New Roman"/>
          <w:sz w:val="24"/>
          <w:szCs w:val="24"/>
        </w:rPr>
        <w:t xml:space="preserve">PRATER, 1980). In captivity a special type of food that is ant powder is also fed which is highly costly (Central Zoo of Nepal). </w:t>
      </w:r>
    </w:p>
    <w:p w:rsidR="00E70D2C" w:rsidRDefault="00E70D2C" w:rsidP="00C02FE4">
      <w:pPr>
        <w:pStyle w:val="Heading2"/>
        <w:rPr>
          <w:rFonts w:ascii="Times New Roman" w:hAnsi="Times New Roman"/>
          <w:b w:val="0"/>
          <w:sz w:val="32"/>
          <w:szCs w:val="32"/>
        </w:rPr>
      </w:pPr>
      <w:bookmarkStart w:id="21" w:name="_Toc514671755"/>
      <w:r w:rsidRPr="003A6AAF">
        <w:rPr>
          <w:rFonts w:ascii="Times New Roman" w:hAnsi="Times New Roman"/>
          <w:b w:val="0"/>
          <w:sz w:val="32"/>
          <w:szCs w:val="32"/>
        </w:rPr>
        <w:t xml:space="preserve">2.8 </w:t>
      </w:r>
      <w:r w:rsidR="003A6AAF" w:rsidRPr="003A6AAF">
        <w:rPr>
          <w:rFonts w:ascii="Times New Roman" w:hAnsi="Times New Roman"/>
          <w:b w:val="0"/>
          <w:sz w:val="32"/>
          <w:szCs w:val="32"/>
        </w:rPr>
        <w:t>Reproduction</w:t>
      </w:r>
      <w:bookmarkEnd w:id="21"/>
    </w:p>
    <w:p w:rsidR="00C54DC2" w:rsidRPr="00C54DC2" w:rsidRDefault="00C54DC2" w:rsidP="00C54DC2"/>
    <w:p w:rsidR="00E70D2C" w:rsidRDefault="00E70D2C" w:rsidP="00E70D2C">
      <w:pPr>
        <w:spacing w:line="360" w:lineRule="auto"/>
        <w:jc w:val="both"/>
        <w:rPr>
          <w:rFonts w:ascii="Times New Roman" w:hAnsi="Times New Roman"/>
          <w:sz w:val="24"/>
          <w:szCs w:val="24"/>
        </w:rPr>
      </w:pPr>
      <w:r>
        <w:rPr>
          <w:rFonts w:ascii="Times New Roman" w:hAnsi="Times New Roman"/>
          <w:sz w:val="24"/>
          <w:szCs w:val="24"/>
        </w:rPr>
        <w:t xml:space="preserve">Little definite is known of the breeding habits of pangolin. The young appear to be produced at different times of the year. In south India there is record of born of pangolin in July. A single one is </w:t>
      </w:r>
      <w:r>
        <w:rPr>
          <w:rFonts w:ascii="Times New Roman" w:hAnsi="Times New Roman"/>
          <w:sz w:val="24"/>
          <w:szCs w:val="24"/>
        </w:rPr>
        <w:lastRenderedPageBreak/>
        <w:t>produced more rarely two.</w:t>
      </w:r>
      <w:r w:rsidRPr="003D213D">
        <w:t xml:space="preserve"> </w:t>
      </w:r>
      <w:r w:rsidRPr="003D213D">
        <w:rPr>
          <w:rFonts w:ascii="Times New Roman" w:hAnsi="Times New Roman"/>
          <w:sz w:val="24"/>
          <w:szCs w:val="24"/>
        </w:rPr>
        <w:t>Pangolins are exceptionally vulnerable to over-exploitation, as they are easily hunted,</w:t>
      </w:r>
      <w:r>
        <w:rPr>
          <w:rFonts w:ascii="Times New Roman" w:hAnsi="Times New Roman"/>
          <w:sz w:val="24"/>
          <w:szCs w:val="24"/>
        </w:rPr>
        <w:t xml:space="preserve"> </w:t>
      </w:r>
      <w:r w:rsidRPr="003D213D">
        <w:rPr>
          <w:rFonts w:ascii="Times New Roman" w:hAnsi="Times New Roman"/>
          <w:sz w:val="24"/>
          <w:szCs w:val="24"/>
        </w:rPr>
        <w:t>have a very slow reproduction rate and do not easily breed in captivity (Lim and Ng, 2007; Wu, et al., 2004)</w:t>
      </w:r>
      <w:r>
        <w:rPr>
          <w:rFonts w:ascii="Times New Roman" w:hAnsi="Times New Roman"/>
          <w:sz w:val="24"/>
          <w:szCs w:val="24"/>
        </w:rPr>
        <w:t>. The new born babies have soft scales with hairs on its body. The young one is usually fed with mother milk and lives with both male and female in same burrows</w:t>
      </w:r>
      <w:r w:rsidRPr="00E70D2C">
        <w:rPr>
          <w:rFonts w:ascii="Times New Roman" w:hAnsi="Times New Roman"/>
          <w:sz w:val="24"/>
          <w:szCs w:val="24"/>
        </w:rPr>
        <w:t xml:space="preserve"> </w:t>
      </w:r>
      <w:r>
        <w:rPr>
          <w:rFonts w:ascii="Times New Roman" w:hAnsi="Times New Roman"/>
          <w:sz w:val="24"/>
          <w:szCs w:val="24"/>
        </w:rPr>
        <w:t>(S.H.PRATER, 1980).</w:t>
      </w:r>
      <w:r w:rsidRPr="00FB45F4">
        <w:t xml:space="preserve"> </w:t>
      </w:r>
      <w:r>
        <w:t xml:space="preserve"> </w:t>
      </w:r>
      <w:r w:rsidRPr="00FB45F4">
        <w:rPr>
          <w:rFonts w:ascii="Times New Roman" w:hAnsi="Times New Roman"/>
          <w:sz w:val="24"/>
          <w:szCs w:val="24"/>
        </w:rPr>
        <w:t>Male Pangolin</w:t>
      </w:r>
      <w:r>
        <w:rPr>
          <w:rFonts w:ascii="Times New Roman" w:hAnsi="Times New Roman"/>
          <w:sz w:val="24"/>
          <w:szCs w:val="24"/>
        </w:rPr>
        <w:t xml:space="preserve"> </w:t>
      </w:r>
      <w:r w:rsidRPr="00FB45F4">
        <w:rPr>
          <w:rFonts w:ascii="Times New Roman" w:hAnsi="Times New Roman"/>
          <w:sz w:val="24"/>
          <w:szCs w:val="24"/>
        </w:rPr>
        <w:t>has been observed to exhibit remarkable parental instincts and share a burrow with the female and young.</w:t>
      </w:r>
      <w:r>
        <w:rPr>
          <w:rFonts w:ascii="Times New Roman" w:hAnsi="Times New Roman"/>
          <w:sz w:val="24"/>
          <w:szCs w:val="24"/>
        </w:rPr>
        <w:t xml:space="preserve"> The mother carries the baby on tails of its body for movement though it can walk by birth. The baby gets maturity at the age of one year. </w:t>
      </w:r>
    </w:p>
    <w:p w:rsidR="00D0545C" w:rsidRDefault="00D0545C" w:rsidP="00C02FE4">
      <w:pPr>
        <w:pStyle w:val="Heading2"/>
        <w:rPr>
          <w:rFonts w:ascii="Times New Roman" w:hAnsi="Times New Roman"/>
          <w:b w:val="0"/>
          <w:sz w:val="32"/>
          <w:szCs w:val="32"/>
        </w:rPr>
      </w:pPr>
      <w:bookmarkStart w:id="22" w:name="_Toc514671756"/>
      <w:r w:rsidRPr="003A6AAF">
        <w:rPr>
          <w:rFonts w:ascii="Times New Roman" w:hAnsi="Times New Roman"/>
          <w:b w:val="0"/>
          <w:sz w:val="32"/>
          <w:szCs w:val="32"/>
        </w:rPr>
        <w:t>2.9 Life Span</w:t>
      </w:r>
      <w:bookmarkEnd w:id="22"/>
    </w:p>
    <w:p w:rsidR="00C54DC2" w:rsidRPr="00C54DC2" w:rsidRDefault="00C54DC2" w:rsidP="00C54DC2"/>
    <w:p w:rsidR="00D0545C" w:rsidRPr="00D0545C" w:rsidRDefault="00D0545C" w:rsidP="00D0545C">
      <w:pPr>
        <w:spacing w:line="360" w:lineRule="auto"/>
        <w:jc w:val="both"/>
        <w:rPr>
          <w:rFonts w:ascii="Times New Roman" w:hAnsi="Times New Roman"/>
          <w:sz w:val="24"/>
          <w:szCs w:val="24"/>
        </w:rPr>
      </w:pPr>
      <w:r>
        <w:rPr>
          <w:rFonts w:ascii="Times New Roman" w:hAnsi="Times New Roman"/>
          <w:sz w:val="24"/>
          <w:szCs w:val="24"/>
        </w:rPr>
        <w:t xml:space="preserve">Pangolin life span is unknown in wild but it was stated that it can live up to twenty year in captivity </w:t>
      </w:r>
      <w:r w:rsidRPr="00D0545C">
        <w:rPr>
          <w:rFonts w:ascii="Times New Roman" w:hAnsi="Times New Roman"/>
          <w:sz w:val="24"/>
          <w:szCs w:val="24"/>
        </w:rPr>
        <w:t>(</w:t>
      </w:r>
      <w:hyperlink r:id="rId21" w:history="1">
        <w:r w:rsidRPr="00D0545C">
          <w:rPr>
            <w:rStyle w:val="Hyperlink"/>
            <w:rFonts w:ascii="Times New Roman" w:hAnsi="Times New Roman"/>
            <w:color w:val="auto"/>
            <w:sz w:val="24"/>
            <w:szCs w:val="24"/>
            <w:u w:val="none"/>
          </w:rPr>
          <w:t>www.savepangolins.org</w:t>
        </w:r>
      </w:hyperlink>
      <w:r w:rsidRPr="00D0545C">
        <w:rPr>
          <w:rFonts w:ascii="Times New Roman" w:hAnsi="Times New Roman"/>
          <w:sz w:val="24"/>
          <w:szCs w:val="24"/>
        </w:rPr>
        <w:t>)</w:t>
      </w:r>
      <w:r>
        <w:rPr>
          <w:rFonts w:ascii="Times New Roman" w:hAnsi="Times New Roman"/>
          <w:sz w:val="24"/>
          <w:szCs w:val="24"/>
        </w:rPr>
        <w:t xml:space="preserve">. A pangolin lives in captivity for two </w:t>
      </w:r>
      <w:r w:rsidR="00D82701">
        <w:rPr>
          <w:rFonts w:ascii="Times New Roman" w:hAnsi="Times New Roman"/>
          <w:sz w:val="24"/>
          <w:szCs w:val="24"/>
        </w:rPr>
        <w:t>year (</w:t>
      </w:r>
      <w:r>
        <w:rPr>
          <w:rFonts w:ascii="Times New Roman" w:hAnsi="Times New Roman"/>
          <w:sz w:val="24"/>
          <w:szCs w:val="24"/>
        </w:rPr>
        <w:t>S.H.PRATER, 198</w:t>
      </w:r>
      <w:r w:rsidR="00641758">
        <w:rPr>
          <w:rFonts w:ascii="Times New Roman" w:hAnsi="Times New Roman"/>
          <w:sz w:val="24"/>
          <w:szCs w:val="24"/>
        </w:rPr>
        <w:t>0).  According to Assish Bista A</w:t>
      </w:r>
      <w:r>
        <w:rPr>
          <w:rFonts w:ascii="Times New Roman" w:hAnsi="Times New Roman"/>
          <w:sz w:val="24"/>
          <w:szCs w:val="24"/>
        </w:rPr>
        <w:t xml:space="preserve">ssistant co coordinator of </w:t>
      </w:r>
      <w:r w:rsidR="00641758">
        <w:rPr>
          <w:rFonts w:ascii="Times New Roman" w:hAnsi="Times New Roman"/>
          <w:sz w:val="24"/>
          <w:szCs w:val="24"/>
        </w:rPr>
        <w:t>Central Zoo of Nepal P</w:t>
      </w:r>
      <w:r>
        <w:rPr>
          <w:rFonts w:ascii="Times New Roman" w:hAnsi="Times New Roman"/>
          <w:sz w:val="24"/>
          <w:szCs w:val="24"/>
        </w:rPr>
        <w:t>angolin was live for five month in captivity. The main reason for the least survival in captivity was it</w:t>
      </w:r>
      <w:r w:rsidR="00CD59D3">
        <w:rPr>
          <w:rFonts w:ascii="Times New Roman" w:hAnsi="Times New Roman"/>
          <w:sz w:val="24"/>
          <w:szCs w:val="24"/>
        </w:rPr>
        <w:t>s</w:t>
      </w:r>
      <w:r>
        <w:rPr>
          <w:rFonts w:ascii="Times New Roman" w:hAnsi="Times New Roman"/>
          <w:sz w:val="24"/>
          <w:szCs w:val="24"/>
        </w:rPr>
        <w:t xml:space="preserve"> diet.</w:t>
      </w:r>
    </w:p>
    <w:p w:rsidR="00D0545C" w:rsidRDefault="00D0545C" w:rsidP="00C02FE4">
      <w:pPr>
        <w:pStyle w:val="Heading2"/>
        <w:rPr>
          <w:rFonts w:ascii="Times New Roman" w:hAnsi="Times New Roman"/>
          <w:b w:val="0"/>
          <w:sz w:val="32"/>
          <w:szCs w:val="32"/>
        </w:rPr>
      </w:pPr>
      <w:bookmarkStart w:id="23" w:name="_Toc514671757"/>
      <w:r w:rsidRPr="003A6AAF">
        <w:rPr>
          <w:rFonts w:ascii="Times New Roman" w:hAnsi="Times New Roman"/>
          <w:b w:val="0"/>
          <w:sz w:val="32"/>
          <w:szCs w:val="32"/>
        </w:rPr>
        <w:t>2.10 Ecological Importance</w:t>
      </w:r>
      <w:bookmarkEnd w:id="23"/>
    </w:p>
    <w:p w:rsidR="00C54DC2" w:rsidRPr="00C54DC2" w:rsidRDefault="00C54DC2" w:rsidP="00C54DC2"/>
    <w:p w:rsidR="00E70D2C" w:rsidRPr="00342B90" w:rsidRDefault="00342B90" w:rsidP="00342B9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Pangolins are most important creature, which helps to keep ecological balance</w:t>
      </w:r>
      <w:r w:rsidR="00847F3C">
        <w:rPr>
          <w:rFonts w:ascii="Times New Roman" w:hAnsi="Times New Roman"/>
          <w:sz w:val="24"/>
          <w:szCs w:val="24"/>
        </w:rPr>
        <w:t>,</w:t>
      </w:r>
      <w:r>
        <w:rPr>
          <w:rFonts w:ascii="Times New Roman" w:hAnsi="Times New Roman"/>
          <w:sz w:val="24"/>
          <w:szCs w:val="24"/>
        </w:rPr>
        <w:t xml:space="preserve"> control the population of insects. Pangolin mainly feed on ants and termite which help to control their population.</w:t>
      </w:r>
      <w:r w:rsidRPr="005678D2">
        <w:t xml:space="preserve"> </w:t>
      </w:r>
      <w:r w:rsidRPr="005678D2">
        <w:rPr>
          <w:rFonts w:ascii="Times New Roman" w:hAnsi="Times New Roman"/>
          <w:sz w:val="24"/>
          <w:szCs w:val="24"/>
        </w:rPr>
        <w:t>According to save pangolin organization an average adult pangolin eat more than 70 million individual insect each year , meaning that if they were removed from a particular habitat , insect population will increase and upset the delicate balance of the local ecosystem so, pangolins have greater role in ecological balance.</w:t>
      </w:r>
      <w:r>
        <w:rPr>
          <w:rFonts w:ascii="Times New Roman" w:hAnsi="Times New Roman"/>
          <w:sz w:val="24"/>
          <w:szCs w:val="24"/>
        </w:rPr>
        <w:t xml:space="preserve"> They also help to increase soil fertility by digging soil and help to preserve good aeration inside the soil. They also provide home for large number of animal as they are burrowing animals.</w:t>
      </w:r>
    </w:p>
    <w:p w:rsidR="00D0545C" w:rsidRDefault="00D0545C" w:rsidP="00C02FE4">
      <w:pPr>
        <w:pStyle w:val="Heading2"/>
        <w:rPr>
          <w:rFonts w:ascii="Times New Roman" w:hAnsi="Times New Roman"/>
          <w:b w:val="0"/>
          <w:sz w:val="32"/>
          <w:szCs w:val="32"/>
        </w:rPr>
      </w:pPr>
      <w:bookmarkStart w:id="24" w:name="_Toc514671758"/>
      <w:r w:rsidRPr="003A6AAF">
        <w:rPr>
          <w:rFonts w:ascii="Times New Roman" w:hAnsi="Times New Roman"/>
          <w:b w:val="0"/>
          <w:sz w:val="32"/>
          <w:szCs w:val="32"/>
        </w:rPr>
        <w:t>2.11 Other Importance</w:t>
      </w:r>
      <w:bookmarkEnd w:id="24"/>
    </w:p>
    <w:p w:rsidR="00C54DC2" w:rsidRPr="00C54DC2" w:rsidRDefault="00C54DC2" w:rsidP="00C54DC2"/>
    <w:p w:rsidR="00342B90" w:rsidRPr="00342B90" w:rsidRDefault="00342B90" w:rsidP="00342B9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Pangolin can be used for a range of products; below is a list of utilization type's record in Cambodia</w:t>
      </w:r>
    </w:p>
    <w:p w:rsidR="00342B90" w:rsidRPr="00843ABB" w:rsidRDefault="00342B90"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843ABB">
        <w:rPr>
          <w:rFonts w:ascii="Times New Roman" w:eastAsiaTheme="minorHAnsi" w:hAnsi="Times New Roman"/>
          <w:color w:val="231F20"/>
          <w:sz w:val="24"/>
          <w:szCs w:val="24"/>
        </w:rPr>
        <w:t>The meat is used as a local source of protein</w:t>
      </w:r>
    </w:p>
    <w:p w:rsidR="00342B90" w:rsidRPr="00843ABB" w:rsidRDefault="00E104E7"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843ABB">
        <w:rPr>
          <w:rFonts w:ascii="Times New Roman" w:eastAsiaTheme="minorHAnsi" w:hAnsi="Times New Roman"/>
          <w:color w:val="231F20"/>
          <w:sz w:val="24"/>
          <w:szCs w:val="24"/>
        </w:rPr>
        <w:t>Fetuses</w:t>
      </w:r>
      <w:r w:rsidR="00342B90" w:rsidRPr="00843ABB">
        <w:rPr>
          <w:rFonts w:ascii="Times New Roman" w:eastAsiaTheme="minorHAnsi" w:hAnsi="Times New Roman"/>
          <w:color w:val="231F20"/>
          <w:sz w:val="24"/>
          <w:szCs w:val="24"/>
        </w:rPr>
        <w:t xml:space="preserve"> are use for traditional medicine</w:t>
      </w:r>
    </w:p>
    <w:p w:rsidR="00342B90" w:rsidRPr="00843ABB" w:rsidRDefault="00342B90"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843ABB">
        <w:rPr>
          <w:rFonts w:ascii="Times New Roman" w:eastAsiaTheme="minorHAnsi" w:hAnsi="Times New Roman"/>
          <w:color w:val="231F20"/>
          <w:sz w:val="24"/>
          <w:szCs w:val="24"/>
        </w:rPr>
        <w:t>The scales are used in traditional medicine, as well as for the production of</w:t>
      </w:r>
      <w:r>
        <w:rPr>
          <w:rFonts w:ascii="Times New Roman" w:eastAsiaTheme="minorHAnsi" w:hAnsi="Times New Roman"/>
          <w:color w:val="231F20"/>
          <w:sz w:val="24"/>
          <w:szCs w:val="24"/>
        </w:rPr>
        <w:t xml:space="preserve"> </w:t>
      </w:r>
      <w:r w:rsidRPr="00843ABB">
        <w:rPr>
          <w:rFonts w:ascii="Times New Roman" w:eastAsiaTheme="minorHAnsi" w:hAnsi="Times New Roman"/>
          <w:color w:val="231F20"/>
          <w:sz w:val="24"/>
          <w:szCs w:val="24"/>
        </w:rPr>
        <w:t>souvenirs</w:t>
      </w:r>
    </w:p>
    <w:p w:rsidR="00342B90" w:rsidRPr="00843ABB" w:rsidRDefault="00342B90"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843ABB">
        <w:rPr>
          <w:rFonts w:ascii="Times New Roman" w:eastAsiaTheme="minorHAnsi" w:hAnsi="Times New Roman"/>
          <w:color w:val="231F20"/>
          <w:sz w:val="24"/>
          <w:szCs w:val="24"/>
        </w:rPr>
        <w:t xml:space="preserve"> The blood is used in traditional medicine and can be found in restaurants</w:t>
      </w:r>
    </w:p>
    <w:p w:rsidR="00342B90" w:rsidRDefault="00342B90"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843ABB">
        <w:rPr>
          <w:rFonts w:ascii="Times New Roman" w:eastAsiaTheme="minorHAnsi" w:hAnsi="Times New Roman"/>
          <w:color w:val="231F20"/>
          <w:sz w:val="24"/>
          <w:szCs w:val="24"/>
        </w:rPr>
        <w:t xml:space="preserve"> Stuffed pangolins are sold as souvenir</w:t>
      </w:r>
    </w:p>
    <w:p w:rsidR="00342B90" w:rsidRPr="00847F3C" w:rsidRDefault="00342B90" w:rsidP="008D6A1E">
      <w:pPr>
        <w:numPr>
          <w:ilvl w:val="0"/>
          <w:numId w:val="5"/>
        </w:numPr>
        <w:autoSpaceDE w:val="0"/>
        <w:autoSpaceDN w:val="0"/>
        <w:adjustRightInd w:val="0"/>
        <w:spacing w:after="0"/>
        <w:jc w:val="both"/>
        <w:rPr>
          <w:rFonts w:ascii="Times New Roman" w:eastAsiaTheme="minorHAnsi" w:hAnsi="Times New Roman"/>
          <w:color w:val="231F20"/>
          <w:sz w:val="24"/>
          <w:szCs w:val="24"/>
        </w:rPr>
      </w:pPr>
      <w:r w:rsidRPr="00F87D12">
        <w:rPr>
          <w:rFonts w:ascii="Times New Roman" w:eastAsiaTheme="minorHAnsi" w:hAnsi="Times New Roman"/>
          <w:color w:val="231F20"/>
          <w:sz w:val="24"/>
          <w:szCs w:val="24"/>
        </w:rPr>
        <w:lastRenderedPageBreak/>
        <w:t xml:space="preserve">The skin is used for the production of leather accessories such as bags and </w:t>
      </w:r>
      <w:r w:rsidR="00EB755B" w:rsidRPr="00F87D12">
        <w:rPr>
          <w:rFonts w:ascii="Times New Roman" w:eastAsiaTheme="minorHAnsi" w:hAnsi="Times New Roman"/>
          <w:color w:val="231F20"/>
          <w:sz w:val="24"/>
          <w:szCs w:val="24"/>
        </w:rPr>
        <w:t>shoes</w:t>
      </w:r>
      <w:r w:rsidR="00EB755B" w:rsidRPr="00F87D12">
        <w:rPr>
          <w:rFonts w:ascii="Times New Roman" w:hAnsi="Times New Roman"/>
          <w:noProof/>
          <w:sz w:val="24"/>
          <w:szCs w:val="24"/>
        </w:rPr>
        <w:t xml:space="preserve"> (</w:t>
      </w:r>
      <w:r>
        <w:rPr>
          <w:rFonts w:ascii="Times New Roman" w:hAnsi="Times New Roman"/>
          <w:noProof/>
          <w:sz w:val="24"/>
          <w:szCs w:val="24"/>
        </w:rPr>
        <w:t>Abdullah, 30 June-2 July 2008).</w:t>
      </w:r>
    </w:p>
    <w:p w:rsidR="00847F3C" w:rsidRPr="00F87D12" w:rsidRDefault="00847F3C" w:rsidP="00847F3C">
      <w:pPr>
        <w:autoSpaceDE w:val="0"/>
        <w:autoSpaceDN w:val="0"/>
        <w:adjustRightInd w:val="0"/>
        <w:spacing w:after="0"/>
        <w:ind w:left="720"/>
        <w:jc w:val="both"/>
        <w:rPr>
          <w:rFonts w:ascii="Times New Roman" w:eastAsiaTheme="minorHAnsi" w:hAnsi="Times New Roman"/>
          <w:color w:val="231F20"/>
          <w:sz w:val="24"/>
          <w:szCs w:val="24"/>
        </w:rPr>
      </w:pPr>
    </w:p>
    <w:p w:rsidR="00C54DC2" w:rsidRDefault="00C54DC2" w:rsidP="00C02FE4">
      <w:pPr>
        <w:pStyle w:val="Heading2"/>
        <w:rPr>
          <w:rFonts w:ascii="Times New Roman" w:hAnsi="Times New Roman"/>
          <w:b w:val="0"/>
          <w:sz w:val="32"/>
          <w:szCs w:val="32"/>
        </w:rPr>
      </w:pPr>
      <w:bookmarkStart w:id="25" w:name="_Toc514671759"/>
    </w:p>
    <w:p w:rsidR="00481D13" w:rsidRDefault="006A012E" w:rsidP="00C02FE4">
      <w:pPr>
        <w:pStyle w:val="Heading2"/>
        <w:rPr>
          <w:rFonts w:ascii="Times New Roman" w:hAnsi="Times New Roman"/>
          <w:b w:val="0"/>
          <w:sz w:val="32"/>
          <w:szCs w:val="32"/>
        </w:rPr>
      </w:pPr>
      <w:r w:rsidRPr="003A6AAF">
        <w:rPr>
          <w:rFonts w:ascii="Times New Roman" w:hAnsi="Times New Roman"/>
          <w:b w:val="0"/>
          <w:sz w:val="32"/>
          <w:szCs w:val="32"/>
        </w:rPr>
        <w:t>2.12 Conservation Threats</w:t>
      </w:r>
      <w:bookmarkEnd w:id="25"/>
    </w:p>
    <w:p w:rsidR="00C54DC2" w:rsidRPr="00C54DC2" w:rsidRDefault="00C54DC2" w:rsidP="00C54DC2"/>
    <w:p w:rsidR="00D82701" w:rsidRPr="00D82701" w:rsidRDefault="006A012E" w:rsidP="00D82701">
      <w:pPr>
        <w:autoSpaceDE w:val="0"/>
        <w:autoSpaceDN w:val="0"/>
        <w:adjustRightInd w:val="0"/>
        <w:spacing w:after="0" w:line="360" w:lineRule="auto"/>
        <w:jc w:val="both"/>
        <w:rPr>
          <w:rFonts w:ascii="Times New Roman" w:eastAsiaTheme="minorHAnsi" w:hAnsi="Times New Roman" w:cs="Times New Roman"/>
          <w:color w:val="000000"/>
          <w:sz w:val="24"/>
          <w:szCs w:val="24"/>
          <w:lang w:bidi="ne-NP"/>
        </w:rPr>
      </w:pPr>
      <w:r w:rsidRPr="00D82701">
        <w:rPr>
          <w:rFonts w:ascii="Times New Roman" w:eastAsiaTheme="minorHAnsi" w:hAnsi="Times New Roman" w:cs="Times New Roman"/>
          <w:color w:val="000000"/>
          <w:sz w:val="24"/>
          <w:szCs w:val="24"/>
          <w:lang w:bidi="ne-NP"/>
        </w:rPr>
        <w:t>Pangolins are one of the most valuable and widely traded taxon in the Southeast Asian</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illegal Wild life trade, yet little is known of their ecology and they are rarely reported</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in biodiversity surveys (Newton, 2007). Due to hunting pressure for utilization,</w:t>
      </w:r>
      <w:r w:rsidR="00D82701" w:rsidRPr="00D82701">
        <w:rPr>
          <w:rFonts w:ascii="Times New Roman" w:eastAsiaTheme="minorHAnsi" w:hAnsi="Times New Roman" w:cs="Times New Roman"/>
          <w:color w:val="000000"/>
          <w:sz w:val="24"/>
          <w:szCs w:val="24"/>
          <w:lang w:bidi="ne-NP"/>
        </w:rPr>
        <w:t xml:space="preserve"> </w:t>
      </w:r>
      <w:r w:rsidR="00847F3C">
        <w:rPr>
          <w:rFonts w:ascii="Times New Roman" w:eastAsiaTheme="minorHAnsi" w:hAnsi="Times New Roman" w:cs="Times New Roman"/>
          <w:color w:val="000000"/>
          <w:sz w:val="24"/>
          <w:szCs w:val="24"/>
          <w:lang w:bidi="ne-NP"/>
        </w:rPr>
        <w:t>population</w:t>
      </w:r>
      <w:r w:rsidR="00210810">
        <w:rPr>
          <w:rFonts w:ascii="Times New Roman" w:eastAsiaTheme="minorHAnsi" w:hAnsi="Times New Roman" w:cs="Times New Roman"/>
          <w:color w:val="000000"/>
          <w:sz w:val="24"/>
          <w:szCs w:val="24"/>
          <w:lang w:bidi="ne-NP"/>
        </w:rPr>
        <w:t>s</w:t>
      </w:r>
      <w:r w:rsidR="00847F3C">
        <w:rPr>
          <w:rFonts w:ascii="Times New Roman" w:eastAsiaTheme="minorHAnsi" w:hAnsi="Times New Roman" w:cs="Times New Roman"/>
          <w:color w:val="000000"/>
          <w:sz w:val="24"/>
          <w:szCs w:val="24"/>
          <w:lang w:bidi="ne-NP"/>
        </w:rPr>
        <w:t xml:space="preserve"> of</w:t>
      </w:r>
      <w:r w:rsidRPr="00D82701">
        <w:rPr>
          <w:rFonts w:ascii="Times New Roman" w:eastAsiaTheme="minorHAnsi" w:hAnsi="Times New Roman" w:cs="Times New Roman"/>
          <w:color w:val="000000"/>
          <w:sz w:val="24"/>
          <w:szCs w:val="24"/>
          <w:lang w:bidi="ne-NP"/>
        </w:rPr>
        <w:t xml:space="preserve"> Pangolin</w:t>
      </w:r>
      <w:r w:rsidR="00847F3C">
        <w:rPr>
          <w:rFonts w:ascii="Times New Roman" w:eastAsiaTheme="minorHAnsi" w:hAnsi="Times New Roman" w:cs="Times New Roman"/>
          <w:color w:val="000000"/>
          <w:sz w:val="24"/>
          <w:szCs w:val="24"/>
          <w:lang w:bidi="ne-NP"/>
        </w:rPr>
        <w:t>s have</w:t>
      </w:r>
      <w:r w:rsidRPr="00D82701">
        <w:rPr>
          <w:rFonts w:ascii="Times New Roman" w:eastAsiaTheme="minorHAnsi" w:hAnsi="Times New Roman" w:cs="Times New Roman"/>
          <w:color w:val="000000"/>
          <w:sz w:val="24"/>
          <w:szCs w:val="24"/>
          <w:lang w:bidi="ne-NP"/>
        </w:rPr>
        <w:t xml:space="preserve"> presumably dropped by 80% over the end of</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1960’s in China (Zhang, 2008). Zhang believes that hunting for utilization is prime</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 xml:space="preserve">threat to China’s </w:t>
      </w:r>
      <w:r w:rsidR="00D82701" w:rsidRPr="00D82701">
        <w:rPr>
          <w:rFonts w:ascii="Times New Roman" w:hAnsi="Times New Roman"/>
          <w:i/>
          <w:iCs/>
          <w:sz w:val="24"/>
          <w:szCs w:val="24"/>
        </w:rPr>
        <w:t>Manis crassicaudata</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 xml:space="preserve">population. </w:t>
      </w:r>
      <w:r w:rsidR="00D82701" w:rsidRPr="00D82701">
        <w:rPr>
          <w:rFonts w:ascii="Times New Roman" w:eastAsiaTheme="minorHAnsi" w:hAnsi="Times New Roman" w:cs="Times New Roman"/>
          <w:color w:val="000000"/>
          <w:sz w:val="24"/>
          <w:szCs w:val="24"/>
          <w:lang w:bidi="ne-NP"/>
        </w:rPr>
        <w:t>Beside</w:t>
      </w:r>
      <w:r w:rsidR="00D82701">
        <w:rPr>
          <w:rFonts w:ascii="Times New Roman" w:eastAsiaTheme="minorHAnsi" w:hAnsi="Times New Roman" w:cs="Times New Roman"/>
          <w:color w:val="000000"/>
          <w:sz w:val="24"/>
          <w:szCs w:val="24"/>
          <w:lang w:bidi="ne-NP"/>
        </w:rPr>
        <w:t>s</w:t>
      </w:r>
      <w:r w:rsidRPr="00D82701">
        <w:rPr>
          <w:rFonts w:ascii="Times New Roman" w:eastAsiaTheme="minorHAnsi" w:hAnsi="Times New Roman" w:cs="Times New Roman"/>
          <w:color w:val="000000"/>
          <w:sz w:val="24"/>
          <w:szCs w:val="24"/>
          <w:lang w:bidi="ne-NP"/>
        </w:rPr>
        <w:t xml:space="preserve"> harvest pressure, secondary</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threats to this species include loss, deterioration and insularity of available habitat as</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well as fragmented distribution pattern. In additional to such external factors,</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threatened status can also partly be attributed to inherent characteristics of this</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species, including its monotypic taxonomy, low reproductive rate, poor capability of</w:t>
      </w:r>
      <w:r w:rsidR="00D82701" w:rsidRPr="00D82701">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 xml:space="preserve">defense and highly specialized food. Because of particular significance is </w:t>
      </w:r>
      <w:r w:rsidR="00D82701">
        <w:rPr>
          <w:rFonts w:ascii="Times New Roman" w:eastAsiaTheme="minorHAnsi" w:hAnsi="Times New Roman" w:cs="Times New Roman"/>
          <w:color w:val="000000"/>
          <w:sz w:val="24"/>
          <w:szCs w:val="24"/>
          <w:lang w:bidi="ne-NP"/>
        </w:rPr>
        <w:t>Indian</w:t>
      </w:r>
      <w:r w:rsidR="00D82701" w:rsidRPr="00D82701">
        <w:rPr>
          <w:rFonts w:ascii="Times New Roman" w:eastAsiaTheme="minorHAnsi" w:hAnsi="Times New Roman" w:cs="Times New Roman"/>
          <w:color w:val="000000"/>
          <w:sz w:val="24"/>
          <w:szCs w:val="24"/>
          <w:lang w:bidi="ne-NP"/>
        </w:rPr>
        <w:t xml:space="preserve"> pangolin</w:t>
      </w:r>
      <w:r w:rsidR="00C54DC2">
        <w:rPr>
          <w:rFonts w:ascii="Times New Roman" w:eastAsiaTheme="minorHAnsi" w:hAnsi="Times New Roman" w:cs="Times New Roman"/>
          <w:color w:val="000000"/>
          <w:sz w:val="24"/>
          <w:szCs w:val="24"/>
          <w:lang w:bidi="ne-NP"/>
        </w:rPr>
        <w:t xml:space="preserve"> is</w:t>
      </w:r>
      <w:r w:rsidR="00D82701" w:rsidRPr="00D82701">
        <w:rPr>
          <w:rFonts w:ascii="Times New Roman" w:eastAsiaTheme="minorHAnsi" w:hAnsi="Times New Roman" w:cs="Times New Roman"/>
          <w:color w:val="000000"/>
          <w:sz w:val="24"/>
          <w:szCs w:val="24"/>
          <w:lang w:bidi="ne-NP"/>
        </w:rPr>
        <w:t xml:space="preserve"> reported to be an easier species to locate and hunt in the wild (P. Newton,</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2013.). This is because it is </w:t>
      </w:r>
      <w:r w:rsidR="00847F3C">
        <w:rPr>
          <w:rFonts w:ascii="Times New Roman" w:eastAsiaTheme="minorHAnsi" w:hAnsi="Times New Roman" w:cs="Times New Roman"/>
          <w:color w:val="000000"/>
          <w:sz w:val="24"/>
          <w:szCs w:val="24"/>
          <w:lang w:bidi="ne-NP"/>
        </w:rPr>
        <w:t xml:space="preserve">more terrestrial, and is thus: </w:t>
      </w:r>
      <w:r w:rsidR="00D82701" w:rsidRPr="00D82701">
        <w:rPr>
          <w:rFonts w:ascii="Times New Roman" w:eastAsiaTheme="minorHAnsi" w:hAnsi="Times New Roman" w:cs="Times New Roman"/>
          <w:color w:val="000000"/>
          <w:sz w:val="24"/>
          <w:szCs w:val="24"/>
          <w:lang w:bidi="ne-NP"/>
        </w:rPr>
        <w:t xml:space="preserve"> easier to track their scent</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using specialized hunting dogs (</w:t>
      </w:r>
      <w:r w:rsidR="00C54DC2">
        <w:rPr>
          <w:rFonts w:ascii="Times New Roman" w:eastAsiaTheme="minorHAnsi" w:hAnsi="Times New Roman" w:cs="Times New Roman"/>
          <w:color w:val="000000"/>
          <w:sz w:val="24"/>
          <w:szCs w:val="24"/>
          <w:lang w:bidi="ne-NP"/>
        </w:rPr>
        <w:t>a,</w:t>
      </w:r>
      <w:r w:rsidR="00D82701" w:rsidRPr="00D82701">
        <w:rPr>
          <w:rFonts w:ascii="Times New Roman" w:eastAsiaTheme="minorHAnsi" w:hAnsi="Times New Roman" w:cs="Times New Roman"/>
          <w:color w:val="000000"/>
          <w:sz w:val="24"/>
          <w:szCs w:val="24"/>
          <w:lang w:bidi="ne-NP"/>
        </w:rPr>
        <w:t xml:space="preserve"> scent of </w:t>
      </w:r>
      <w:r w:rsidR="00D82701" w:rsidRPr="00D82701">
        <w:rPr>
          <w:rFonts w:ascii="Times New Roman" w:eastAsiaTheme="minorHAnsi" w:hAnsi="Times New Roman" w:cs="Times New Roman"/>
          <w:i/>
          <w:iCs/>
          <w:color w:val="000000"/>
          <w:sz w:val="24"/>
          <w:szCs w:val="24"/>
          <w:lang w:bidi="ne-NP"/>
        </w:rPr>
        <w:t>Manis javanica</w:t>
      </w:r>
      <w:r w:rsidR="00D82701" w:rsidRPr="00D82701">
        <w:rPr>
          <w:rFonts w:ascii="Times New Roman" w:eastAsiaTheme="minorHAnsi" w:hAnsi="Times New Roman" w:cs="Times New Roman"/>
          <w:color w:val="000000"/>
          <w:sz w:val="24"/>
          <w:szCs w:val="24"/>
          <w:lang w:bidi="ne-NP"/>
        </w:rPr>
        <w:t xml:space="preserve"> is often lost at points at</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which animal climbed a tree); and b) has conspicuous soil burrows that are more easily accessed than tree hollows favored by </w:t>
      </w:r>
      <w:r w:rsidR="00D82701" w:rsidRPr="00D82701">
        <w:rPr>
          <w:rFonts w:ascii="Times New Roman" w:eastAsiaTheme="minorHAnsi" w:hAnsi="Times New Roman" w:cs="Times New Roman"/>
          <w:i/>
          <w:iCs/>
          <w:color w:val="000000"/>
          <w:sz w:val="24"/>
          <w:szCs w:val="24"/>
          <w:lang w:bidi="ne-NP"/>
        </w:rPr>
        <w:t>Manis javanica</w:t>
      </w:r>
      <w:r w:rsidR="00D82701" w:rsidRPr="00D82701">
        <w:rPr>
          <w:rFonts w:ascii="Times New Roman" w:eastAsiaTheme="minorHAnsi" w:hAnsi="Times New Roman" w:cs="Times New Roman"/>
          <w:color w:val="000000"/>
          <w:sz w:val="24"/>
          <w:szCs w:val="24"/>
          <w:lang w:bidi="ne-NP"/>
        </w:rPr>
        <w:t xml:space="preserve"> (P. Newton, 2013.). For</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these reasons, the hunting threat to </w:t>
      </w:r>
      <w:r w:rsidR="00880013" w:rsidRPr="00D82701">
        <w:rPr>
          <w:rFonts w:ascii="Times New Roman" w:hAnsi="Times New Roman"/>
          <w:i/>
          <w:iCs/>
          <w:sz w:val="24"/>
          <w:szCs w:val="24"/>
        </w:rPr>
        <w:t>Manis crassicaudata</w:t>
      </w:r>
      <w:r w:rsidR="00880013" w:rsidRP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is perhaps even greater than</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that to </w:t>
      </w:r>
      <w:r w:rsidR="00D82701" w:rsidRPr="00D82701">
        <w:rPr>
          <w:rFonts w:ascii="Times New Roman" w:eastAsiaTheme="minorHAnsi" w:hAnsi="Times New Roman" w:cs="Times New Roman"/>
          <w:i/>
          <w:iCs/>
          <w:color w:val="000000"/>
          <w:sz w:val="24"/>
          <w:szCs w:val="24"/>
          <w:lang w:bidi="ne-NP"/>
        </w:rPr>
        <w:t>Manis javanica</w:t>
      </w:r>
      <w:r w:rsidR="00D82701" w:rsidRPr="00D82701">
        <w:rPr>
          <w:rFonts w:ascii="Times New Roman" w:eastAsiaTheme="minorHAnsi" w:hAnsi="Times New Roman" w:cs="Times New Roman"/>
          <w:color w:val="000000"/>
          <w:sz w:val="24"/>
          <w:szCs w:val="24"/>
          <w:lang w:bidi="ne-NP"/>
        </w:rPr>
        <w:t xml:space="preserve"> (P. Newton, 2013).</w:t>
      </w:r>
      <w:r w:rsidR="00D82701">
        <w:rPr>
          <w:rFonts w:ascii="Times New Roman" w:eastAsiaTheme="minorHAnsi" w:hAnsi="Times New Roman" w:cs="Times New Roman"/>
          <w:color w:val="000000"/>
          <w:sz w:val="24"/>
          <w:szCs w:val="24"/>
          <w:lang w:bidi="ne-NP"/>
        </w:rPr>
        <w:t xml:space="preserve"> </w:t>
      </w:r>
      <w:r w:rsidR="00880013">
        <w:rPr>
          <w:rFonts w:ascii="Times New Roman" w:eastAsiaTheme="minorHAnsi" w:hAnsi="Times New Roman" w:cs="Times New Roman"/>
          <w:color w:val="000000"/>
          <w:sz w:val="24"/>
          <w:szCs w:val="24"/>
          <w:lang w:bidi="ne-NP"/>
        </w:rPr>
        <w:t>Indian</w:t>
      </w:r>
      <w:r w:rsidR="00D82701" w:rsidRPr="00D82701">
        <w:rPr>
          <w:rFonts w:ascii="Times New Roman" w:eastAsiaTheme="minorHAnsi" w:hAnsi="Times New Roman" w:cs="Times New Roman"/>
          <w:color w:val="000000"/>
          <w:sz w:val="24"/>
          <w:szCs w:val="24"/>
          <w:lang w:bidi="ne-NP"/>
        </w:rPr>
        <w:t xml:space="preserve"> pangolin is intensively used, for its skin, meat and scales, and is evidently</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subject to heavy collection pressure in many parts of its range. It may be harvested for</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local (i.e. national-level) </w:t>
      </w:r>
      <w:r w:rsidR="00880013" w:rsidRPr="00D82701">
        <w:rPr>
          <w:rFonts w:ascii="Times New Roman" w:eastAsiaTheme="minorHAnsi" w:hAnsi="Times New Roman" w:cs="Times New Roman"/>
          <w:color w:val="000000"/>
          <w:sz w:val="24"/>
          <w:szCs w:val="24"/>
          <w:lang w:bidi="ne-NP"/>
        </w:rPr>
        <w:t>use</w:t>
      </w:r>
      <w:r w:rsidR="00D82701" w:rsidRPr="00D82701">
        <w:rPr>
          <w:rFonts w:ascii="Times New Roman" w:eastAsiaTheme="minorHAnsi" w:hAnsi="Times New Roman" w:cs="Times New Roman"/>
          <w:color w:val="000000"/>
          <w:sz w:val="24"/>
          <w:szCs w:val="24"/>
          <w:lang w:bidi="ne-NP"/>
        </w:rPr>
        <w:t xml:space="preserve"> or for international export either before or after</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processing. Observations in mainland Southeast Asia indicate that there is very heavy</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unofficial, or at least unrecorded, international trade in pangolins and pangolin</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products. The species trade levels are significant across its range, although precise</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estimates are unknown (CITES 2000).The potential extinction risk for this animal is</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very high and high threatening index (Ti=0.6947) suggests that this species in high</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threatened situation and has become an endangered species (Wu </w:t>
      </w:r>
      <w:r w:rsidR="00D82701" w:rsidRPr="00D82701">
        <w:rPr>
          <w:rFonts w:ascii="Times New Roman" w:eastAsiaTheme="minorHAnsi" w:hAnsi="Times New Roman" w:cs="Times New Roman"/>
          <w:i/>
          <w:iCs/>
          <w:color w:val="000000"/>
          <w:sz w:val="24"/>
          <w:szCs w:val="24"/>
          <w:lang w:bidi="ne-NP"/>
        </w:rPr>
        <w:t>et al.,</w:t>
      </w:r>
      <w:r w:rsidR="00D82701" w:rsidRPr="00D82701">
        <w:rPr>
          <w:rFonts w:ascii="Times New Roman" w:eastAsiaTheme="minorHAnsi" w:hAnsi="Times New Roman" w:cs="Times New Roman"/>
          <w:color w:val="000000"/>
          <w:sz w:val="24"/>
          <w:szCs w:val="24"/>
          <w:lang w:bidi="ne-NP"/>
        </w:rPr>
        <w:t xml:space="preserve"> 2004).</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According to Environmental News Network, Pangolins were worth around US $10</w:t>
      </w:r>
    </w:p>
    <w:p w:rsidR="00D82701" w:rsidRPr="00D82701" w:rsidRDefault="00880013" w:rsidP="00D82701">
      <w:pPr>
        <w:autoSpaceDE w:val="0"/>
        <w:autoSpaceDN w:val="0"/>
        <w:adjustRightInd w:val="0"/>
        <w:spacing w:after="0" w:line="360" w:lineRule="auto"/>
        <w:jc w:val="both"/>
        <w:rPr>
          <w:rFonts w:ascii="Times New Roman" w:eastAsiaTheme="minorHAnsi" w:hAnsi="Times New Roman" w:cs="Times New Roman"/>
          <w:sz w:val="24"/>
          <w:szCs w:val="24"/>
          <w:lang w:bidi="ne-NP"/>
        </w:rPr>
      </w:pPr>
      <w:r w:rsidRPr="00D82701">
        <w:rPr>
          <w:rFonts w:ascii="Times New Roman" w:eastAsiaTheme="minorHAnsi" w:hAnsi="Times New Roman" w:cs="Times New Roman"/>
          <w:color w:val="000000"/>
          <w:sz w:val="24"/>
          <w:szCs w:val="24"/>
          <w:lang w:bidi="ne-NP"/>
        </w:rPr>
        <w:t>Per</w:t>
      </w:r>
      <w:r w:rsidR="00D82701" w:rsidRPr="00D82701">
        <w:rPr>
          <w:rFonts w:ascii="Times New Roman" w:eastAsiaTheme="minorHAnsi" w:hAnsi="Times New Roman" w:cs="Times New Roman"/>
          <w:color w:val="000000"/>
          <w:sz w:val="24"/>
          <w:szCs w:val="24"/>
          <w:lang w:bidi="ne-NP"/>
        </w:rPr>
        <w:t xml:space="preserve"> kilo in the early 1990s and had soared to US $175 per kg by 2009. Wildlife</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Alliance’s Suwanna Gauntlett explained in an interview with Mongabay guest writer,</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Laurel Neme, that the going rate </w:t>
      </w:r>
      <w:r w:rsidR="00D82701" w:rsidRPr="00D82701">
        <w:rPr>
          <w:rFonts w:ascii="Times New Roman" w:eastAsiaTheme="minorHAnsi" w:hAnsi="Times New Roman" w:cs="Times New Roman"/>
          <w:color w:val="000000"/>
          <w:sz w:val="24"/>
          <w:szCs w:val="24"/>
          <w:lang w:bidi="ne-NP"/>
        </w:rPr>
        <w:lastRenderedPageBreak/>
        <w:t>had reached a whopping US $200 per kilogram in</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 xml:space="preserve">2011 (Project Pangolin, 2012). In Nepal, Study by Acharya </w:t>
      </w:r>
      <w:r w:rsidR="00D82701" w:rsidRPr="00D82701">
        <w:rPr>
          <w:rFonts w:ascii="Times New Roman" w:eastAsiaTheme="minorHAnsi" w:hAnsi="Times New Roman" w:cs="Times New Roman"/>
          <w:i/>
          <w:iCs/>
          <w:color w:val="000000"/>
          <w:sz w:val="24"/>
          <w:szCs w:val="24"/>
          <w:lang w:bidi="ne-NP"/>
        </w:rPr>
        <w:t>et al.</w:t>
      </w:r>
      <w:r w:rsidR="00D82701" w:rsidRPr="00D82701">
        <w:rPr>
          <w:rFonts w:ascii="Times New Roman" w:eastAsiaTheme="minorHAnsi" w:hAnsi="Times New Roman" w:cs="Times New Roman"/>
          <w:color w:val="000000"/>
          <w:sz w:val="24"/>
          <w:szCs w:val="24"/>
          <w:lang w:bidi="ne-NP"/>
        </w:rPr>
        <w:t xml:space="preserve"> </w:t>
      </w:r>
      <w:r w:rsidR="0065413B">
        <w:rPr>
          <w:rFonts w:ascii="Times New Roman" w:eastAsiaTheme="minorHAnsi" w:hAnsi="Times New Roman" w:cs="Times New Roman"/>
          <w:color w:val="000000"/>
          <w:sz w:val="24"/>
          <w:szCs w:val="24"/>
          <w:lang w:bidi="ne-NP"/>
        </w:rPr>
        <w:t>,</w:t>
      </w:r>
      <w:r w:rsidR="00D82701" w:rsidRPr="00D82701">
        <w:rPr>
          <w:rFonts w:ascii="Times New Roman" w:eastAsiaTheme="minorHAnsi" w:hAnsi="Times New Roman" w:cs="Times New Roman"/>
          <w:color w:val="000000"/>
          <w:sz w:val="24"/>
          <w:szCs w:val="24"/>
          <w:lang w:bidi="ne-NP"/>
        </w:rPr>
        <w:t>(1993) showed cost</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of each scale of Pangolin at five rupees. However, the study of Kaspal (2008) showed</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the cost of each scale of Pangolin raised to fifty rupees. In eastern districts Terathum</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and Sankhuwasabha smugglers buy Pangolin scales for Rs 15,000 to Rs 45,000 per kg</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from local people (Karki, The Kathmandu Post, 2011 Nov 11). Passenger bus charge</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Rs 1,000 to transport per kg of Pangolin scales from Illam and Taplejung to</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Kathmandu (Dangal, Republica, 2012 June 27). There are various reasons for illegal</w:t>
      </w:r>
      <w:r w:rsidR="00D82701">
        <w:rPr>
          <w:rFonts w:ascii="Times New Roman" w:eastAsiaTheme="minorHAnsi" w:hAnsi="Times New Roman" w:cs="Times New Roman"/>
          <w:color w:val="000000"/>
          <w:sz w:val="24"/>
          <w:szCs w:val="24"/>
          <w:lang w:bidi="ne-NP"/>
        </w:rPr>
        <w:t xml:space="preserve"> </w:t>
      </w:r>
      <w:r w:rsidR="00D82701" w:rsidRPr="00D82701">
        <w:rPr>
          <w:rFonts w:ascii="Times New Roman" w:eastAsiaTheme="minorHAnsi" w:hAnsi="Times New Roman" w:cs="Times New Roman"/>
          <w:color w:val="000000"/>
          <w:sz w:val="24"/>
          <w:szCs w:val="24"/>
          <w:lang w:bidi="ne-NP"/>
        </w:rPr>
        <w:t>trade of Pangolin. Phalla (2008) focuses on the following reasons for illegal trade of</w:t>
      </w:r>
      <w:r w:rsidR="00D82701">
        <w:rPr>
          <w:rFonts w:ascii="Times New Roman" w:eastAsiaTheme="minorHAnsi" w:hAnsi="Times New Roman" w:cs="Times New Roman"/>
          <w:color w:val="000000"/>
          <w:sz w:val="24"/>
          <w:szCs w:val="24"/>
          <w:lang w:bidi="ne-NP"/>
        </w:rPr>
        <w:t xml:space="preserve"> Indian</w:t>
      </w:r>
      <w:r w:rsidR="00D82701" w:rsidRPr="00D82701">
        <w:rPr>
          <w:rFonts w:ascii="Times New Roman" w:eastAsiaTheme="minorHAnsi" w:hAnsi="Times New Roman" w:cs="Times New Roman"/>
          <w:color w:val="000000"/>
          <w:sz w:val="24"/>
          <w:szCs w:val="24"/>
          <w:lang w:bidi="ne-NP"/>
        </w:rPr>
        <w:t xml:space="preserve"> Pangolin which are as follows:  </w:t>
      </w:r>
    </w:p>
    <w:p w:rsidR="00D82701" w:rsidRPr="00D82701"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lang w:bidi="ne-NP"/>
        </w:rPr>
      </w:pPr>
      <w:r w:rsidRPr="00D82701">
        <w:rPr>
          <w:rFonts w:ascii="Times New Roman" w:hAnsi="Times New Roman" w:cs="Times New Roman"/>
          <w:color w:val="000000"/>
          <w:sz w:val="24"/>
          <w:szCs w:val="24"/>
          <w:lang w:bidi="ne-NP"/>
        </w:rPr>
        <w:t xml:space="preserve">The meat is used as a local source of protein. </w:t>
      </w:r>
    </w:p>
    <w:p w:rsidR="00D82701" w:rsidRPr="00D82701"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lang w:bidi="ne-NP"/>
        </w:rPr>
      </w:pPr>
      <w:r w:rsidRPr="00D82701">
        <w:rPr>
          <w:rFonts w:ascii="Times New Roman" w:hAnsi="Times New Roman" w:cs="Times New Roman"/>
          <w:color w:val="000000"/>
          <w:sz w:val="24"/>
          <w:szCs w:val="24"/>
          <w:lang w:bidi="ne-NP"/>
        </w:rPr>
        <w:t xml:space="preserve">Scales are used for traditional medicine. </w:t>
      </w:r>
    </w:p>
    <w:p w:rsidR="00D82701" w:rsidRPr="00D82701"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lang w:bidi="ne-NP"/>
        </w:rPr>
      </w:pPr>
      <w:r w:rsidRPr="00D82701">
        <w:rPr>
          <w:rFonts w:ascii="Times New Roman" w:hAnsi="Times New Roman" w:cs="Times New Roman"/>
          <w:color w:val="000000"/>
          <w:sz w:val="24"/>
          <w:szCs w:val="24"/>
          <w:lang w:bidi="ne-NP"/>
        </w:rPr>
        <w:t xml:space="preserve">The scales are used in traditional medicine as well as for production of souvenirs. </w:t>
      </w:r>
    </w:p>
    <w:p w:rsidR="00D82701" w:rsidRPr="00D82701"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lang w:bidi="ne-NP"/>
        </w:rPr>
      </w:pPr>
      <w:r w:rsidRPr="00D82701">
        <w:rPr>
          <w:rFonts w:ascii="Times New Roman" w:hAnsi="Times New Roman" w:cs="Times New Roman"/>
          <w:color w:val="000000"/>
          <w:sz w:val="24"/>
          <w:szCs w:val="24"/>
          <w:lang w:bidi="ne-NP"/>
        </w:rPr>
        <w:t xml:space="preserve">The blood is used in traditional medicine and can be found in restaurants. </w:t>
      </w:r>
    </w:p>
    <w:p w:rsidR="00D82701" w:rsidRPr="00D82701"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lang w:bidi="ne-NP"/>
        </w:rPr>
      </w:pPr>
      <w:r w:rsidRPr="00D82701">
        <w:rPr>
          <w:rFonts w:ascii="Times New Roman" w:hAnsi="Times New Roman" w:cs="Times New Roman"/>
          <w:color w:val="000000"/>
          <w:sz w:val="24"/>
          <w:szCs w:val="24"/>
          <w:lang w:bidi="ne-NP"/>
        </w:rPr>
        <w:t xml:space="preserve">Stuffed Pangolins are sold as souvenirs. </w:t>
      </w:r>
    </w:p>
    <w:p w:rsidR="00880013" w:rsidRPr="00880013" w:rsidRDefault="00D82701" w:rsidP="00D82701">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ne-NP"/>
        </w:rPr>
      </w:pPr>
      <w:r w:rsidRPr="00880013">
        <w:rPr>
          <w:rFonts w:ascii="Times New Roman" w:hAnsi="Times New Roman" w:cs="Times New Roman"/>
          <w:color w:val="000000"/>
          <w:sz w:val="24"/>
          <w:szCs w:val="24"/>
          <w:lang w:bidi="ne-NP"/>
        </w:rPr>
        <w:t>The skin is used for the production of leather acces</w:t>
      </w:r>
      <w:r w:rsidR="00880013" w:rsidRPr="00880013">
        <w:rPr>
          <w:rFonts w:ascii="Times New Roman" w:hAnsi="Times New Roman" w:cs="Times New Roman"/>
          <w:color w:val="000000"/>
          <w:sz w:val="24"/>
          <w:szCs w:val="24"/>
          <w:lang w:bidi="ne-NP"/>
        </w:rPr>
        <w:t>sories such as bags and shoes.</w:t>
      </w:r>
    </w:p>
    <w:p w:rsidR="006A012E" w:rsidRDefault="00D82701" w:rsidP="003A0A38">
      <w:pPr>
        <w:autoSpaceDE w:val="0"/>
        <w:autoSpaceDN w:val="0"/>
        <w:adjustRightInd w:val="0"/>
        <w:spacing w:after="0" w:line="360" w:lineRule="auto"/>
        <w:jc w:val="both"/>
        <w:rPr>
          <w:rFonts w:ascii="Times New Roman" w:eastAsiaTheme="minorHAnsi" w:hAnsi="Times New Roman" w:cs="Times New Roman"/>
          <w:color w:val="000000"/>
          <w:sz w:val="24"/>
          <w:szCs w:val="24"/>
          <w:lang w:bidi="ne-NP"/>
        </w:rPr>
      </w:pPr>
      <w:r w:rsidRPr="00880013">
        <w:rPr>
          <w:rFonts w:ascii="Times New Roman" w:eastAsiaTheme="minorHAnsi" w:hAnsi="Times New Roman" w:cs="Times New Roman"/>
          <w:color w:val="000000"/>
          <w:sz w:val="24"/>
          <w:szCs w:val="24"/>
          <w:lang w:bidi="ne-NP"/>
        </w:rPr>
        <w:t>Pangolin scales, both whole and in powdered form, are used in traditional Chinese</w:t>
      </w:r>
      <w:r w:rsidR="00880013" w:rsidRPr="00880013">
        <w:rPr>
          <w:rFonts w:ascii="Times New Roman" w:eastAsiaTheme="minorHAnsi" w:hAnsi="Times New Roman" w:cs="Times New Roman"/>
          <w:color w:val="000000"/>
          <w:sz w:val="24"/>
          <w:szCs w:val="24"/>
          <w:lang w:bidi="ne-NP"/>
        </w:rPr>
        <w:t xml:space="preserve"> </w:t>
      </w:r>
      <w:r w:rsidRPr="00880013">
        <w:rPr>
          <w:rFonts w:ascii="Times New Roman" w:eastAsiaTheme="minorHAnsi" w:hAnsi="Times New Roman" w:cs="Times New Roman"/>
          <w:color w:val="000000"/>
          <w:sz w:val="24"/>
          <w:szCs w:val="24"/>
          <w:lang w:bidi="ne-NP"/>
        </w:rPr>
        <w:t>medicines to treat a variety of medical conditions, including psoriasis, infertility, to</w:t>
      </w:r>
      <w:r w:rsidR="00880013">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 xml:space="preserve">improve blood circulation, treat asthma, and even cancer (Duckworth </w:t>
      </w:r>
      <w:r w:rsidRPr="00D82701">
        <w:rPr>
          <w:rFonts w:ascii="Times New Roman" w:eastAsiaTheme="minorHAnsi" w:hAnsi="Times New Roman" w:cs="Times New Roman"/>
          <w:i/>
          <w:iCs/>
          <w:color w:val="000000"/>
          <w:sz w:val="24"/>
          <w:szCs w:val="24"/>
          <w:lang w:bidi="ne-NP"/>
        </w:rPr>
        <w:t>et al.,</w:t>
      </w:r>
      <w:r w:rsidRPr="00D82701">
        <w:rPr>
          <w:rFonts w:ascii="Times New Roman" w:eastAsiaTheme="minorHAnsi" w:hAnsi="Times New Roman" w:cs="Times New Roman"/>
          <w:color w:val="000000"/>
          <w:sz w:val="24"/>
          <w:szCs w:val="24"/>
          <w:lang w:bidi="ne-NP"/>
        </w:rPr>
        <w:t>2008;</w:t>
      </w:r>
      <w:r w:rsidR="00591E60">
        <w:rPr>
          <w:rFonts w:ascii="Times New Roman" w:eastAsiaTheme="minorHAnsi" w:hAnsi="Times New Roman" w:cs="Times New Roman"/>
          <w:color w:val="000000"/>
          <w:sz w:val="24"/>
          <w:szCs w:val="24"/>
          <w:lang w:bidi="ne-NP"/>
        </w:rPr>
        <w:t xml:space="preserve"> </w:t>
      </w:r>
      <w:r w:rsidRPr="00D82701">
        <w:rPr>
          <w:rFonts w:ascii="Times New Roman" w:eastAsiaTheme="minorHAnsi" w:hAnsi="Times New Roman" w:cs="Times New Roman"/>
          <w:color w:val="000000"/>
          <w:sz w:val="24"/>
          <w:szCs w:val="24"/>
          <w:lang w:bidi="ne-NP"/>
        </w:rPr>
        <w:t>Challender, 2011). Due to this reason Pangolins are in great threat.</w:t>
      </w:r>
    </w:p>
    <w:p w:rsidR="00591E60" w:rsidRDefault="003A0A38" w:rsidP="00C02FE4">
      <w:pPr>
        <w:pStyle w:val="Heading2"/>
        <w:rPr>
          <w:rFonts w:ascii="Times New Roman" w:hAnsi="Times New Roman"/>
          <w:b w:val="0"/>
          <w:sz w:val="32"/>
          <w:szCs w:val="32"/>
        </w:rPr>
      </w:pPr>
      <w:bookmarkStart w:id="26" w:name="_Toc514671760"/>
      <w:r w:rsidRPr="003A6AAF">
        <w:rPr>
          <w:rFonts w:ascii="Times New Roman" w:hAnsi="Times New Roman"/>
          <w:b w:val="0"/>
          <w:sz w:val="32"/>
          <w:szCs w:val="32"/>
        </w:rPr>
        <w:t>2.12 Conservation Action</w:t>
      </w:r>
      <w:bookmarkEnd w:id="26"/>
    </w:p>
    <w:p w:rsidR="003A0A38" w:rsidRPr="003A6AAF" w:rsidRDefault="003A0A38" w:rsidP="00C02FE4">
      <w:pPr>
        <w:pStyle w:val="Heading2"/>
        <w:rPr>
          <w:rFonts w:ascii="Times New Roman" w:hAnsi="Times New Roman"/>
          <w:b w:val="0"/>
          <w:sz w:val="32"/>
          <w:szCs w:val="32"/>
        </w:rPr>
      </w:pPr>
      <w:r w:rsidRPr="003A6AAF">
        <w:rPr>
          <w:rFonts w:ascii="Times New Roman" w:hAnsi="Times New Roman"/>
          <w:b w:val="0"/>
          <w:sz w:val="32"/>
          <w:szCs w:val="32"/>
        </w:rPr>
        <w:t xml:space="preserve"> </w:t>
      </w:r>
    </w:p>
    <w:p w:rsidR="003A0A38" w:rsidRPr="003A0A38" w:rsidRDefault="003A0A38" w:rsidP="003A0A38">
      <w:pPr>
        <w:autoSpaceDE w:val="0"/>
        <w:autoSpaceDN w:val="0"/>
        <w:adjustRightInd w:val="0"/>
        <w:spacing w:after="0" w:line="360" w:lineRule="auto"/>
        <w:jc w:val="both"/>
        <w:rPr>
          <w:rFonts w:ascii="Times New Roman" w:eastAsiaTheme="minorHAnsi" w:hAnsi="Times New Roman" w:cs="Times New Roman"/>
          <w:color w:val="000000"/>
          <w:sz w:val="24"/>
          <w:szCs w:val="24"/>
          <w:lang w:bidi="ne-NP"/>
        </w:rPr>
      </w:pPr>
      <w:r w:rsidRPr="003A0A38">
        <w:rPr>
          <w:rFonts w:ascii="Times New Roman" w:eastAsiaTheme="minorHAnsi" w:hAnsi="Times New Roman" w:cs="Times New Roman"/>
          <w:color w:val="000000"/>
          <w:sz w:val="24"/>
          <w:szCs w:val="24"/>
          <w:lang w:bidi="ne-NP"/>
        </w:rPr>
        <w:t>This speci</w:t>
      </w:r>
      <w:r w:rsidR="00CB23E2">
        <w:rPr>
          <w:rFonts w:ascii="Times New Roman" w:eastAsiaTheme="minorHAnsi" w:hAnsi="Times New Roman" w:cs="Times New Roman"/>
          <w:color w:val="000000"/>
          <w:sz w:val="24"/>
          <w:szCs w:val="24"/>
          <w:lang w:bidi="ne-NP"/>
        </w:rPr>
        <w:t xml:space="preserve">es is listed on CITES Appendix </w:t>
      </w:r>
      <w:r w:rsidRPr="003A0A38">
        <w:rPr>
          <w:rFonts w:ascii="Times New Roman" w:eastAsiaTheme="minorHAnsi" w:hAnsi="Times New Roman" w:cs="Times New Roman"/>
          <w:color w:val="000000"/>
          <w:sz w:val="24"/>
          <w:szCs w:val="24"/>
          <w:lang w:bidi="ne-NP"/>
        </w:rPr>
        <w:t>I; a zero annual export quota has been</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established for specimens removed from wild and traded for primarily commercial</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purposes. It</w:t>
      </w:r>
      <w:r w:rsidR="00847F3C">
        <w:rPr>
          <w:rFonts w:ascii="Times New Roman" w:eastAsiaTheme="minorHAnsi" w:hAnsi="Times New Roman" w:cs="Times New Roman"/>
          <w:color w:val="000000"/>
          <w:sz w:val="24"/>
          <w:szCs w:val="24"/>
          <w:lang w:bidi="ne-NP"/>
        </w:rPr>
        <w:t xml:space="preserve"> is protected by national and</w:t>
      </w:r>
      <w:r w:rsidR="00C12A75">
        <w:rPr>
          <w:rFonts w:ascii="Times New Roman" w:eastAsiaTheme="minorHAnsi" w:hAnsi="Times New Roman" w:cs="Times New Roman"/>
          <w:color w:val="000000"/>
          <w:sz w:val="24"/>
          <w:szCs w:val="24"/>
          <w:lang w:bidi="ne-NP"/>
        </w:rPr>
        <w:t xml:space="preserve"> inter</w:t>
      </w:r>
      <w:r w:rsidRPr="003A0A38">
        <w:rPr>
          <w:rFonts w:ascii="Times New Roman" w:eastAsiaTheme="minorHAnsi" w:hAnsi="Times New Roman" w:cs="Times New Roman"/>
          <w:color w:val="000000"/>
          <w:sz w:val="24"/>
          <w:szCs w:val="24"/>
          <w:lang w:bidi="ne-NP"/>
        </w:rPr>
        <w:t>national legislation in Bangladesh, China,</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India, Lao, Myanmar, Nepal, Taiwan, Thailand, and Viet Nam. This wide ranging</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species is present in some protected areas, but protected area designation alone is not</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sufficient to protect this species. Greater enforcement and management to prevent</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poaching in protected areas is urgently needed. Large seizures of illegal animals do</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occur, but the trade continues largely unabated. In Bangladesh, all pangolins are</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 xml:space="preserve">legally protected. On Taiwan, all </w:t>
      </w:r>
      <w:r w:rsidRPr="003A0A38">
        <w:rPr>
          <w:rFonts w:ascii="Times New Roman" w:eastAsiaTheme="minorHAnsi" w:hAnsi="Times New Roman" w:cs="Times New Roman"/>
          <w:i/>
          <w:iCs/>
          <w:color w:val="000000"/>
          <w:sz w:val="24"/>
          <w:szCs w:val="24"/>
          <w:lang w:bidi="ne-NP"/>
        </w:rPr>
        <w:t>Mains</w:t>
      </w:r>
      <w:r w:rsidRPr="003A0A38">
        <w:rPr>
          <w:rFonts w:ascii="Times New Roman" w:eastAsiaTheme="minorHAnsi" w:hAnsi="Times New Roman" w:cs="Times New Roman"/>
          <w:color w:val="000000"/>
          <w:sz w:val="24"/>
          <w:szCs w:val="24"/>
          <w:lang w:bidi="ne-NP"/>
        </w:rPr>
        <w:t xml:space="preserve"> species have been protected since August</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1990 under the 1989 Wildlife Conservation Law. This species is listed as a Class II</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protected species in China, Wild Animal Protection Law (1989), and also as a Class II</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protected species in China in the Regulations on the Conservation and Management of</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 xml:space="preserve">Wild Resources of Medicinal Plants and Animals (1987).In </w:t>
      </w:r>
      <w:r w:rsidRPr="003A0A38">
        <w:rPr>
          <w:rFonts w:ascii="Times New Roman" w:eastAsiaTheme="minorHAnsi" w:hAnsi="Times New Roman" w:cs="Times New Roman"/>
          <w:color w:val="000000"/>
          <w:sz w:val="24"/>
          <w:szCs w:val="24"/>
          <w:lang w:bidi="ne-NP"/>
        </w:rPr>
        <w:lastRenderedPageBreak/>
        <w:t>Thailand,</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 xml:space="preserve">all </w:t>
      </w:r>
      <w:r w:rsidRPr="003A0A38">
        <w:rPr>
          <w:rFonts w:ascii="Times New Roman" w:eastAsiaTheme="minorHAnsi" w:hAnsi="Times New Roman" w:cs="Times New Roman"/>
          <w:i/>
          <w:iCs/>
          <w:color w:val="000000"/>
          <w:sz w:val="24"/>
          <w:szCs w:val="24"/>
          <w:lang w:bidi="ne-NP"/>
        </w:rPr>
        <w:t>Mains</w:t>
      </w:r>
      <w:r w:rsidRPr="003A0A38">
        <w:rPr>
          <w:rFonts w:ascii="Times New Roman" w:eastAsiaTheme="minorHAnsi" w:hAnsi="Times New Roman" w:cs="Times New Roman"/>
          <w:color w:val="000000"/>
          <w:sz w:val="24"/>
          <w:szCs w:val="24"/>
          <w:lang w:bidi="ne-NP"/>
        </w:rPr>
        <w:t xml:space="preserve"> species are classified as Protected Wild Animals under the 1992 Wild</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Animals Reservation and Protection Act B.E. 2535.In India, this species is completely</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protected, as it is included in Schedule I of the Wildlife Protection Act 1972.Hunting</w:t>
      </w:r>
      <w:r w:rsidR="00847F3C">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of this species is prohibited in Nepal ( Gaski and Hemley 1991).</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The legal status of pangolins in Lao PDR is unclear, as a result of internal</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contradictions in Lao PDR laws applicable to wildlife and wildlife trading. However,</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Provincial and District Agricultural and Forestry Offices in Lao PDR have been</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confiscating large numbers of pangolins, so there is evidently a perceived legal basis</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 xml:space="preserve">for doing so (WCMC </w:t>
      </w:r>
      <w:r w:rsidRPr="003A0A38">
        <w:rPr>
          <w:rFonts w:ascii="Times New Roman" w:eastAsiaTheme="minorHAnsi" w:hAnsi="Times New Roman" w:cs="Times New Roman"/>
          <w:i/>
          <w:iCs/>
          <w:color w:val="000000"/>
          <w:sz w:val="24"/>
          <w:szCs w:val="24"/>
          <w:lang w:bidi="ne-NP"/>
        </w:rPr>
        <w:t>et al.</w:t>
      </w:r>
      <w:r w:rsidRPr="003A0A38">
        <w:rPr>
          <w:rFonts w:ascii="Times New Roman" w:eastAsiaTheme="minorHAnsi" w:hAnsi="Times New Roman" w:cs="Times New Roman"/>
          <w:color w:val="000000"/>
          <w:sz w:val="24"/>
          <w:szCs w:val="24"/>
          <w:lang w:bidi="ne-NP"/>
        </w:rPr>
        <w:t xml:space="preserve"> </w:t>
      </w:r>
      <w:r w:rsidR="0065413B">
        <w:rPr>
          <w:rFonts w:ascii="Times New Roman" w:eastAsiaTheme="minorHAnsi" w:hAnsi="Times New Roman" w:cs="Times New Roman"/>
          <w:color w:val="000000"/>
          <w:sz w:val="24"/>
          <w:szCs w:val="24"/>
          <w:lang w:bidi="ne-NP"/>
        </w:rPr>
        <w:t>,</w:t>
      </w:r>
      <w:r w:rsidRPr="003A0A38">
        <w:rPr>
          <w:rFonts w:ascii="Times New Roman" w:eastAsiaTheme="minorHAnsi" w:hAnsi="Times New Roman" w:cs="Times New Roman"/>
          <w:color w:val="000000"/>
          <w:sz w:val="24"/>
          <w:szCs w:val="24"/>
          <w:lang w:bidi="ne-NP"/>
        </w:rPr>
        <w:t>1999). They are listed as protected mammals of Nepal</w:t>
      </w:r>
      <w:r>
        <w:rPr>
          <w:rFonts w:ascii="Times New Roman" w:eastAsiaTheme="minorHAnsi" w:hAnsi="Times New Roman" w:cs="Times New Roman"/>
          <w:color w:val="000000"/>
          <w:sz w:val="24"/>
          <w:szCs w:val="24"/>
          <w:lang w:bidi="ne-NP"/>
        </w:rPr>
        <w:t xml:space="preserve"> </w:t>
      </w:r>
      <w:r w:rsidRPr="003A0A38">
        <w:rPr>
          <w:rFonts w:ascii="Times New Roman" w:eastAsiaTheme="minorHAnsi" w:hAnsi="Times New Roman" w:cs="Times New Roman"/>
          <w:color w:val="000000"/>
          <w:sz w:val="24"/>
          <w:szCs w:val="24"/>
          <w:lang w:bidi="ne-NP"/>
        </w:rPr>
        <w:t>(DNPWC, 1973).</w:t>
      </w:r>
    </w:p>
    <w:p w:rsidR="00481D13" w:rsidRDefault="00481D13" w:rsidP="00481D13">
      <w:pPr>
        <w:spacing w:line="360" w:lineRule="auto"/>
        <w:jc w:val="both"/>
        <w:rPr>
          <w:rFonts w:ascii="Times New Roman" w:hAnsi="Times New Roman"/>
          <w:b/>
          <w:sz w:val="28"/>
          <w:szCs w:val="28"/>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F505F1" w:rsidRDefault="00F505F1" w:rsidP="004D61AE">
      <w:pPr>
        <w:pStyle w:val="Default"/>
        <w:jc w:val="center"/>
        <w:rPr>
          <w:b/>
          <w:bCs/>
          <w:sz w:val="36"/>
          <w:szCs w:val="36"/>
        </w:rPr>
      </w:pPr>
    </w:p>
    <w:p w:rsidR="00591E60" w:rsidRDefault="00591E60" w:rsidP="002E4712">
      <w:pPr>
        <w:pStyle w:val="Default"/>
        <w:jc w:val="center"/>
        <w:outlineLvl w:val="0"/>
        <w:rPr>
          <w:b/>
          <w:bCs/>
          <w:sz w:val="36"/>
          <w:szCs w:val="36"/>
        </w:rPr>
      </w:pPr>
      <w:bookmarkStart w:id="27" w:name="_Toc514671761"/>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591E60" w:rsidRDefault="00591E60" w:rsidP="002E4712">
      <w:pPr>
        <w:pStyle w:val="Default"/>
        <w:jc w:val="center"/>
        <w:outlineLvl w:val="0"/>
        <w:rPr>
          <w:b/>
          <w:bCs/>
          <w:sz w:val="36"/>
          <w:szCs w:val="36"/>
        </w:rPr>
      </w:pPr>
    </w:p>
    <w:p w:rsidR="0014002A" w:rsidRDefault="0014002A" w:rsidP="0014002A">
      <w:pPr>
        <w:pStyle w:val="Default"/>
        <w:outlineLvl w:val="0"/>
        <w:rPr>
          <w:b/>
          <w:bCs/>
          <w:sz w:val="36"/>
          <w:szCs w:val="36"/>
        </w:rPr>
      </w:pPr>
    </w:p>
    <w:p w:rsidR="004D61AE" w:rsidRPr="00E9285A" w:rsidRDefault="0014002A" w:rsidP="0014002A">
      <w:pPr>
        <w:pStyle w:val="Default"/>
        <w:outlineLvl w:val="0"/>
        <w:rPr>
          <w:b/>
          <w:bCs/>
          <w:sz w:val="36"/>
          <w:szCs w:val="36"/>
        </w:rPr>
      </w:pPr>
      <w:r>
        <w:rPr>
          <w:b/>
          <w:bCs/>
          <w:sz w:val="36"/>
          <w:szCs w:val="36"/>
        </w:rPr>
        <w:lastRenderedPageBreak/>
        <w:t xml:space="preserve">                                    </w:t>
      </w:r>
      <w:r w:rsidR="004D61AE" w:rsidRPr="00E9285A">
        <w:rPr>
          <w:b/>
          <w:bCs/>
          <w:sz w:val="36"/>
          <w:szCs w:val="36"/>
        </w:rPr>
        <w:t>CHAPTER THREE</w:t>
      </w:r>
      <w:bookmarkEnd w:id="27"/>
    </w:p>
    <w:p w:rsidR="004D61AE" w:rsidRPr="00E9285A" w:rsidRDefault="004D61AE" w:rsidP="002E4712">
      <w:pPr>
        <w:pStyle w:val="Default"/>
        <w:jc w:val="center"/>
        <w:outlineLvl w:val="0"/>
        <w:rPr>
          <w:b/>
          <w:sz w:val="36"/>
          <w:szCs w:val="36"/>
        </w:rPr>
      </w:pPr>
      <w:bookmarkStart w:id="28" w:name="_Toc514671762"/>
      <w:r w:rsidRPr="00E9285A">
        <w:rPr>
          <w:b/>
          <w:sz w:val="36"/>
          <w:szCs w:val="36"/>
        </w:rPr>
        <w:t>Research Methodology</w:t>
      </w:r>
      <w:bookmarkEnd w:id="28"/>
    </w:p>
    <w:p w:rsidR="00847F3C" w:rsidRDefault="00847F3C" w:rsidP="004D61AE">
      <w:pPr>
        <w:spacing w:line="360" w:lineRule="auto"/>
        <w:rPr>
          <w:rFonts w:ascii="Times New Roman" w:hAnsi="Times New Roman"/>
          <w:b/>
          <w:sz w:val="32"/>
          <w:szCs w:val="32"/>
        </w:rPr>
      </w:pPr>
    </w:p>
    <w:p w:rsidR="004D61AE" w:rsidRPr="003A6AAF" w:rsidRDefault="004D61AE" w:rsidP="002E4712">
      <w:pPr>
        <w:pStyle w:val="Heading2"/>
        <w:rPr>
          <w:rFonts w:ascii="Times New Roman" w:hAnsi="Times New Roman"/>
          <w:b w:val="0"/>
          <w:sz w:val="32"/>
          <w:szCs w:val="32"/>
        </w:rPr>
      </w:pPr>
      <w:bookmarkStart w:id="29" w:name="_Toc514671763"/>
      <w:r w:rsidRPr="003A6AAF">
        <w:rPr>
          <w:rFonts w:ascii="Times New Roman" w:hAnsi="Times New Roman"/>
          <w:b w:val="0"/>
          <w:sz w:val="32"/>
          <w:szCs w:val="32"/>
        </w:rPr>
        <w:t>3.1 Study Area</w:t>
      </w:r>
      <w:bookmarkEnd w:id="29"/>
    </w:p>
    <w:p w:rsidR="00FC1903" w:rsidRPr="002F6A9E" w:rsidRDefault="004D61AE" w:rsidP="00596D3A">
      <w:pPr>
        <w:spacing w:line="360" w:lineRule="auto"/>
        <w:jc w:val="both"/>
        <w:rPr>
          <w:rFonts w:ascii="Times New Roman" w:hAnsi="Times New Roman" w:cs="Times New Roman"/>
          <w:sz w:val="24"/>
          <w:szCs w:val="24"/>
        </w:rPr>
      </w:pPr>
      <w:r>
        <w:rPr>
          <w:rFonts w:ascii="Times New Roman" w:hAnsi="Times New Roman"/>
          <w:sz w:val="24"/>
          <w:szCs w:val="24"/>
        </w:rPr>
        <w:t>The study was</w:t>
      </w:r>
      <w:r w:rsidRPr="009C01CD">
        <w:rPr>
          <w:rFonts w:ascii="Times New Roman" w:hAnsi="Times New Roman"/>
          <w:sz w:val="24"/>
          <w:szCs w:val="24"/>
        </w:rPr>
        <w:t xml:space="preserve"> carried out in</w:t>
      </w:r>
      <w:r>
        <w:rPr>
          <w:rFonts w:ascii="Times New Roman" w:hAnsi="Times New Roman"/>
          <w:sz w:val="24"/>
          <w:szCs w:val="24"/>
        </w:rPr>
        <w:t xml:space="preserve"> </w:t>
      </w:r>
      <w:r w:rsidR="006A4C36">
        <w:rPr>
          <w:rFonts w:ascii="Times New Roman" w:hAnsi="Times New Roman"/>
          <w:sz w:val="24"/>
          <w:szCs w:val="24"/>
        </w:rPr>
        <w:t xml:space="preserve">Chuchchekhola </w:t>
      </w:r>
      <w:r w:rsidR="00332CD8">
        <w:rPr>
          <w:rFonts w:ascii="Times New Roman" w:hAnsi="Times New Roman"/>
          <w:sz w:val="24"/>
          <w:szCs w:val="24"/>
        </w:rPr>
        <w:t>Community F</w:t>
      </w:r>
      <w:r w:rsidR="00124D18">
        <w:rPr>
          <w:rFonts w:ascii="Times New Roman" w:hAnsi="Times New Roman"/>
          <w:sz w:val="24"/>
          <w:szCs w:val="24"/>
        </w:rPr>
        <w:t xml:space="preserve">orest </w:t>
      </w:r>
      <w:r w:rsidR="00124D18" w:rsidRPr="009C01CD">
        <w:rPr>
          <w:rFonts w:ascii="Times New Roman" w:hAnsi="Times New Roman"/>
          <w:sz w:val="24"/>
          <w:szCs w:val="24"/>
        </w:rPr>
        <w:t>in</w:t>
      </w:r>
      <w:r w:rsidRPr="009C01CD">
        <w:rPr>
          <w:rFonts w:ascii="Times New Roman" w:hAnsi="Times New Roman"/>
          <w:sz w:val="24"/>
          <w:szCs w:val="24"/>
        </w:rPr>
        <w:t xml:space="preserve"> central </w:t>
      </w:r>
      <w:r>
        <w:rPr>
          <w:rFonts w:ascii="Times New Roman" w:hAnsi="Times New Roman"/>
          <w:sz w:val="24"/>
          <w:szCs w:val="24"/>
        </w:rPr>
        <w:t>Nepal. It is situated in the inner</w:t>
      </w:r>
      <w:r w:rsidR="00544AF0">
        <w:rPr>
          <w:rFonts w:ascii="Times New Roman" w:hAnsi="Times New Roman"/>
          <w:sz w:val="24"/>
          <w:szCs w:val="24"/>
        </w:rPr>
        <w:t>-t</w:t>
      </w:r>
      <w:r w:rsidR="00124D18">
        <w:rPr>
          <w:rFonts w:ascii="Times New Roman" w:hAnsi="Times New Roman"/>
          <w:sz w:val="24"/>
          <w:szCs w:val="24"/>
        </w:rPr>
        <w:t xml:space="preserve">erai </w:t>
      </w:r>
      <w:r w:rsidR="00124D18" w:rsidRPr="009C01CD">
        <w:rPr>
          <w:rFonts w:ascii="Times New Roman" w:hAnsi="Times New Roman"/>
          <w:sz w:val="24"/>
          <w:szCs w:val="24"/>
        </w:rPr>
        <w:t>land</w:t>
      </w:r>
      <w:r w:rsidR="00124D18">
        <w:rPr>
          <w:rFonts w:ascii="Times New Roman" w:hAnsi="Times New Roman"/>
          <w:sz w:val="24"/>
          <w:szCs w:val="24"/>
        </w:rPr>
        <w:t xml:space="preserve"> of central development region, </w:t>
      </w:r>
      <w:r w:rsidR="00855EE3">
        <w:rPr>
          <w:rFonts w:ascii="Times New Roman" w:hAnsi="Times New Roman"/>
          <w:sz w:val="24"/>
          <w:szCs w:val="24"/>
        </w:rPr>
        <w:t xml:space="preserve">Hetauda Sub-Metropolitan, </w:t>
      </w:r>
      <w:r w:rsidRPr="009C01CD">
        <w:rPr>
          <w:rFonts w:ascii="Times New Roman" w:hAnsi="Times New Roman"/>
          <w:sz w:val="24"/>
          <w:szCs w:val="24"/>
        </w:rPr>
        <w:t xml:space="preserve">Makwanpur, </w:t>
      </w:r>
      <w:r w:rsidR="00124D18">
        <w:rPr>
          <w:rFonts w:ascii="Times New Roman" w:hAnsi="Times New Roman"/>
          <w:sz w:val="24"/>
          <w:szCs w:val="24"/>
        </w:rPr>
        <w:t xml:space="preserve">Nepal. The </w:t>
      </w:r>
      <w:r w:rsidRPr="009C01CD">
        <w:rPr>
          <w:rFonts w:ascii="Times New Roman" w:hAnsi="Times New Roman"/>
          <w:sz w:val="24"/>
          <w:szCs w:val="24"/>
        </w:rPr>
        <w:t xml:space="preserve">area of </w:t>
      </w:r>
      <w:r w:rsidR="006A4C36">
        <w:rPr>
          <w:rFonts w:ascii="Times New Roman" w:hAnsi="Times New Roman"/>
          <w:sz w:val="24"/>
          <w:szCs w:val="24"/>
        </w:rPr>
        <w:t>Chuchchekhola CF is 238.04</w:t>
      </w:r>
      <w:r w:rsidR="00124D18">
        <w:rPr>
          <w:rFonts w:ascii="Times New Roman" w:hAnsi="Times New Roman"/>
          <w:sz w:val="24"/>
          <w:szCs w:val="24"/>
        </w:rPr>
        <w:t xml:space="preserve"> hectares</w:t>
      </w:r>
      <w:r>
        <w:rPr>
          <w:rFonts w:ascii="Times New Roman" w:hAnsi="Times New Roman"/>
          <w:sz w:val="24"/>
          <w:szCs w:val="24"/>
        </w:rPr>
        <w:t>.</w:t>
      </w:r>
      <w:r w:rsidR="00591E60">
        <w:rPr>
          <w:rFonts w:ascii="Times New Roman" w:hAnsi="Times New Roman"/>
          <w:sz w:val="24"/>
          <w:szCs w:val="24"/>
        </w:rPr>
        <w:t xml:space="preserve"> Total number of users is 1052</w:t>
      </w:r>
      <w:r w:rsidR="00855EE3">
        <w:rPr>
          <w:rFonts w:ascii="Times New Roman" w:hAnsi="Times New Roman"/>
          <w:sz w:val="24"/>
          <w:szCs w:val="24"/>
        </w:rPr>
        <w:t xml:space="preserve">. </w:t>
      </w:r>
      <w:r>
        <w:rPr>
          <w:rFonts w:ascii="Times New Roman" w:hAnsi="Times New Roman"/>
          <w:sz w:val="24"/>
          <w:szCs w:val="24"/>
        </w:rPr>
        <w:t xml:space="preserve"> The study was mainly</w:t>
      </w:r>
      <w:r w:rsidRPr="009C01CD">
        <w:rPr>
          <w:rFonts w:ascii="Times New Roman" w:hAnsi="Times New Roman"/>
          <w:sz w:val="24"/>
          <w:szCs w:val="24"/>
        </w:rPr>
        <w:t xml:space="preserve"> </w:t>
      </w:r>
      <w:r>
        <w:rPr>
          <w:rFonts w:ascii="Times New Roman" w:hAnsi="Times New Roman"/>
          <w:sz w:val="24"/>
          <w:szCs w:val="24"/>
        </w:rPr>
        <w:t>carried out in</w:t>
      </w:r>
      <w:r w:rsidRPr="009C01CD">
        <w:rPr>
          <w:rFonts w:ascii="Times New Roman" w:hAnsi="Times New Roman"/>
          <w:sz w:val="24"/>
          <w:szCs w:val="24"/>
        </w:rPr>
        <w:t xml:space="preserve"> foot hills of </w:t>
      </w:r>
      <w:r w:rsidR="00124D18">
        <w:rPr>
          <w:rFonts w:ascii="Times New Roman" w:hAnsi="Times New Roman"/>
          <w:sz w:val="24"/>
          <w:szCs w:val="24"/>
        </w:rPr>
        <w:t xml:space="preserve">Mahabharata </w:t>
      </w:r>
      <w:r w:rsidR="00124D18" w:rsidRPr="009C01CD">
        <w:rPr>
          <w:rFonts w:ascii="Times New Roman" w:hAnsi="Times New Roman"/>
          <w:sz w:val="24"/>
          <w:szCs w:val="24"/>
        </w:rPr>
        <w:t>as</w:t>
      </w:r>
      <w:r w:rsidRPr="009C01CD">
        <w:rPr>
          <w:rFonts w:ascii="Times New Roman" w:hAnsi="Times New Roman"/>
          <w:sz w:val="24"/>
          <w:szCs w:val="24"/>
        </w:rPr>
        <w:t xml:space="preserve"> it is more suitable</w:t>
      </w:r>
      <w:r w:rsidR="00591E60">
        <w:rPr>
          <w:rFonts w:ascii="Times New Roman" w:hAnsi="Times New Roman"/>
          <w:sz w:val="24"/>
          <w:szCs w:val="24"/>
        </w:rPr>
        <w:t xml:space="preserve"> for</w:t>
      </w:r>
      <w:r w:rsidRPr="009C01CD">
        <w:rPr>
          <w:rFonts w:ascii="Times New Roman" w:hAnsi="Times New Roman"/>
          <w:sz w:val="24"/>
          <w:szCs w:val="24"/>
        </w:rPr>
        <w:t xml:space="preserve"> </w:t>
      </w:r>
      <w:r>
        <w:rPr>
          <w:rFonts w:ascii="Times New Roman" w:hAnsi="Times New Roman"/>
          <w:sz w:val="24"/>
          <w:szCs w:val="24"/>
        </w:rPr>
        <w:t>Pangolin habitat.</w:t>
      </w:r>
      <w:r w:rsidR="00FC1903" w:rsidRPr="00FC1903">
        <w:rPr>
          <w:rFonts w:ascii="Times New Roman" w:hAnsi="Times New Roman" w:cs="Times New Roman"/>
          <w:sz w:val="24"/>
          <w:szCs w:val="24"/>
        </w:rPr>
        <w:t xml:space="preserve"> </w:t>
      </w:r>
      <w:r w:rsidR="00FC1903" w:rsidRPr="002F6A9E">
        <w:rPr>
          <w:rFonts w:ascii="Times New Roman" w:hAnsi="Times New Roman" w:cs="Times New Roman"/>
          <w:sz w:val="24"/>
          <w:szCs w:val="24"/>
        </w:rPr>
        <w:t>Chuchekhola community forest was established in 2042 B.S. and wa</w:t>
      </w:r>
      <w:r w:rsidR="00FC1903">
        <w:rPr>
          <w:rFonts w:ascii="Times New Roman" w:hAnsi="Times New Roman" w:cs="Times New Roman"/>
          <w:sz w:val="24"/>
          <w:szCs w:val="24"/>
        </w:rPr>
        <w:t xml:space="preserve">s handed over to the community </w:t>
      </w:r>
      <w:r w:rsidR="00FC1903" w:rsidRPr="002F6A9E">
        <w:rPr>
          <w:rFonts w:ascii="Times New Roman" w:hAnsi="Times New Roman" w:cs="Times New Roman"/>
          <w:sz w:val="24"/>
          <w:szCs w:val="24"/>
        </w:rPr>
        <w:t xml:space="preserve">legally by DFO </w:t>
      </w:r>
      <w:r w:rsidR="00FC1903">
        <w:rPr>
          <w:rFonts w:ascii="Times New Roman" w:hAnsi="Times New Roman" w:cs="Times New Roman"/>
          <w:sz w:val="24"/>
          <w:szCs w:val="24"/>
        </w:rPr>
        <w:t>in 2048 B.S. Literally</w:t>
      </w:r>
      <w:r w:rsidR="00FC1903" w:rsidRPr="002F6A9E">
        <w:rPr>
          <w:rFonts w:ascii="Times New Roman" w:hAnsi="Times New Roman" w:cs="Times New Roman"/>
          <w:sz w:val="24"/>
          <w:szCs w:val="24"/>
        </w:rPr>
        <w:t xml:space="preserve"> it is the first community forest of Makawanpu</w:t>
      </w:r>
      <w:r w:rsidR="00FC1903">
        <w:rPr>
          <w:rFonts w:ascii="Times New Roman" w:hAnsi="Times New Roman" w:cs="Times New Roman"/>
          <w:sz w:val="24"/>
          <w:szCs w:val="24"/>
        </w:rPr>
        <w:t>r district.It is located on the Hetauda 6, Chuchekhola along H</w:t>
      </w:r>
      <w:r w:rsidR="00FC1903" w:rsidRPr="002F6A9E">
        <w:rPr>
          <w:rFonts w:ascii="Times New Roman" w:hAnsi="Times New Roman" w:cs="Times New Roman"/>
          <w:sz w:val="24"/>
          <w:szCs w:val="24"/>
        </w:rPr>
        <w:t>e</w:t>
      </w:r>
      <w:r w:rsidR="00FC1903">
        <w:rPr>
          <w:rFonts w:ascii="Times New Roman" w:hAnsi="Times New Roman" w:cs="Times New Roman"/>
          <w:sz w:val="24"/>
          <w:szCs w:val="24"/>
        </w:rPr>
        <w:t>tauda 17 ward. The boundary of C</w:t>
      </w:r>
      <w:r w:rsidR="00FC1903" w:rsidRPr="002F6A9E">
        <w:rPr>
          <w:rFonts w:ascii="Times New Roman" w:hAnsi="Times New Roman" w:cs="Times New Roman"/>
          <w:sz w:val="24"/>
          <w:szCs w:val="24"/>
        </w:rPr>
        <w:t xml:space="preserve">huchekhola community forest stretches </w:t>
      </w:r>
      <w:r w:rsidR="00FC1903">
        <w:rPr>
          <w:rFonts w:ascii="Times New Roman" w:hAnsi="Times New Roman" w:cs="Times New Roman"/>
          <w:sz w:val="24"/>
          <w:szCs w:val="24"/>
        </w:rPr>
        <w:t>from Rani Community F</w:t>
      </w:r>
      <w:r w:rsidR="00FC1903" w:rsidRPr="002F6A9E">
        <w:rPr>
          <w:rFonts w:ascii="Times New Roman" w:hAnsi="Times New Roman" w:cs="Times New Roman"/>
          <w:sz w:val="24"/>
          <w:szCs w:val="24"/>
        </w:rPr>
        <w:t>orest on west, Ashok CF in east, Baghvairab</w:t>
      </w:r>
      <w:r w:rsidR="00FC1903">
        <w:rPr>
          <w:rFonts w:ascii="Times New Roman" w:hAnsi="Times New Roman" w:cs="Times New Roman"/>
          <w:sz w:val="24"/>
          <w:szCs w:val="24"/>
        </w:rPr>
        <w:t xml:space="preserve"> CF</w:t>
      </w:r>
      <w:r w:rsidR="00FC1903" w:rsidRPr="002F6A9E">
        <w:rPr>
          <w:rFonts w:ascii="Times New Roman" w:hAnsi="Times New Roman" w:cs="Times New Roman"/>
          <w:sz w:val="24"/>
          <w:szCs w:val="24"/>
        </w:rPr>
        <w:t xml:space="preserve"> on north-east and Chisapani CF from south.</w:t>
      </w:r>
    </w:p>
    <w:p w:rsidR="007A365B" w:rsidRPr="007A365B" w:rsidRDefault="00FC1903" w:rsidP="00FC1903">
      <w:pPr>
        <w:spacing w:line="360" w:lineRule="auto"/>
        <w:jc w:val="both"/>
        <w:rPr>
          <w:rFonts w:ascii="Times New Roman" w:hAnsi="Times New Roman"/>
          <w:sz w:val="24"/>
          <w:szCs w:val="24"/>
        </w:rPr>
      </w:pPr>
      <w:r w:rsidRPr="002F6A9E">
        <w:rPr>
          <w:rFonts w:ascii="Times New Roman" w:hAnsi="Times New Roman" w:cs="Times New Roman"/>
          <w:sz w:val="24"/>
          <w:szCs w:val="24"/>
        </w:rPr>
        <w:t>This community forest works on conservation, protection, utilization and management of forest and other components of nature. Basically, this community forest focuses on conservation of nature along with the development of community. It is working on the livelihood development, women empowerment, and social</w:t>
      </w:r>
      <w:r>
        <w:rPr>
          <w:rFonts w:ascii="Times New Roman" w:hAnsi="Times New Roman" w:cs="Times New Roman"/>
          <w:sz w:val="24"/>
          <w:szCs w:val="24"/>
        </w:rPr>
        <w:t xml:space="preserve"> works </w:t>
      </w:r>
      <w:r w:rsidRPr="002F6A9E">
        <w:rPr>
          <w:rFonts w:ascii="Times New Roman" w:hAnsi="Times New Roman" w:cs="Times New Roman"/>
          <w:sz w:val="24"/>
          <w:szCs w:val="24"/>
        </w:rPr>
        <w:t xml:space="preserve"> as cooperatives for the betterment of the community and people. It has been working for the wildlife and soil conservation alongside. Pangolin (</w:t>
      </w:r>
      <w:r w:rsidRPr="002F6A9E">
        <w:rPr>
          <w:rFonts w:ascii="Times New Roman" w:hAnsi="Times New Roman" w:cs="Times New Roman"/>
          <w:i/>
          <w:sz w:val="24"/>
          <w:szCs w:val="24"/>
        </w:rPr>
        <w:t>Manis species)</w:t>
      </w:r>
      <w:r w:rsidRPr="002F6A9E">
        <w:rPr>
          <w:rFonts w:ascii="Times New Roman" w:hAnsi="Times New Roman" w:cs="Times New Roman"/>
          <w:sz w:val="24"/>
          <w:szCs w:val="24"/>
        </w:rPr>
        <w:t xml:space="preserve"> is found on this area and conservation activities on this project is running on. Besides</w:t>
      </w:r>
      <w:r>
        <w:rPr>
          <w:rFonts w:ascii="Times New Roman" w:hAnsi="Times New Roman" w:cs="Times New Roman"/>
          <w:sz w:val="24"/>
          <w:szCs w:val="24"/>
        </w:rPr>
        <w:t xml:space="preserve"> this CF has its own park “PANGOLIN PARK” </w:t>
      </w:r>
      <w:r w:rsidRPr="002F6A9E">
        <w:rPr>
          <w:rFonts w:ascii="Times New Roman" w:hAnsi="Times New Roman" w:cs="Times New Roman"/>
          <w:sz w:val="24"/>
          <w:szCs w:val="24"/>
        </w:rPr>
        <w:t xml:space="preserve">named after pangolin. Medicinal herbs like </w:t>
      </w:r>
      <w:r w:rsidRPr="002F6A9E">
        <w:rPr>
          <w:rFonts w:ascii="Times New Roman" w:hAnsi="Times New Roman" w:cs="Times New Roman"/>
          <w:i/>
          <w:sz w:val="24"/>
          <w:szCs w:val="24"/>
        </w:rPr>
        <w:t xml:space="preserve">kurilo, rittha, etc </w:t>
      </w:r>
      <w:r w:rsidRPr="002F6A9E">
        <w:rPr>
          <w:rFonts w:ascii="Times New Roman" w:hAnsi="Times New Roman" w:cs="Times New Roman"/>
          <w:sz w:val="24"/>
          <w:szCs w:val="24"/>
        </w:rPr>
        <w:t>are also raised here.</w:t>
      </w:r>
    </w:p>
    <w:p w:rsidR="006B791C" w:rsidRDefault="006B791C" w:rsidP="006B791C">
      <w:pPr>
        <w:spacing w:line="360" w:lineRule="auto"/>
        <w:jc w:val="both"/>
        <w:rPr>
          <w:rFonts w:ascii="Times New Roman" w:hAnsi="Times New Roman"/>
          <w:sz w:val="28"/>
          <w:szCs w:val="28"/>
        </w:rPr>
      </w:pPr>
    </w:p>
    <w:p w:rsidR="00F505F1" w:rsidRDefault="00A2291C" w:rsidP="006B791C">
      <w:pPr>
        <w:spacing w:line="360" w:lineRule="auto"/>
        <w:jc w:val="both"/>
        <w:rPr>
          <w:rFonts w:ascii="Times New Roman" w:hAnsi="Times New Roman"/>
          <w:sz w:val="28"/>
          <w:szCs w:val="28"/>
        </w:rPr>
      </w:pPr>
      <w:r w:rsidRPr="00A2291C">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6.25pt;margin-top:-30.3pt;width:467.35pt;height:23.8pt;z-index:251662336" wrapcoords="-35 0 -35 21130 21600 21130 21600 0 -35 0" stroked="f">
            <v:textbox style="mso-next-textbox:#_x0000_s1026;mso-fit-shape-to-text:t" inset="0,0,0,0">
              <w:txbxContent>
                <w:p w:rsidR="006E5C6C" w:rsidRPr="007A365B" w:rsidRDefault="006E5C6C" w:rsidP="007A365B">
                  <w:pPr>
                    <w:pStyle w:val="Caption"/>
                    <w:jc w:val="center"/>
                    <w:rPr>
                      <w:rFonts w:ascii="Times New Roman" w:hAnsi="Times New Roman" w:cs="Times New Roman"/>
                      <w:noProof/>
                      <w:color w:val="auto"/>
                      <w:sz w:val="24"/>
                      <w:szCs w:val="24"/>
                    </w:rPr>
                  </w:pPr>
                  <w:bookmarkStart w:id="30" w:name="_Toc443322266"/>
                  <w:bookmarkStart w:id="31" w:name="_Toc443322288"/>
                  <w:bookmarkStart w:id="32" w:name="_Toc514422164"/>
                  <w:bookmarkStart w:id="33" w:name="_Toc514422228"/>
                  <w:r w:rsidRPr="007A365B">
                    <w:rPr>
                      <w:rFonts w:ascii="Times New Roman" w:hAnsi="Times New Roman" w:cs="Times New Roman"/>
                      <w:color w:val="auto"/>
                      <w:sz w:val="24"/>
                      <w:szCs w:val="24"/>
                    </w:rPr>
                    <w:t xml:space="preserve">Figure </w:t>
                  </w:r>
                  <w:r w:rsidR="00A2291C" w:rsidRPr="007A365B">
                    <w:rPr>
                      <w:rFonts w:ascii="Times New Roman" w:hAnsi="Times New Roman" w:cs="Times New Roman"/>
                      <w:color w:val="auto"/>
                      <w:sz w:val="24"/>
                      <w:szCs w:val="24"/>
                    </w:rPr>
                    <w:fldChar w:fldCharType="begin"/>
                  </w:r>
                  <w:r w:rsidRPr="007A365B">
                    <w:rPr>
                      <w:rFonts w:ascii="Times New Roman" w:hAnsi="Times New Roman" w:cs="Times New Roman"/>
                      <w:color w:val="auto"/>
                      <w:sz w:val="24"/>
                      <w:szCs w:val="24"/>
                    </w:rPr>
                    <w:instrText xml:space="preserve"> SEQ Figure \* ARABIC </w:instrText>
                  </w:r>
                  <w:r w:rsidR="00A2291C" w:rsidRPr="007A365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00A2291C" w:rsidRPr="007A365B">
                    <w:rPr>
                      <w:rFonts w:ascii="Times New Roman" w:hAnsi="Times New Roman" w:cs="Times New Roman"/>
                      <w:color w:val="auto"/>
                      <w:sz w:val="24"/>
                      <w:szCs w:val="24"/>
                    </w:rPr>
                    <w:fldChar w:fldCharType="end"/>
                  </w:r>
                  <w:r w:rsidRPr="007A365B">
                    <w:rPr>
                      <w:rFonts w:ascii="Times New Roman" w:hAnsi="Times New Roman" w:cs="Times New Roman"/>
                      <w:color w:val="auto"/>
                      <w:sz w:val="24"/>
                      <w:szCs w:val="24"/>
                    </w:rPr>
                    <w:t xml:space="preserve"> Map of study area</w:t>
                  </w:r>
                  <w:bookmarkEnd w:id="30"/>
                  <w:bookmarkEnd w:id="31"/>
                  <w:bookmarkEnd w:id="32"/>
                  <w:bookmarkEnd w:id="33"/>
                </w:p>
              </w:txbxContent>
            </v:textbox>
            <w10:wrap type="tight"/>
          </v:shape>
        </w:pict>
      </w:r>
      <w:r w:rsidR="00F505F1">
        <w:rPr>
          <w:rFonts w:ascii="Times New Roman" w:hAnsi="Times New Roman"/>
          <w:noProof/>
          <w:sz w:val="28"/>
          <w:szCs w:val="28"/>
        </w:rPr>
        <w:drawing>
          <wp:inline distT="0" distB="0" distL="0" distR="0">
            <wp:extent cx="6499711" cy="4007954"/>
            <wp:effectExtent l="38100" t="57150" r="110639" b="87796"/>
            <wp:docPr id="2" name="Picture 1" descr="Chuchekhola_cf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hekhola_cfug.jpg"/>
                    <pic:cNvPicPr/>
                  </pic:nvPicPr>
                  <pic:blipFill>
                    <a:blip r:embed="rId22" cstate="print"/>
                    <a:stretch>
                      <a:fillRect/>
                    </a:stretch>
                  </pic:blipFill>
                  <pic:spPr>
                    <a:xfrm>
                      <a:off x="0" y="0"/>
                      <a:ext cx="6511494" cy="4015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AAF" w:rsidRPr="003A6AAF" w:rsidRDefault="003A6AAF" w:rsidP="002E4712">
      <w:pPr>
        <w:pStyle w:val="Default"/>
        <w:pageBreakBefore/>
        <w:spacing w:line="360" w:lineRule="auto"/>
        <w:jc w:val="both"/>
        <w:outlineLvl w:val="1"/>
        <w:rPr>
          <w:color w:val="auto"/>
          <w:sz w:val="32"/>
          <w:szCs w:val="32"/>
        </w:rPr>
      </w:pPr>
      <w:bookmarkStart w:id="34" w:name="_Toc514671764"/>
      <w:r>
        <w:rPr>
          <w:b/>
          <w:bCs/>
          <w:color w:val="auto"/>
          <w:sz w:val="32"/>
          <w:szCs w:val="32"/>
        </w:rPr>
        <w:lastRenderedPageBreak/>
        <w:t xml:space="preserve">3.2 </w:t>
      </w:r>
      <w:r w:rsidRPr="003A6AAF">
        <w:rPr>
          <w:b/>
          <w:bCs/>
          <w:color w:val="auto"/>
          <w:sz w:val="32"/>
          <w:szCs w:val="32"/>
        </w:rPr>
        <w:t>Biophysical Features</w:t>
      </w:r>
      <w:bookmarkEnd w:id="34"/>
      <w:r w:rsidRPr="003A6AAF">
        <w:rPr>
          <w:b/>
          <w:bCs/>
          <w:color w:val="auto"/>
          <w:sz w:val="32"/>
          <w:szCs w:val="32"/>
        </w:rPr>
        <w:t xml:space="preserve"> </w:t>
      </w:r>
    </w:p>
    <w:p w:rsidR="003A6AAF" w:rsidRPr="003A6AAF" w:rsidRDefault="003A6AAF" w:rsidP="002E4712">
      <w:pPr>
        <w:pStyle w:val="Default"/>
        <w:spacing w:line="360" w:lineRule="auto"/>
        <w:jc w:val="both"/>
        <w:outlineLvl w:val="2"/>
        <w:rPr>
          <w:color w:val="auto"/>
          <w:sz w:val="28"/>
          <w:szCs w:val="28"/>
        </w:rPr>
      </w:pPr>
      <w:bookmarkStart w:id="35" w:name="_Toc514671765"/>
      <w:r>
        <w:rPr>
          <w:b/>
          <w:bCs/>
          <w:color w:val="auto"/>
          <w:sz w:val="28"/>
          <w:szCs w:val="28"/>
        </w:rPr>
        <w:t>3.2.1</w:t>
      </w:r>
      <w:r w:rsidRPr="003A6AAF">
        <w:rPr>
          <w:b/>
          <w:bCs/>
          <w:color w:val="auto"/>
          <w:sz w:val="28"/>
          <w:szCs w:val="28"/>
        </w:rPr>
        <w:t>Climate</w:t>
      </w:r>
      <w:bookmarkEnd w:id="35"/>
      <w:r w:rsidRPr="003A6AAF">
        <w:rPr>
          <w:b/>
          <w:bCs/>
          <w:color w:val="auto"/>
          <w:sz w:val="28"/>
          <w:szCs w:val="28"/>
        </w:rPr>
        <w:t xml:space="preserve"> </w:t>
      </w:r>
    </w:p>
    <w:p w:rsidR="003A6AAF" w:rsidRPr="009C01CD" w:rsidRDefault="000179BC" w:rsidP="003A6AAF">
      <w:pPr>
        <w:pStyle w:val="Default"/>
        <w:spacing w:line="360" w:lineRule="auto"/>
        <w:jc w:val="both"/>
        <w:rPr>
          <w:color w:val="auto"/>
        </w:rPr>
      </w:pPr>
      <w:r>
        <w:rPr>
          <w:color w:val="auto"/>
        </w:rPr>
        <w:t xml:space="preserve">The climate of  </w:t>
      </w:r>
      <w:r w:rsidR="003A6AAF" w:rsidRPr="009C01CD">
        <w:rPr>
          <w:color w:val="auto"/>
        </w:rPr>
        <w:t xml:space="preserve"> </w:t>
      </w:r>
      <w:r w:rsidR="005F5BF9">
        <w:rPr>
          <w:color w:val="auto"/>
        </w:rPr>
        <w:t>Hetauda Sub-Metropolitan</w:t>
      </w:r>
      <w:r>
        <w:rPr>
          <w:color w:val="auto"/>
        </w:rPr>
        <w:t xml:space="preserve"> city</w:t>
      </w:r>
      <w:r w:rsidR="005F5BF9">
        <w:rPr>
          <w:color w:val="auto"/>
        </w:rPr>
        <w:t xml:space="preserve"> </w:t>
      </w:r>
      <w:r w:rsidR="005F5BF9" w:rsidRPr="009C01CD">
        <w:rPr>
          <w:color w:val="auto"/>
        </w:rPr>
        <w:t>ranges</w:t>
      </w:r>
      <w:r w:rsidR="006837C4">
        <w:rPr>
          <w:color w:val="auto"/>
        </w:rPr>
        <w:t xml:space="preserve"> from tropical </w:t>
      </w:r>
      <w:r w:rsidR="003A6AAF" w:rsidRPr="009C01CD">
        <w:rPr>
          <w:color w:val="auto"/>
        </w:rPr>
        <w:t>with three distinctive seasons i.e. winter, hot and monsoon. The average maximum</w:t>
      </w:r>
      <w:r w:rsidR="006A4C36">
        <w:rPr>
          <w:color w:val="auto"/>
        </w:rPr>
        <w:t xml:space="preserve"> and minimum temperature are 38</w:t>
      </w:r>
      <w:r w:rsidR="005F5BF9">
        <w:rPr>
          <w:color w:val="auto"/>
        </w:rPr>
        <w:t xml:space="preserve"> </w:t>
      </w:r>
      <w:r w:rsidR="003A6AAF" w:rsidRPr="009C01CD">
        <w:rPr>
          <w:color w:val="auto"/>
        </w:rPr>
        <w:t xml:space="preserve">degree Celsius and </w:t>
      </w:r>
      <w:r w:rsidR="006A4C36">
        <w:rPr>
          <w:color w:val="auto"/>
        </w:rPr>
        <w:t>16</w:t>
      </w:r>
      <w:r w:rsidR="003A6AAF" w:rsidRPr="009C01CD">
        <w:rPr>
          <w:color w:val="auto"/>
        </w:rPr>
        <w:t xml:space="preserve"> degree Celsius respectively. </w:t>
      </w:r>
    </w:p>
    <w:p w:rsidR="003A6AAF" w:rsidRPr="003A6AAF" w:rsidRDefault="005F5BF9" w:rsidP="002E4712">
      <w:pPr>
        <w:pStyle w:val="Default"/>
        <w:spacing w:line="360" w:lineRule="auto"/>
        <w:jc w:val="both"/>
        <w:outlineLvl w:val="2"/>
        <w:rPr>
          <w:b/>
          <w:bCs/>
          <w:color w:val="auto"/>
          <w:sz w:val="28"/>
          <w:szCs w:val="28"/>
        </w:rPr>
      </w:pPr>
      <w:bookmarkStart w:id="36" w:name="_Toc514671766"/>
      <w:r>
        <w:rPr>
          <w:b/>
          <w:bCs/>
          <w:color w:val="auto"/>
          <w:sz w:val="28"/>
          <w:szCs w:val="28"/>
        </w:rPr>
        <w:t xml:space="preserve">3.2.2 </w:t>
      </w:r>
      <w:r w:rsidR="003A6AAF" w:rsidRPr="003A6AAF">
        <w:rPr>
          <w:b/>
          <w:bCs/>
          <w:color w:val="auto"/>
          <w:sz w:val="28"/>
          <w:szCs w:val="28"/>
        </w:rPr>
        <w:t>Hydrology</w:t>
      </w:r>
      <w:bookmarkEnd w:id="36"/>
    </w:p>
    <w:p w:rsidR="005F5BF9" w:rsidRDefault="003A6AAF" w:rsidP="003A6AAF">
      <w:pPr>
        <w:pStyle w:val="Default"/>
        <w:spacing w:line="360" w:lineRule="auto"/>
        <w:jc w:val="both"/>
        <w:rPr>
          <w:bCs/>
          <w:color w:val="auto"/>
        </w:rPr>
      </w:pPr>
      <w:r>
        <w:rPr>
          <w:bCs/>
          <w:color w:val="auto"/>
        </w:rPr>
        <w:t xml:space="preserve">The </w:t>
      </w:r>
      <w:r w:rsidR="000179BC">
        <w:rPr>
          <w:color w:val="auto"/>
        </w:rPr>
        <w:t>Chuchchekhola CF</w:t>
      </w:r>
      <w:r>
        <w:rPr>
          <w:bCs/>
          <w:color w:val="auto"/>
        </w:rPr>
        <w:t xml:space="preserve"> is situated on the bank</w:t>
      </w:r>
      <w:r w:rsidR="00A4706B">
        <w:rPr>
          <w:bCs/>
          <w:color w:val="auto"/>
        </w:rPr>
        <w:t xml:space="preserve"> of </w:t>
      </w:r>
      <w:r w:rsidR="005F5BF9">
        <w:rPr>
          <w:bCs/>
          <w:color w:val="auto"/>
        </w:rPr>
        <w:t>Karra</w:t>
      </w:r>
      <w:r w:rsidR="000179BC">
        <w:rPr>
          <w:bCs/>
          <w:color w:val="auto"/>
        </w:rPr>
        <w:t xml:space="preserve"> River and its perrenial. Though there is annual flow</w:t>
      </w:r>
      <w:r>
        <w:rPr>
          <w:bCs/>
          <w:color w:val="auto"/>
        </w:rPr>
        <w:t xml:space="preserve"> of water in ri</w:t>
      </w:r>
      <w:r w:rsidR="000179BC">
        <w:rPr>
          <w:bCs/>
          <w:color w:val="auto"/>
        </w:rPr>
        <w:t>ver when</w:t>
      </w:r>
      <w:r w:rsidR="00BC7E25">
        <w:rPr>
          <w:bCs/>
          <w:color w:val="auto"/>
        </w:rPr>
        <w:t xml:space="preserve"> we go above</w:t>
      </w:r>
      <w:r w:rsidR="000179BC">
        <w:rPr>
          <w:bCs/>
          <w:color w:val="auto"/>
        </w:rPr>
        <w:t xml:space="preserve"> altitude</w:t>
      </w:r>
      <w:r w:rsidR="00BC7E25">
        <w:rPr>
          <w:bCs/>
          <w:color w:val="auto"/>
        </w:rPr>
        <w:t xml:space="preserve"> there we find</w:t>
      </w:r>
      <w:r>
        <w:rPr>
          <w:bCs/>
          <w:color w:val="auto"/>
        </w:rPr>
        <w:t xml:space="preserve"> dryness. </w:t>
      </w:r>
    </w:p>
    <w:p w:rsidR="003A6AAF" w:rsidRPr="005F5BF9" w:rsidRDefault="005F5BF9" w:rsidP="002E4712">
      <w:pPr>
        <w:pStyle w:val="Default"/>
        <w:spacing w:line="360" w:lineRule="auto"/>
        <w:jc w:val="both"/>
        <w:outlineLvl w:val="2"/>
        <w:rPr>
          <w:color w:val="auto"/>
          <w:sz w:val="28"/>
          <w:szCs w:val="28"/>
        </w:rPr>
      </w:pPr>
      <w:bookmarkStart w:id="37" w:name="_Toc514671767"/>
      <w:r>
        <w:rPr>
          <w:b/>
          <w:bCs/>
          <w:color w:val="auto"/>
          <w:sz w:val="28"/>
          <w:szCs w:val="28"/>
        </w:rPr>
        <w:t xml:space="preserve">3.2.3 </w:t>
      </w:r>
      <w:r w:rsidR="003A6AAF" w:rsidRPr="005F5BF9">
        <w:rPr>
          <w:b/>
          <w:bCs/>
          <w:color w:val="auto"/>
          <w:sz w:val="28"/>
          <w:szCs w:val="28"/>
        </w:rPr>
        <w:t>Geology</w:t>
      </w:r>
      <w:bookmarkEnd w:id="37"/>
      <w:r w:rsidR="003A6AAF" w:rsidRPr="005F5BF9">
        <w:rPr>
          <w:b/>
          <w:bCs/>
          <w:color w:val="auto"/>
          <w:sz w:val="28"/>
          <w:szCs w:val="28"/>
        </w:rPr>
        <w:t xml:space="preserve"> </w:t>
      </w:r>
    </w:p>
    <w:p w:rsidR="003A6AAF" w:rsidRPr="009C01CD" w:rsidRDefault="003A6AAF" w:rsidP="003A6AAF">
      <w:pPr>
        <w:pStyle w:val="Default"/>
        <w:spacing w:line="360" w:lineRule="auto"/>
        <w:jc w:val="both"/>
        <w:rPr>
          <w:color w:val="auto"/>
        </w:rPr>
      </w:pPr>
      <w:r>
        <w:rPr>
          <w:color w:val="auto"/>
        </w:rPr>
        <w:t>The</w:t>
      </w:r>
      <w:r w:rsidR="004728D9">
        <w:rPr>
          <w:color w:val="auto"/>
        </w:rPr>
        <w:t xml:space="preserve"> geological condition of Chuchchekhola</w:t>
      </w:r>
      <w:r>
        <w:rPr>
          <w:color w:val="auto"/>
        </w:rPr>
        <w:t xml:space="preserve"> varies from </w:t>
      </w:r>
      <w:r w:rsidR="005F5BF9">
        <w:rPr>
          <w:color w:val="auto"/>
        </w:rPr>
        <w:t>Mahabharat range, inner terai</w:t>
      </w:r>
      <w:r w:rsidR="00CA3938">
        <w:rPr>
          <w:color w:val="auto"/>
        </w:rPr>
        <w:t>,</w:t>
      </w:r>
      <w:r>
        <w:rPr>
          <w:color w:val="auto"/>
        </w:rPr>
        <w:t xml:space="preserve"> </w:t>
      </w:r>
      <w:r w:rsidR="00CA3938">
        <w:rPr>
          <w:color w:val="auto"/>
        </w:rPr>
        <w:t>and fertile</w:t>
      </w:r>
      <w:r>
        <w:rPr>
          <w:color w:val="auto"/>
        </w:rPr>
        <w:t xml:space="preserve"> plain</w:t>
      </w:r>
      <w:r w:rsidR="006A4C36">
        <w:rPr>
          <w:color w:val="auto"/>
        </w:rPr>
        <w:t xml:space="preserve"> </w:t>
      </w:r>
      <w:r w:rsidR="00CA3938">
        <w:rPr>
          <w:color w:val="auto"/>
        </w:rPr>
        <w:t>Churiya range</w:t>
      </w:r>
      <w:r>
        <w:rPr>
          <w:color w:val="auto"/>
        </w:rPr>
        <w:t xml:space="preserve">. </w:t>
      </w:r>
      <w:r w:rsidRPr="009C01CD">
        <w:rPr>
          <w:color w:val="auto"/>
        </w:rPr>
        <w:t>T</w:t>
      </w:r>
      <w:r w:rsidR="00CA3938">
        <w:rPr>
          <w:color w:val="auto"/>
        </w:rPr>
        <w:t>his area</w:t>
      </w:r>
      <w:r>
        <w:rPr>
          <w:color w:val="auto"/>
        </w:rPr>
        <w:t xml:space="preserve"> is rocky in some areas. Different type of soil is also found in the a</w:t>
      </w:r>
      <w:r w:rsidR="00CA3938">
        <w:rPr>
          <w:color w:val="auto"/>
        </w:rPr>
        <w:t>reas sandy to clayey</w:t>
      </w:r>
      <w:r>
        <w:rPr>
          <w:color w:val="auto"/>
        </w:rPr>
        <w:t>.</w:t>
      </w:r>
    </w:p>
    <w:p w:rsidR="003A6AAF" w:rsidRPr="005F5BF9" w:rsidRDefault="005F5BF9" w:rsidP="002E4712">
      <w:pPr>
        <w:pStyle w:val="Default"/>
        <w:spacing w:line="360" w:lineRule="auto"/>
        <w:jc w:val="both"/>
        <w:outlineLvl w:val="2"/>
        <w:rPr>
          <w:color w:val="auto"/>
          <w:sz w:val="28"/>
          <w:szCs w:val="28"/>
        </w:rPr>
      </w:pPr>
      <w:bookmarkStart w:id="38" w:name="_Toc514671768"/>
      <w:r>
        <w:rPr>
          <w:b/>
          <w:bCs/>
          <w:color w:val="auto"/>
          <w:sz w:val="28"/>
          <w:szCs w:val="28"/>
        </w:rPr>
        <w:t xml:space="preserve">3.2.4 </w:t>
      </w:r>
      <w:r w:rsidR="003A6AAF" w:rsidRPr="005F5BF9">
        <w:rPr>
          <w:b/>
          <w:bCs/>
          <w:color w:val="auto"/>
          <w:sz w:val="28"/>
          <w:szCs w:val="28"/>
        </w:rPr>
        <w:t>Flora</w:t>
      </w:r>
      <w:bookmarkEnd w:id="38"/>
      <w:r w:rsidR="003A6AAF" w:rsidRPr="005F5BF9">
        <w:rPr>
          <w:b/>
          <w:bCs/>
          <w:color w:val="auto"/>
          <w:sz w:val="28"/>
          <w:szCs w:val="28"/>
        </w:rPr>
        <w:t xml:space="preserve"> </w:t>
      </w:r>
    </w:p>
    <w:p w:rsidR="003A6AAF" w:rsidRPr="009C01CD" w:rsidRDefault="003A6AAF" w:rsidP="003A6AAF">
      <w:pPr>
        <w:pStyle w:val="Default"/>
        <w:spacing w:line="360" w:lineRule="auto"/>
        <w:jc w:val="both"/>
        <w:rPr>
          <w:color w:val="auto"/>
        </w:rPr>
      </w:pPr>
      <w:r>
        <w:rPr>
          <w:color w:val="auto"/>
        </w:rPr>
        <w:t xml:space="preserve">There is diversity in the Flora as </w:t>
      </w:r>
      <w:r w:rsidRPr="009C01CD">
        <w:rPr>
          <w:color w:val="auto"/>
        </w:rPr>
        <w:t>the climate ran</w:t>
      </w:r>
      <w:r>
        <w:rPr>
          <w:color w:val="auto"/>
        </w:rPr>
        <w:t xml:space="preserve">ges from tropical. We will find </w:t>
      </w:r>
      <w:r w:rsidRPr="009C01CD">
        <w:rPr>
          <w:color w:val="auto"/>
        </w:rPr>
        <w:t xml:space="preserve">the </w:t>
      </w:r>
      <w:r>
        <w:rPr>
          <w:color w:val="auto"/>
        </w:rPr>
        <w:t xml:space="preserve">main species of </w:t>
      </w:r>
      <w:r w:rsidRPr="009C01CD">
        <w:rPr>
          <w:color w:val="auto"/>
        </w:rPr>
        <w:t>Sal (</w:t>
      </w:r>
      <w:r w:rsidRPr="009C01CD">
        <w:rPr>
          <w:i/>
          <w:iCs/>
          <w:color w:val="auto"/>
        </w:rPr>
        <w:t>Shorea robusta</w:t>
      </w:r>
      <w:r w:rsidRPr="009C01CD">
        <w:rPr>
          <w:color w:val="auto"/>
        </w:rPr>
        <w:t>)</w:t>
      </w:r>
      <w:r>
        <w:rPr>
          <w:color w:val="auto"/>
        </w:rPr>
        <w:t>,</w:t>
      </w:r>
      <w:r w:rsidRPr="009C01CD">
        <w:rPr>
          <w:color w:val="auto"/>
        </w:rPr>
        <w:t xml:space="preserve"> </w:t>
      </w:r>
      <w:r w:rsidR="00E211A6">
        <w:rPr>
          <w:color w:val="auto"/>
        </w:rPr>
        <w:t>Saj (</w:t>
      </w:r>
      <w:r w:rsidR="00E211A6" w:rsidRPr="00E211A6">
        <w:rPr>
          <w:i/>
          <w:iCs/>
          <w:color w:val="auto"/>
        </w:rPr>
        <w:t>Terminalia alata</w:t>
      </w:r>
      <w:r w:rsidR="00E211A6">
        <w:rPr>
          <w:color w:val="auto"/>
        </w:rPr>
        <w:t xml:space="preserve">), </w:t>
      </w:r>
      <w:r w:rsidRPr="009C01CD">
        <w:rPr>
          <w:color w:val="auto"/>
        </w:rPr>
        <w:t>Chilaune (</w:t>
      </w:r>
      <w:r w:rsidRPr="009C01CD">
        <w:rPr>
          <w:i/>
          <w:iCs/>
          <w:color w:val="auto"/>
        </w:rPr>
        <w:t>Schima wallichi</w:t>
      </w:r>
      <w:r>
        <w:rPr>
          <w:color w:val="auto"/>
        </w:rPr>
        <w:t xml:space="preserve">) </w:t>
      </w:r>
      <w:r w:rsidRPr="009C01CD">
        <w:rPr>
          <w:color w:val="auto"/>
        </w:rPr>
        <w:t xml:space="preserve">etc. </w:t>
      </w:r>
    </w:p>
    <w:p w:rsidR="003A6AAF" w:rsidRPr="005F5BF9" w:rsidRDefault="005F5BF9" w:rsidP="002E4712">
      <w:pPr>
        <w:pStyle w:val="Default"/>
        <w:spacing w:line="360" w:lineRule="auto"/>
        <w:jc w:val="both"/>
        <w:outlineLvl w:val="2"/>
        <w:rPr>
          <w:b/>
          <w:bCs/>
          <w:color w:val="auto"/>
          <w:sz w:val="28"/>
          <w:szCs w:val="28"/>
        </w:rPr>
      </w:pPr>
      <w:bookmarkStart w:id="39" w:name="_Toc514671769"/>
      <w:r>
        <w:rPr>
          <w:b/>
          <w:bCs/>
          <w:color w:val="auto"/>
          <w:sz w:val="28"/>
          <w:szCs w:val="28"/>
        </w:rPr>
        <w:t xml:space="preserve">3.2.5 </w:t>
      </w:r>
      <w:r w:rsidR="003A6AAF" w:rsidRPr="005F5BF9">
        <w:rPr>
          <w:b/>
          <w:bCs/>
          <w:color w:val="auto"/>
          <w:sz w:val="28"/>
          <w:szCs w:val="28"/>
        </w:rPr>
        <w:t>Fauna</w:t>
      </w:r>
      <w:bookmarkEnd w:id="39"/>
      <w:r w:rsidR="003A6AAF" w:rsidRPr="005F5BF9">
        <w:rPr>
          <w:b/>
          <w:bCs/>
          <w:color w:val="auto"/>
          <w:sz w:val="28"/>
          <w:szCs w:val="28"/>
        </w:rPr>
        <w:t xml:space="preserve"> </w:t>
      </w:r>
    </w:p>
    <w:p w:rsidR="005F5BF9" w:rsidRDefault="0095280A" w:rsidP="003A6AAF">
      <w:pPr>
        <w:pStyle w:val="Default"/>
        <w:spacing w:line="360" w:lineRule="auto"/>
        <w:jc w:val="both"/>
        <w:rPr>
          <w:b/>
          <w:bCs/>
          <w:color w:val="auto"/>
        </w:rPr>
      </w:pPr>
      <w:r>
        <w:rPr>
          <w:color w:val="auto"/>
        </w:rPr>
        <w:t>This area</w:t>
      </w:r>
      <w:r w:rsidR="003A6AAF" w:rsidRPr="009C01CD">
        <w:rPr>
          <w:color w:val="auto"/>
        </w:rPr>
        <w:t xml:space="preserve"> is </w:t>
      </w:r>
      <w:r>
        <w:rPr>
          <w:color w:val="auto"/>
        </w:rPr>
        <w:t>some</w:t>
      </w:r>
      <w:r w:rsidR="003A6AAF" w:rsidRPr="009C01CD">
        <w:rPr>
          <w:color w:val="auto"/>
        </w:rPr>
        <w:t xml:space="preserve"> in faunal </w:t>
      </w:r>
      <w:r>
        <w:rPr>
          <w:color w:val="auto"/>
        </w:rPr>
        <w:t>diversity. The wild mammals are</w:t>
      </w:r>
      <w:r w:rsidR="004442D9">
        <w:rPr>
          <w:color w:val="auto"/>
        </w:rPr>
        <w:t xml:space="preserve"> Leopard cat</w:t>
      </w:r>
      <w:r w:rsidR="002760E0">
        <w:rPr>
          <w:color w:val="auto"/>
        </w:rPr>
        <w:t>, barking deer,</w:t>
      </w:r>
      <w:r w:rsidR="003A6AAF" w:rsidRPr="009C01CD">
        <w:rPr>
          <w:color w:val="auto"/>
        </w:rPr>
        <w:t xml:space="preserve"> </w:t>
      </w:r>
      <w:r w:rsidR="005C731B">
        <w:rPr>
          <w:color w:val="auto"/>
        </w:rPr>
        <w:t>Pangolins (</w:t>
      </w:r>
      <w:r w:rsidR="005C731B" w:rsidRPr="005C731B">
        <w:rPr>
          <w:i/>
          <w:color w:val="auto"/>
        </w:rPr>
        <w:t>Manis species</w:t>
      </w:r>
      <w:r w:rsidR="005C731B">
        <w:rPr>
          <w:color w:val="auto"/>
        </w:rPr>
        <w:t>)</w:t>
      </w:r>
      <w:r w:rsidR="003A6AAF" w:rsidRPr="009C01CD">
        <w:rPr>
          <w:color w:val="auto"/>
        </w:rPr>
        <w:t xml:space="preserve"> Procupine (</w:t>
      </w:r>
      <w:r w:rsidR="003A6AAF" w:rsidRPr="009C01CD">
        <w:rPr>
          <w:i/>
          <w:iCs/>
          <w:color w:val="auto"/>
        </w:rPr>
        <w:t>Hystrix sps.</w:t>
      </w:r>
      <w:r w:rsidR="003A6AAF" w:rsidRPr="009C01CD">
        <w:rPr>
          <w:color w:val="auto"/>
        </w:rPr>
        <w:t xml:space="preserve">), </w:t>
      </w:r>
      <w:r w:rsidR="003A6AAF">
        <w:rPr>
          <w:color w:val="auto"/>
        </w:rPr>
        <w:t xml:space="preserve">Spotted </w:t>
      </w:r>
      <w:r w:rsidR="003A6AAF" w:rsidRPr="009C01CD">
        <w:rPr>
          <w:color w:val="auto"/>
        </w:rPr>
        <w:t xml:space="preserve">Deer </w:t>
      </w:r>
      <w:r w:rsidR="003A6AAF">
        <w:rPr>
          <w:color w:val="auto"/>
        </w:rPr>
        <w:t>(</w:t>
      </w:r>
      <w:r w:rsidR="003A6AAF" w:rsidRPr="00F10BCF">
        <w:rPr>
          <w:i/>
          <w:color w:val="auto"/>
        </w:rPr>
        <w:t>Axis axis</w:t>
      </w:r>
      <w:r w:rsidR="003A6AAF">
        <w:rPr>
          <w:color w:val="auto"/>
        </w:rPr>
        <w:t>)</w:t>
      </w:r>
      <w:r w:rsidR="003A6AAF" w:rsidRPr="009C01CD">
        <w:rPr>
          <w:color w:val="auto"/>
        </w:rPr>
        <w:t xml:space="preserve"> etc. The reptiles are found in this </w:t>
      </w:r>
      <w:r w:rsidR="005C731B">
        <w:rPr>
          <w:color w:val="auto"/>
        </w:rPr>
        <w:t>area</w:t>
      </w:r>
      <w:r w:rsidR="005C731B" w:rsidRPr="009C01CD">
        <w:rPr>
          <w:color w:val="auto"/>
        </w:rPr>
        <w:t xml:space="preserve"> is</w:t>
      </w:r>
      <w:r w:rsidR="003A6AAF" w:rsidRPr="009C01CD">
        <w:rPr>
          <w:color w:val="auto"/>
        </w:rPr>
        <w:t xml:space="preserve"> different</w:t>
      </w:r>
      <w:r w:rsidR="003A6AAF">
        <w:rPr>
          <w:color w:val="auto"/>
        </w:rPr>
        <w:t xml:space="preserve"> types of snakes and lizard</w:t>
      </w:r>
      <w:r w:rsidR="006A4C36">
        <w:rPr>
          <w:color w:val="auto"/>
        </w:rPr>
        <w:t>s</w:t>
      </w:r>
      <w:r w:rsidR="00E121B0">
        <w:rPr>
          <w:color w:val="auto"/>
        </w:rPr>
        <w:t xml:space="preserve"> including monitor </w:t>
      </w:r>
      <w:r w:rsidR="005C731B">
        <w:rPr>
          <w:color w:val="auto"/>
        </w:rPr>
        <w:t>lizard</w:t>
      </w:r>
      <w:r w:rsidR="003A6AAF">
        <w:rPr>
          <w:color w:val="auto"/>
        </w:rPr>
        <w:t xml:space="preserve">. </w:t>
      </w:r>
    </w:p>
    <w:p w:rsidR="003A6AAF" w:rsidRPr="005F5BF9" w:rsidRDefault="005F5BF9" w:rsidP="002E4712">
      <w:pPr>
        <w:pStyle w:val="Default"/>
        <w:tabs>
          <w:tab w:val="left" w:pos="5792"/>
        </w:tabs>
        <w:spacing w:line="360" w:lineRule="auto"/>
        <w:jc w:val="both"/>
        <w:outlineLvl w:val="2"/>
        <w:rPr>
          <w:color w:val="auto"/>
          <w:sz w:val="28"/>
          <w:szCs w:val="28"/>
        </w:rPr>
      </w:pPr>
      <w:bookmarkStart w:id="40" w:name="_Toc514671770"/>
      <w:r>
        <w:rPr>
          <w:b/>
          <w:bCs/>
          <w:color w:val="auto"/>
          <w:sz w:val="28"/>
          <w:szCs w:val="28"/>
        </w:rPr>
        <w:t xml:space="preserve">3.2.6 </w:t>
      </w:r>
      <w:r w:rsidR="003A6AAF" w:rsidRPr="005F5BF9">
        <w:rPr>
          <w:b/>
          <w:bCs/>
          <w:color w:val="auto"/>
          <w:sz w:val="28"/>
          <w:szCs w:val="28"/>
        </w:rPr>
        <w:t>Features</w:t>
      </w:r>
      <w:bookmarkEnd w:id="40"/>
      <w:r w:rsidR="003A6AAF" w:rsidRPr="005F5BF9">
        <w:rPr>
          <w:b/>
          <w:bCs/>
          <w:color w:val="auto"/>
          <w:sz w:val="28"/>
          <w:szCs w:val="28"/>
        </w:rPr>
        <w:t xml:space="preserve"> </w:t>
      </w:r>
      <w:r w:rsidR="0095280A">
        <w:rPr>
          <w:b/>
          <w:bCs/>
          <w:color w:val="auto"/>
          <w:sz w:val="28"/>
          <w:szCs w:val="28"/>
        </w:rPr>
        <w:tab/>
      </w:r>
    </w:p>
    <w:p w:rsidR="00386613" w:rsidRDefault="003A6AAF" w:rsidP="00E61440">
      <w:pPr>
        <w:pStyle w:val="Default"/>
        <w:spacing w:line="360" w:lineRule="auto"/>
        <w:jc w:val="both"/>
        <w:rPr>
          <w:color w:val="auto"/>
        </w:rPr>
      </w:pPr>
      <w:r w:rsidRPr="009C01CD">
        <w:rPr>
          <w:color w:val="auto"/>
        </w:rPr>
        <w:t xml:space="preserve">This </w:t>
      </w:r>
      <w:r w:rsidR="0095280A">
        <w:rPr>
          <w:color w:val="auto"/>
        </w:rPr>
        <w:t>area</w:t>
      </w:r>
      <w:r w:rsidRPr="009C01CD">
        <w:rPr>
          <w:color w:val="auto"/>
        </w:rPr>
        <w:t xml:space="preserve"> is mainly the inhabitant of </w:t>
      </w:r>
      <w:r w:rsidR="00CA71E6">
        <w:rPr>
          <w:color w:val="auto"/>
        </w:rPr>
        <w:t>farmers,</w:t>
      </w:r>
      <w:r>
        <w:rPr>
          <w:color w:val="auto"/>
        </w:rPr>
        <w:t xml:space="preserve"> teacher</w:t>
      </w:r>
      <w:r w:rsidR="00CA71E6">
        <w:rPr>
          <w:color w:val="auto"/>
        </w:rPr>
        <w:t>s</w:t>
      </w:r>
      <w:r>
        <w:rPr>
          <w:color w:val="auto"/>
        </w:rPr>
        <w:t xml:space="preserve"> and Government </w:t>
      </w:r>
      <w:r w:rsidR="0095280A">
        <w:rPr>
          <w:color w:val="auto"/>
        </w:rPr>
        <w:t>employ</w:t>
      </w:r>
      <w:r w:rsidRPr="009C01CD">
        <w:rPr>
          <w:color w:val="auto"/>
        </w:rPr>
        <w:t>. The main food crops</w:t>
      </w:r>
      <w:r w:rsidR="00CA71E6">
        <w:rPr>
          <w:color w:val="auto"/>
        </w:rPr>
        <w:t xml:space="preserve"> grown</w:t>
      </w:r>
      <w:r w:rsidRPr="009C01CD">
        <w:rPr>
          <w:color w:val="auto"/>
        </w:rPr>
        <w:t xml:space="preserve"> are Rice, Millet and Ma</w:t>
      </w:r>
      <w:r>
        <w:rPr>
          <w:color w:val="auto"/>
        </w:rPr>
        <w:t>ize and Green vegetable</w:t>
      </w:r>
      <w:r w:rsidR="0095280A">
        <w:rPr>
          <w:color w:val="auto"/>
        </w:rPr>
        <w:t xml:space="preserve">. </w:t>
      </w:r>
      <w:r w:rsidR="006A4C36">
        <w:rPr>
          <w:color w:val="auto"/>
        </w:rPr>
        <w:t>The main castes of this area</w:t>
      </w:r>
      <w:r w:rsidRPr="003837B4">
        <w:rPr>
          <w:color w:val="auto"/>
        </w:rPr>
        <w:t xml:space="preserve"> are </w:t>
      </w:r>
      <w:r w:rsidR="0095280A">
        <w:rPr>
          <w:color w:val="auto"/>
        </w:rPr>
        <w:t>Tamang</w:t>
      </w:r>
      <w:r>
        <w:rPr>
          <w:color w:val="auto"/>
        </w:rPr>
        <w:t>,</w:t>
      </w:r>
      <w:r w:rsidR="006A4C36">
        <w:rPr>
          <w:color w:val="auto"/>
        </w:rPr>
        <w:t xml:space="preserve"> Rai, Bharmin and Chhhetri</w:t>
      </w:r>
      <w:r w:rsidRPr="003837B4">
        <w:rPr>
          <w:color w:val="auto"/>
        </w:rPr>
        <w:t>. The main religions are Hindu, Kirat and Buddhist. Main language spoken is Nepal</w:t>
      </w:r>
      <w:r w:rsidR="00E61440">
        <w:rPr>
          <w:color w:val="auto"/>
        </w:rPr>
        <w:t>i.</w:t>
      </w:r>
    </w:p>
    <w:p w:rsidR="000D26DA" w:rsidRPr="000D26DA" w:rsidRDefault="000D26DA" w:rsidP="002E4712">
      <w:pPr>
        <w:pStyle w:val="Default"/>
        <w:spacing w:line="360" w:lineRule="auto"/>
        <w:jc w:val="both"/>
        <w:outlineLvl w:val="2"/>
        <w:rPr>
          <w:b/>
          <w:color w:val="auto"/>
          <w:sz w:val="32"/>
          <w:szCs w:val="32"/>
        </w:rPr>
      </w:pPr>
      <w:bookmarkStart w:id="41" w:name="_Toc514671771"/>
      <w:r>
        <w:rPr>
          <w:b/>
          <w:sz w:val="32"/>
          <w:szCs w:val="32"/>
        </w:rPr>
        <w:t xml:space="preserve">3.3 </w:t>
      </w:r>
      <w:r w:rsidRPr="000D26DA">
        <w:rPr>
          <w:b/>
          <w:sz w:val="32"/>
          <w:szCs w:val="32"/>
        </w:rPr>
        <w:t>Materials</w:t>
      </w:r>
      <w:bookmarkEnd w:id="41"/>
    </w:p>
    <w:p w:rsidR="000D26DA" w:rsidRPr="00D15921" w:rsidRDefault="000D26DA" w:rsidP="000D26DA">
      <w:pPr>
        <w:pStyle w:val="Default"/>
        <w:spacing w:line="360" w:lineRule="auto"/>
        <w:jc w:val="both"/>
      </w:pPr>
      <w:r w:rsidRPr="00D15921">
        <w:t>The main materials used during the field study were:</w:t>
      </w:r>
    </w:p>
    <w:p w:rsidR="000D26DA" w:rsidRPr="00D15921" w:rsidRDefault="000D26DA" w:rsidP="000D26DA">
      <w:pPr>
        <w:pStyle w:val="Default"/>
        <w:spacing w:line="360" w:lineRule="auto"/>
        <w:jc w:val="both"/>
      </w:pPr>
      <w:r w:rsidRPr="00D15921">
        <w:t>1. GPS</w:t>
      </w:r>
    </w:p>
    <w:p w:rsidR="000D26DA" w:rsidRPr="00D15921" w:rsidRDefault="000D26DA" w:rsidP="000D26DA">
      <w:pPr>
        <w:pStyle w:val="Default"/>
        <w:spacing w:line="360" w:lineRule="auto"/>
        <w:jc w:val="both"/>
      </w:pPr>
      <w:r w:rsidRPr="00D15921">
        <w:t>3. Tape</w:t>
      </w:r>
    </w:p>
    <w:p w:rsidR="000D26DA" w:rsidRPr="00D15921" w:rsidRDefault="000D26DA" w:rsidP="000D26DA">
      <w:pPr>
        <w:pStyle w:val="Default"/>
        <w:spacing w:line="360" w:lineRule="auto"/>
        <w:jc w:val="both"/>
      </w:pPr>
      <w:r w:rsidRPr="00D15921">
        <w:t>4. Digital Camera</w:t>
      </w:r>
    </w:p>
    <w:p w:rsidR="006A4C36" w:rsidRPr="00D15921" w:rsidRDefault="000D26DA" w:rsidP="000D26DA">
      <w:pPr>
        <w:pStyle w:val="Default"/>
        <w:spacing w:line="360" w:lineRule="auto"/>
        <w:jc w:val="both"/>
      </w:pPr>
      <w:r w:rsidRPr="00D15921">
        <w:t>5. Map of the study area</w:t>
      </w:r>
    </w:p>
    <w:p w:rsidR="000D26DA" w:rsidRPr="00D15921" w:rsidRDefault="000D26DA" w:rsidP="000D26DA">
      <w:pPr>
        <w:pStyle w:val="Default"/>
        <w:spacing w:line="360" w:lineRule="auto"/>
        <w:jc w:val="both"/>
      </w:pPr>
      <w:r w:rsidRPr="00D15921">
        <w:t>6. Polythene bags</w:t>
      </w:r>
    </w:p>
    <w:p w:rsidR="000D26DA" w:rsidRPr="00D15921" w:rsidRDefault="000D26DA" w:rsidP="000D26DA">
      <w:pPr>
        <w:pStyle w:val="Default"/>
        <w:spacing w:line="360" w:lineRule="auto"/>
        <w:jc w:val="both"/>
      </w:pPr>
      <w:r w:rsidRPr="00D15921">
        <w:lastRenderedPageBreak/>
        <w:t>7. Data sheets</w:t>
      </w:r>
    </w:p>
    <w:p w:rsidR="000D26DA" w:rsidRPr="00D15921" w:rsidRDefault="000D26DA" w:rsidP="000D26DA">
      <w:pPr>
        <w:pStyle w:val="Default"/>
        <w:spacing w:line="360" w:lineRule="auto"/>
        <w:jc w:val="both"/>
      </w:pPr>
      <w:r w:rsidRPr="00D15921">
        <w:t>8. Pencils</w:t>
      </w:r>
    </w:p>
    <w:p w:rsidR="006A4C36" w:rsidRPr="00D15921" w:rsidRDefault="000D26DA" w:rsidP="000D26DA">
      <w:pPr>
        <w:pStyle w:val="Default"/>
        <w:spacing w:line="360" w:lineRule="auto"/>
        <w:jc w:val="both"/>
      </w:pPr>
      <w:r>
        <w:t>9.</w:t>
      </w:r>
      <w:r w:rsidRPr="00D15921">
        <w:t xml:space="preserve"> Note book</w:t>
      </w:r>
    </w:p>
    <w:p w:rsidR="000D26DA" w:rsidRPr="000D26DA" w:rsidRDefault="000D26DA" w:rsidP="000E334A">
      <w:pPr>
        <w:pStyle w:val="Default"/>
        <w:spacing w:line="360" w:lineRule="auto"/>
        <w:jc w:val="both"/>
        <w:outlineLvl w:val="1"/>
        <w:rPr>
          <w:b/>
          <w:sz w:val="32"/>
          <w:szCs w:val="32"/>
        </w:rPr>
      </w:pPr>
      <w:bookmarkStart w:id="42" w:name="_Toc514671772"/>
      <w:r>
        <w:rPr>
          <w:b/>
          <w:sz w:val="32"/>
          <w:szCs w:val="32"/>
        </w:rPr>
        <w:t xml:space="preserve">3.4 </w:t>
      </w:r>
      <w:r w:rsidRPr="000D26DA">
        <w:rPr>
          <w:b/>
          <w:sz w:val="32"/>
          <w:szCs w:val="32"/>
        </w:rPr>
        <w:t>Methodology</w:t>
      </w:r>
      <w:bookmarkEnd w:id="42"/>
    </w:p>
    <w:p w:rsidR="000D26DA" w:rsidRDefault="000D26DA" w:rsidP="000D26DA">
      <w:pPr>
        <w:tabs>
          <w:tab w:val="left" w:pos="90"/>
          <w:tab w:val="left" w:pos="9270"/>
        </w:tabs>
        <w:spacing w:line="360" w:lineRule="auto"/>
        <w:jc w:val="both"/>
        <w:rPr>
          <w:rFonts w:ascii="Times New Roman" w:hAnsi="Times New Roman"/>
          <w:sz w:val="24"/>
          <w:szCs w:val="24"/>
        </w:rPr>
      </w:pPr>
      <w:r>
        <w:rPr>
          <w:rFonts w:ascii="Times New Roman" w:hAnsi="Times New Roman"/>
          <w:sz w:val="24"/>
          <w:szCs w:val="24"/>
        </w:rPr>
        <w:t>Different</w:t>
      </w:r>
      <w:r w:rsidRPr="00D8562E">
        <w:rPr>
          <w:rFonts w:ascii="Times New Roman" w:hAnsi="Times New Roman"/>
          <w:sz w:val="24"/>
          <w:szCs w:val="24"/>
        </w:rPr>
        <w:t xml:space="preserve"> methodology </w:t>
      </w:r>
      <w:r>
        <w:rPr>
          <w:rFonts w:ascii="Times New Roman" w:hAnsi="Times New Roman"/>
          <w:sz w:val="24"/>
          <w:szCs w:val="24"/>
        </w:rPr>
        <w:t>was used to meet</w:t>
      </w:r>
      <w:r w:rsidRPr="00D8562E">
        <w:rPr>
          <w:rFonts w:ascii="Times New Roman" w:hAnsi="Times New Roman"/>
          <w:sz w:val="24"/>
          <w:szCs w:val="24"/>
        </w:rPr>
        <w:t xml:space="preserve"> the objectives. Direc</w:t>
      </w:r>
      <w:r>
        <w:rPr>
          <w:rFonts w:ascii="Times New Roman" w:hAnsi="Times New Roman"/>
          <w:sz w:val="24"/>
          <w:szCs w:val="24"/>
        </w:rPr>
        <w:t xml:space="preserve">t observations of holes/burrows were </w:t>
      </w:r>
      <w:r w:rsidRPr="00D8562E">
        <w:rPr>
          <w:rFonts w:ascii="Times New Roman" w:hAnsi="Times New Roman"/>
          <w:sz w:val="24"/>
          <w:szCs w:val="24"/>
        </w:rPr>
        <w:t xml:space="preserve">carried out in the field visit. The sites </w:t>
      </w:r>
      <w:r>
        <w:rPr>
          <w:rFonts w:ascii="Times New Roman" w:hAnsi="Times New Roman"/>
          <w:sz w:val="24"/>
          <w:szCs w:val="24"/>
        </w:rPr>
        <w:t xml:space="preserve">were </w:t>
      </w:r>
      <w:r w:rsidRPr="00D8562E">
        <w:rPr>
          <w:rFonts w:ascii="Times New Roman" w:hAnsi="Times New Roman"/>
          <w:sz w:val="24"/>
          <w:szCs w:val="24"/>
        </w:rPr>
        <w:t>chosen after pr</w:t>
      </w:r>
      <w:r w:rsidR="002E01AA">
        <w:rPr>
          <w:rFonts w:ascii="Times New Roman" w:hAnsi="Times New Roman"/>
          <w:sz w:val="24"/>
          <w:szCs w:val="24"/>
        </w:rPr>
        <w:t xml:space="preserve">eliminary survey of the area, </w:t>
      </w:r>
      <w:r w:rsidRPr="00D8562E">
        <w:rPr>
          <w:rFonts w:ascii="Times New Roman" w:hAnsi="Times New Roman"/>
          <w:sz w:val="24"/>
          <w:szCs w:val="24"/>
        </w:rPr>
        <w:t>key informant surveys through periodic systematic random sampling method</w:t>
      </w:r>
      <w:r w:rsidR="00E03234">
        <w:rPr>
          <w:rFonts w:ascii="Times New Roman" w:hAnsi="Times New Roman"/>
          <w:sz w:val="24"/>
          <w:szCs w:val="24"/>
        </w:rPr>
        <w:t xml:space="preserve"> and</w:t>
      </w:r>
      <w:r w:rsidR="002E01AA">
        <w:rPr>
          <w:rFonts w:ascii="Times New Roman" w:hAnsi="Times New Roman"/>
          <w:sz w:val="24"/>
          <w:szCs w:val="24"/>
        </w:rPr>
        <w:t xml:space="preserve"> t</w:t>
      </w:r>
      <w:r w:rsidRPr="00D8562E">
        <w:rPr>
          <w:rFonts w:ascii="Times New Roman" w:hAnsi="Times New Roman"/>
          <w:sz w:val="24"/>
          <w:szCs w:val="24"/>
        </w:rPr>
        <w:t>he</w:t>
      </w:r>
      <w:r>
        <w:rPr>
          <w:rFonts w:ascii="Times New Roman" w:hAnsi="Times New Roman"/>
          <w:sz w:val="24"/>
          <w:szCs w:val="24"/>
        </w:rPr>
        <w:t xml:space="preserve"> primary and secondary data were</w:t>
      </w:r>
      <w:r w:rsidRPr="00D8562E">
        <w:rPr>
          <w:rFonts w:ascii="Times New Roman" w:hAnsi="Times New Roman"/>
          <w:sz w:val="24"/>
          <w:szCs w:val="24"/>
        </w:rPr>
        <w:t xml:space="preserve"> being collected using different methods.</w:t>
      </w:r>
      <w:r w:rsidR="00BD4EAE">
        <w:rPr>
          <w:rFonts w:ascii="Times New Roman" w:hAnsi="Times New Roman"/>
          <w:sz w:val="24"/>
          <w:szCs w:val="24"/>
        </w:rPr>
        <w:t xml:space="preserve"> Strategically some camera traps were used in the Chuchchekhola community forest area to proven the records of Pangolin availability</w:t>
      </w:r>
      <w:r w:rsidR="006A4C36">
        <w:rPr>
          <w:rFonts w:ascii="Times New Roman" w:hAnsi="Times New Roman"/>
          <w:sz w:val="24"/>
          <w:szCs w:val="24"/>
        </w:rPr>
        <w:t>.</w:t>
      </w:r>
      <w:r w:rsidR="00BD4EAE">
        <w:rPr>
          <w:rFonts w:ascii="Times New Roman" w:hAnsi="Times New Roman"/>
          <w:sz w:val="24"/>
          <w:szCs w:val="24"/>
        </w:rPr>
        <w:t xml:space="preserve"> The cameras were placed purposively used in front of the pangolin burrows to capture the live Pangolins.</w:t>
      </w:r>
    </w:p>
    <w:p w:rsidR="0023385B" w:rsidRDefault="00DC2AE8" w:rsidP="000E334A">
      <w:pPr>
        <w:pStyle w:val="Heading3"/>
        <w:rPr>
          <w:rFonts w:ascii="Times New Roman" w:hAnsi="Times New Roman"/>
          <w:b w:val="0"/>
          <w:sz w:val="28"/>
          <w:szCs w:val="28"/>
        </w:rPr>
      </w:pPr>
      <w:bookmarkStart w:id="43" w:name="_Toc514671773"/>
      <w:r>
        <w:rPr>
          <w:rFonts w:ascii="Times New Roman" w:hAnsi="Times New Roman"/>
          <w:b w:val="0"/>
          <w:sz w:val="28"/>
          <w:szCs w:val="28"/>
        </w:rPr>
        <w:t xml:space="preserve">3.4.1 </w:t>
      </w:r>
      <w:r w:rsidRPr="00DC2AE8">
        <w:rPr>
          <w:rFonts w:ascii="Times New Roman" w:hAnsi="Times New Roman"/>
          <w:b w:val="0"/>
          <w:sz w:val="28"/>
          <w:szCs w:val="28"/>
        </w:rPr>
        <w:t>Primary data</w:t>
      </w:r>
      <w:bookmarkEnd w:id="43"/>
    </w:p>
    <w:p w:rsidR="00DC2AE8" w:rsidRDefault="00DC2AE8" w:rsidP="000E334A">
      <w:pPr>
        <w:pStyle w:val="Heading3"/>
        <w:rPr>
          <w:rFonts w:ascii="Times New Roman" w:hAnsi="Times New Roman"/>
          <w:b w:val="0"/>
          <w:sz w:val="28"/>
          <w:szCs w:val="28"/>
        </w:rPr>
      </w:pPr>
      <w:r w:rsidRPr="00DC2AE8">
        <w:rPr>
          <w:rFonts w:ascii="Times New Roman" w:hAnsi="Times New Roman"/>
          <w:b w:val="0"/>
          <w:sz w:val="28"/>
          <w:szCs w:val="28"/>
        </w:rPr>
        <w:t xml:space="preserve"> </w:t>
      </w:r>
    </w:p>
    <w:p w:rsidR="00DC2AE8" w:rsidRPr="00DC2AE8" w:rsidRDefault="00DC2AE8" w:rsidP="00DC2AE8">
      <w:pPr>
        <w:tabs>
          <w:tab w:val="left" w:pos="90"/>
          <w:tab w:val="left" w:pos="9270"/>
        </w:tabs>
        <w:spacing w:line="360" w:lineRule="auto"/>
        <w:jc w:val="both"/>
        <w:rPr>
          <w:rFonts w:ascii="Times New Roman" w:hAnsi="Times New Roman"/>
          <w:b/>
          <w:sz w:val="24"/>
          <w:szCs w:val="24"/>
        </w:rPr>
      </w:pPr>
      <w:r>
        <w:rPr>
          <w:rFonts w:ascii="Times New Roman" w:hAnsi="Times New Roman"/>
          <w:b/>
          <w:sz w:val="24"/>
          <w:szCs w:val="24"/>
        </w:rPr>
        <w:t xml:space="preserve">3.4.1.1 </w:t>
      </w:r>
      <w:r w:rsidRPr="00DC2AE8">
        <w:rPr>
          <w:rFonts w:ascii="Times New Roman" w:hAnsi="Times New Roman"/>
          <w:b/>
          <w:sz w:val="24"/>
          <w:szCs w:val="24"/>
        </w:rPr>
        <w:t>Reconnaissance survey</w:t>
      </w:r>
    </w:p>
    <w:p w:rsidR="00DC2AE8" w:rsidRPr="00DC2AE8" w:rsidRDefault="0023385B" w:rsidP="00DC2AE8">
      <w:pPr>
        <w:tabs>
          <w:tab w:val="left" w:pos="90"/>
          <w:tab w:val="left" w:pos="9270"/>
        </w:tabs>
        <w:spacing w:line="360" w:lineRule="auto"/>
        <w:jc w:val="both"/>
        <w:rPr>
          <w:rFonts w:ascii="Times New Roman" w:hAnsi="Times New Roman"/>
          <w:sz w:val="24"/>
          <w:szCs w:val="24"/>
        </w:rPr>
      </w:pPr>
      <w:r>
        <w:rPr>
          <w:rFonts w:ascii="Times New Roman" w:hAnsi="Times New Roman"/>
          <w:sz w:val="24"/>
          <w:szCs w:val="24"/>
        </w:rPr>
        <w:t>Preliminary survey</w:t>
      </w:r>
      <w:r w:rsidR="00DC2AE8" w:rsidRPr="00D8562E">
        <w:rPr>
          <w:rFonts w:ascii="Times New Roman" w:hAnsi="Times New Roman"/>
          <w:sz w:val="24"/>
          <w:szCs w:val="24"/>
        </w:rPr>
        <w:t xml:space="preserve"> </w:t>
      </w:r>
      <w:r>
        <w:rPr>
          <w:rFonts w:ascii="Times New Roman" w:hAnsi="Times New Roman"/>
          <w:sz w:val="24"/>
          <w:szCs w:val="24"/>
        </w:rPr>
        <w:t>was done</w:t>
      </w:r>
      <w:r w:rsidR="00DC2AE8">
        <w:rPr>
          <w:rFonts w:ascii="Times New Roman" w:hAnsi="Times New Roman"/>
          <w:sz w:val="24"/>
          <w:szCs w:val="24"/>
        </w:rPr>
        <w:t xml:space="preserve"> before</w:t>
      </w:r>
      <w:r w:rsidR="00DC2AE8" w:rsidRPr="00D8562E">
        <w:rPr>
          <w:rFonts w:ascii="Times New Roman" w:hAnsi="Times New Roman"/>
          <w:sz w:val="24"/>
          <w:szCs w:val="24"/>
        </w:rPr>
        <w:t xml:space="preserve"> conducting the actual res</w:t>
      </w:r>
      <w:r>
        <w:rPr>
          <w:rFonts w:ascii="Times New Roman" w:hAnsi="Times New Roman"/>
          <w:sz w:val="24"/>
          <w:szCs w:val="24"/>
        </w:rPr>
        <w:t>earch.</w:t>
      </w:r>
      <w:r w:rsidR="00DC2AE8" w:rsidRPr="00D8562E">
        <w:rPr>
          <w:rFonts w:ascii="Times New Roman" w:hAnsi="Times New Roman"/>
          <w:sz w:val="24"/>
          <w:szCs w:val="24"/>
        </w:rPr>
        <w:t xml:space="preserve"> This survey </w:t>
      </w:r>
      <w:r w:rsidR="00DC2AE8">
        <w:rPr>
          <w:rFonts w:ascii="Times New Roman" w:hAnsi="Times New Roman"/>
          <w:sz w:val="24"/>
          <w:szCs w:val="24"/>
        </w:rPr>
        <w:t xml:space="preserve">was </w:t>
      </w:r>
      <w:r w:rsidR="00DC2AE8" w:rsidRPr="00D8562E">
        <w:rPr>
          <w:rFonts w:ascii="Times New Roman" w:hAnsi="Times New Roman"/>
          <w:sz w:val="24"/>
          <w:szCs w:val="24"/>
        </w:rPr>
        <w:t xml:space="preserve">carried out by field visit, discussion with experts, local people and through study of relevant literature. The potential site of Pangolin </w:t>
      </w:r>
      <w:r w:rsidR="00DC2AE8">
        <w:rPr>
          <w:rFonts w:ascii="Times New Roman" w:hAnsi="Times New Roman"/>
          <w:sz w:val="24"/>
          <w:szCs w:val="24"/>
        </w:rPr>
        <w:t xml:space="preserve">was </w:t>
      </w:r>
      <w:r w:rsidR="00DC2AE8" w:rsidRPr="00D8562E">
        <w:rPr>
          <w:rFonts w:ascii="Times New Roman" w:hAnsi="Times New Roman"/>
          <w:sz w:val="24"/>
          <w:szCs w:val="24"/>
        </w:rPr>
        <w:t>assessed</w:t>
      </w:r>
      <w:r w:rsidR="00DC2AE8">
        <w:rPr>
          <w:rFonts w:ascii="Times New Roman" w:hAnsi="Times New Roman"/>
          <w:sz w:val="24"/>
          <w:szCs w:val="24"/>
        </w:rPr>
        <w:t xml:space="preserve"> through participatory mapping</w:t>
      </w:r>
      <w:r w:rsidR="00DC2AE8" w:rsidRPr="00D8562E">
        <w:rPr>
          <w:rFonts w:ascii="Times New Roman" w:hAnsi="Times New Roman"/>
          <w:sz w:val="24"/>
          <w:szCs w:val="24"/>
        </w:rPr>
        <w:t xml:space="preserve"> with the local people familiar with Pangolin burrows</w:t>
      </w:r>
      <w:r>
        <w:rPr>
          <w:rFonts w:ascii="Times New Roman" w:hAnsi="Times New Roman"/>
          <w:sz w:val="24"/>
          <w:szCs w:val="24"/>
        </w:rPr>
        <w:t xml:space="preserve"> as community forest user groups were also</w:t>
      </w:r>
      <w:r w:rsidR="006A4C36">
        <w:rPr>
          <w:rFonts w:ascii="Times New Roman" w:hAnsi="Times New Roman"/>
          <w:sz w:val="24"/>
          <w:szCs w:val="24"/>
        </w:rPr>
        <w:t xml:space="preserve"> engaged in the protection and management of pangolins which was the baseline for the study.</w:t>
      </w:r>
    </w:p>
    <w:p w:rsidR="00DC2AE8" w:rsidRPr="00DC2AE8" w:rsidRDefault="00DC2AE8" w:rsidP="00DC2AE8">
      <w:pPr>
        <w:tabs>
          <w:tab w:val="left" w:pos="90"/>
          <w:tab w:val="left" w:pos="9270"/>
        </w:tabs>
        <w:spacing w:line="360" w:lineRule="auto"/>
        <w:jc w:val="both"/>
        <w:rPr>
          <w:rFonts w:ascii="Times New Roman" w:hAnsi="Times New Roman"/>
          <w:b/>
          <w:sz w:val="24"/>
          <w:szCs w:val="24"/>
        </w:rPr>
      </w:pPr>
      <w:r>
        <w:rPr>
          <w:rFonts w:ascii="Times New Roman" w:hAnsi="Times New Roman"/>
          <w:b/>
          <w:sz w:val="24"/>
          <w:szCs w:val="24"/>
        </w:rPr>
        <w:t xml:space="preserve">3.4.1.2 </w:t>
      </w:r>
      <w:r w:rsidRPr="00DC2AE8">
        <w:rPr>
          <w:rFonts w:ascii="Times New Roman" w:hAnsi="Times New Roman"/>
          <w:b/>
          <w:sz w:val="24"/>
          <w:szCs w:val="24"/>
        </w:rPr>
        <w:t xml:space="preserve">Key Informant survey </w:t>
      </w:r>
    </w:p>
    <w:p w:rsidR="00DC2AE8" w:rsidRPr="00D8562E" w:rsidRDefault="00DC2AE8" w:rsidP="00DC2AE8">
      <w:pPr>
        <w:tabs>
          <w:tab w:val="left" w:pos="90"/>
          <w:tab w:val="left" w:pos="9270"/>
        </w:tabs>
        <w:spacing w:line="360" w:lineRule="auto"/>
        <w:jc w:val="both"/>
        <w:rPr>
          <w:rFonts w:ascii="Times New Roman" w:hAnsi="Times New Roman"/>
          <w:sz w:val="24"/>
          <w:szCs w:val="24"/>
        </w:rPr>
      </w:pPr>
      <w:r w:rsidRPr="00D8562E">
        <w:rPr>
          <w:rFonts w:ascii="Times New Roman" w:hAnsi="Times New Roman"/>
          <w:sz w:val="24"/>
          <w:szCs w:val="24"/>
        </w:rPr>
        <w:t xml:space="preserve">Key Informant Survey </w:t>
      </w:r>
      <w:r>
        <w:rPr>
          <w:rFonts w:ascii="Times New Roman" w:hAnsi="Times New Roman"/>
          <w:sz w:val="24"/>
          <w:szCs w:val="24"/>
        </w:rPr>
        <w:t xml:space="preserve">was </w:t>
      </w:r>
      <w:r w:rsidRPr="00D8562E">
        <w:rPr>
          <w:rFonts w:ascii="Times New Roman" w:hAnsi="Times New Roman"/>
          <w:sz w:val="24"/>
          <w:szCs w:val="24"/>
        </w:rPr>
        <w:t>conducted in the study area with local inhabitants of the area</w:t>
      </w:r>
      <w:r w:rsidR="00774156">
        <w:rPr>
          <w:rFonts w:ascii="Times New Roman" w:hAnsi="Times New Roman"/>
          <w:sz w:val="24"/>
          <w:szCs w:val="24"/>
        </w:rPr>
        <w:t xml:space="preserve"> community forest </w:t>
      </w:r>
      <w:r w:rsidR="0085096A">
        <w:rPr>
          <w:rFonts w:ascii="Times New Roman" w:hAnsi="Times New Roman"/>
          <w:sz w:val="24"/>
          <w:szCs w:val="24"/>
        </w:rPr>
        <w:t>user members</w:t>
      </w:r>
      <w:r w:rsidRPr="00D8562E">
        <w:rPr>
          <w:rFonts w:ascii="Times New Roman" w:hAnsi="Times New Roman"/>
          <w:sz w:val="24"/>
          <w:szCs w:val="24"/>
        </w:rPr>
        <w:t>, especially older people, teacher and the</w:t>
      </w:r>
      <w:r w:rsidR="0085096A">
        <w:rPr>
          <w:rFonts w:ascii="Times New Roman" w:hAnsi="Times New Roman"/>
          <w:sz w:val="24"/>
          <w:szCs w:val="24"/>
        </w:rPr>
        <w:t xml:space="preserve"> general</w:t>
      </w:r>
      <w:r w:rsidRPr="00D8562E">
        <w:rPr>
          <w:rFonts w:ascii="Times New Roman" w:hAnsi="Times New Roman"/>
          <w:sz w:val="24"/>
          <w:szCs w:val="24"/>
        </w:rPr>
        <w:t xml:space="preserve"> </w:t>
      </w:r>
      <w:r w:rsidR="00774156">
        <w:rPr>
          <w:rFonts w:ascii="Times New Roman" w:hAnsi="Times New Roman"/>
          <w:sz w:val="24"/>
          <w:szCs w:val="24"/>
        </w:rPr>
        <w:t>CF member</w:t>
      </w:r>
      <w:r w:rsidRPr="00D8562E">
        <w:rPr>
          <w:rFonts w:ascii="Times New Roman" w:hAnsi="Times New Roman"/>
          <w:sz w:val="24"/>
          <w:szCs w:val="24"/>
        </w:rPr>
        <w:t xml:space="preserve">. </w:t>
      </w:r>
      <w:r w:rsidRPr="002B1D10">
        <w:rPr>
          <w:rFonts w:ascii="Times New Roman" w:hAnsi="Times New Roman"/>
          <w:sz w:val="24"/>
          <w:szCs w:val="24"/>
        </w:rPr>
        <w:t xml:space="preserve">This survey was designed to clarify the distribution and status of both the Chinese and Indian </w:t>
      </w:r>
      <w:r w:rsidR="00974555">
        <w:rPr>
          <w:rFonts w:ascii="Times New Roman" w:hAnsi="Times New Roman"/>
          <w:sz w:val="24"/>
          <w:szCs w:val="24"/>
        </w:rPr>
        <w:t>pangolin wit</w:t>
      </w:r>
      <w:r w:rsidR="00F45818">
        <w:rPr>
          <w:rFonts w:ascii="Times New Roman" w:hAnsi="Times New Roman"/>
          <w:sz w:val="24"/>
          <w:szCs w:val="24"/>
        </w:rPr>
        <w:t>hin the boundaries of CF</w:t>
      </w:r>
      <w:r w:rsidRPr="002B1D10">
        <w:rPr>
          <w:rFonts w:ascii="Times New Roman" w:hAnsi="Times New Roman"/>
          <w:sz w:val="24"/>
          <w:szCs w:val="24"/>
        </w:rPr>
        <w:t xml:space="preserve"> and the results of </w:t>
      </w:r>
      <w:r>
        <w:rPr>
          <w:rFonts w:ascii="Times New Roman" w:hAnsi="Times New Roman"/>
          <w:sz w:val="24"/>
          <w:szCs w:val="24"/>
        </w:rPr>
        <w:t xml:space="preserve">this survey are presented here. </w:t>
      </w:r>
      <w:r w:rsidRPr="00D8562E">
        <w:rPr>
          <w:rFonts w:ascii="Times New Roman" w:hAnsi="Times New Roman"/>
          <w:sz w:val="24"/>
          <w:szCs w:val="24"/>
        </w:rPr>
        <w:t>Based on the informati</w:t>
      </w:r>
      <w:r w:rsidR="00E03234">
        <w:rPr>
          <w:rFonts w:ascii="Times New Roman" w:hAnsi="Times New Roman"/>
          <w:sz w:val="24"/>
          <w:szCs w:val="24"/>
        </w:rPr>
        <w:t>on thus obtained probable sites will be</w:t>
      </w:r>
      <w:r>
        <w:rPr>
          <w:rFonts w:ascii="Times New Roman" w:hAnsi="Times New Roman"/>
          <w:sz w:val="24"/>
          <w:szCs w:val="24"/>
        </w:rPr>
        <w:t xml:space="preserve"> shortlisted in all the Wards</w:t>
      </w:r>
      <w:r w:rsidRPr="00D8562E">
        <w:rPr>
          <w:rFonts w:ascii="Times New Roman" w:hAnsi="Times New Roman"/>
          <w:sz w:val="24"/>
          <w:szCs w:val="24"/>
        </w:rPr>
        <w:t>.</w:t>
      </w:r>
    </w:p>
    <w:p w:rsidR="00DC2AE8" w:rsidRPr="00DC2AE8" w:rsidRDefault="00DC2AE8" w:rsidP="00DC2AE8">
      <w:pPr>
        <w:tabs>
          <w:tab w:val="left" w:pos="90"/>
          <w:tab w:val="left" w:pos="9270"/>
        </w:tabs>
        <w:spacing w:line="360" w:lineRule="auto"/>
        <w:jc w:val="both"/>
        <w:rPr>
          <w:rFonts w:ascii="Times New Roman" w:hAnsi="Times New Roman"/>
          <w:b/>
          <w:sz w:val="24"/>
          <w:szCs w:val="24"/>
        </w:rPr>
      </w:pPr>
      <w:r>
        <w:rPr>
          <w:rFonts w:ascii="Times New Roman" w:hAnsi="Times New Roman"/>
          <w:b/>
          <w:sz w:val="24"/>
          <w:szCs w:val="24"/>
        </w:rPr>
        <w:t>3.4.1.3</w:t>
      </w:r>
      <w:r w:rsidR="00974555">
        <w:rPr>
          <w:rFonts w:ascii="Times New Roman" w:hAnsi="Times New Roman"/>
          <w:b/>
          <w:sz w:val="24"/>
          <w:szCs w:val="24"/>
        </w:rPr>
        <w:t xml:space="preserve"> </w:t>
      </w:r>
      <w:r w:rsidRPr="00DC2AE8">
        <w:rPr>
          <w:rFonts w:ascii="Times New Roman" w:hAnsi="Times New Roman"/>
          <w:b/>
          <w:sz w:val="24"/>
          <w:szCs w:val="24"/>
        </w:rPr>
        <w:t xml:space="preserve">Direct observation </w:t>
      </w:r>
    </w:p>
    <w:p w:rsidR="007A365B" w:rsidRDefault="00DC2AE8" w:rsidP="00DC2AE8">
      <w:pPr>
        <w:tabs>
          <w:tab w:val="left" w:pos="90"/>
          <w:tab w:val="left" w:pos="9270"/>
        </w:tabs>
        <w:spacing w:line="360" w:lineRule="auto"/>
        <w:jc w:val="both"/>
        <w:rPr>
          <w:rFonts w:ascii="Times New Roman" w:hAnsi="Times New Roman"/>
          <w:b/>
          <w:sz w:val="36"/>
          <w:szCs w:val="24"/>
        </w:rPr>
      </w:pPr>
      <w:r w:rsidRPr="00D8562E">
        <w:rPr>
          <w:rFonts w:ascii="Times New Roman" w:hAnsi="Times New Roman"/>
          <w:sz w:val="24"/>
          <w:szCs w:val="24"/>
        </w:rPr>
        <w:t xml:space="preserve">To find out the habitat of Pangolin, the entire site </w:t>
      </w:r>
      <w:r>
        <w:rPr>
          <w:rFonts w:ascii="Times New Roman" w:hAnsi="Times New Roman"/>
          <w:sz w:val="24"/>
          <w:szCs w:val="24"/>
        </w:rPr>
        <w:t xml:space="preserve">was </w:t>
      </w:r>
      <w:r w:rsidRPr="00D8562E">
        <w:rPr>
          <w:rFonts w:ascii="Times New Roman" w:hAnsi="Times New Roman"/>
          <w:sz w:val="24"/>
          <w:szCs w:val="24"/>
        </w:rPr>
        <w:t xml:space="preserve">observed. GPS </w:t>
      </w:r>
      <w:r>
        <w:rPr>
          <w:rFonts w:ascii="Times New Roman" w:hAnsi="Times New Roman"/>
          <w:sz w:val="24"/>
          <w:szCs w:val="24"/>
        </w:rPr>
        <w:t>was used</w:t>
      </w:r>
      <w:r w:rsidRPr="00D8562E">
        <w:rPr>
          <w:rFonts w:ascii="Times New Roman" w:hAnsi="Times New Roman"/>
          <w:sz w:val="24"/>
          <w:szCs w:val="24"/>
        </w:rPr>
        <w:t xml:space="preserve"> </w:t>
      </w:r>
      <w:r>
        <w:rPr>
          <w:rFonts w:ascii="Times New Roman" w:hAnsi="Times New Roman"/>
          <w:sz w:val="24"/>
          <w:szCs w:val="24"/>
        </w:rPr>
        <w:t xml:space="preserve">to </w:t>
      </w:r>
      <w:r w:rsidRPr="00D8562E">
        <w:rPr>
          <w:rFonts w:ascii="Times New Roman" w:hAnsi="Times New Roman"/>
          <w:sz w:val="24"/>
          <w:szCs w:val="24"/>
        </w:rPr>
        <w:t>get the co ordinate and elevation. The burrow of pangolin was</w:t>
      </w:r>
      <w:r>
        <w:rPr>
          <w:rFonts w:ascii="Times New Roman" w:hAnsi="Times New Roman"/>
          <w:sz w:val="24"/>
          <w:szCs w:val="24"/>
        </w:rPr>
        <w:t xml:space="preserve"> </w:t>
      </w:r>
      <w:r w:rsidRPr="00D8562E">
        <w:rPr>
          <w:rFonts w:ascii="Times New Roman" w:hAnsi="Times New Roman"/>
          <w:sz w:val="24"/>
          <w:szCs w:val="24"/>
        </w:rPr>
        <w:t>studied</w:t>
      </w:r>
      <w:r>
        <w:rPr>
          <w:rFonts w:ascii="Times New Roman" w:hAnsi="Times New Roman"/>
          <w:sz w:val="24"/>
          <w:szCs w:val="24"/>
        </w:rPr>
        <w:t xml:space="preserve"> considering different factors such as</w:t>
      </w:r>
      <w:r w:rsidRPr="00D8562E">
        <w:rPr>
          <w:rFonts w:ascii="Times New Roman" w:hAnsi="Times New Roman"/>
          <w:sz w:val="24"/>
          <w:szCs w:val="24"/>
        </w:rPr>
        <w:t xml:space="preserve"> soil type, soil </w:t>
      </w:r>
      <w:r w:rsidR="00A973B4" w:rsidRPr="00D8562E">
        <w:rPr>
          <w:rFonts w:ascii="Times New Roman" w:hAnsi="Times New Roman"/>
          <w:sz w:val="24"/>
          <w:szCs w:val="24"/>
        </w:rPr>
        <w:t>color;</w:t>
      </w:r>
      <w:r w:rsidR="00F45818">
        <w:rPr>
          <w:rFonts w:ascii="Times New Roman" w:hAnsi="Times New Roman"/>
          <w:sz w:val="24"/>
          <w:szCs w:val="24"/>
        </w:rPr>
        <w:t xml:space="preserve"> ground vegetation cover, crown cover,</w:t>
      </w:r>
      <w:r w:rsidRPr="00D8562E">
        <w:rPr>
          <w:rFonts w:ascii="Times New Roman" w:hAnsi="Times New Roman"/>
          <w:sz w:val="24"/>
          <w:szCs w:val="24"/>
        </w:rPr>
        <w:t xml:space="preserve"> and moisture level </w:t>
      </w:r>
      <w:r w:rsidR="00F45818">
        <w:rPr>
          <w:rFonts w:ascii="Times New Roman" w:hAnsi="Times New Roman"/>
          <w:sz w:val="24"/>
          <w:szCs w:val="24"/>
        </w:rPr>
        <w:t>are</w:t>
      </w:r>
      <w:r>
        <w:rPr>
          <w:rFonts w:ascii="Times New Roman" w:hAnsi="Times New Roman"/>
          <w:sz w:val="24"/>
          <w:szCs w:val="24"/>
        </w:rPr>
        <w:t xml:space="preserve"> </w:t>
      </w:r>
      <w:r w:rsidRPr="00D8562E">
        <w:rPr>
          <w:rFonts w:ascii="Times New Roman" w:hAnsi="Times New Roman"/>
          <w:sz w:val="24"/>
          <w:szCs w:val="24"/>
        </w:rPr>
        <w:t xml:space="preserve">noted. The depth, </w:t>
      </w:r>
      <w:r w:rsidRPr="00D8562E">
        <w:rPr>
          <w:rFonts w:ascii="Times New Roman" w:hAnsi="Times New Roman"/>
          <w:sz w:val="24"/>
          <w:szCs w:val="24"/>
        </w:rPr>
        <w:lastRenderedPageBreak/>
        <w:t xml:space="preserve">diameter, and elevation of burrows </w:t>
      </w:r>
      <w:r>
        <w:rPr>
          <w:rFonts w:ascii="Times New Roman" w:hAnsi="Times New Roman"/>
          <w:sz w:val="24"/>
          <w:szCs w:val="24"/>
        </w:rPr>
        <w:t xml:space="preserve">were </w:t>
      </w:r>
      <w:r w:rsidRPr="00D8562E">
        <w:rPr>
          <w:rFonts w:ascii="Times New Roman" w:hAnsi="Times New Roman"/>
          <w:sz w:val="24"/>
          <w:szCs w:val="24"/>
        </w:rPr>
        <w:t xml:space="preserve">taken. Along with burrows the vegetation type around burrows </w:t>
      </w:r>
      <w:r>
        <w:rPr>
          <w:rFonts w:ascii="Times New Roman" w:hAnsi="Times New Roman"/>
          <w:sz w:val="24"/>
          <w:szCs w:val="24"/>
        </w:rPr>
        <w:t xml:space="preserve">was also </w:t>
      </w:r>
      <w:r w:rsidRPr="00D8562E">
        <w:rPr>
          <w:rFonts w:ascii="Times New Roman" w:hAnsi="Times New Roman"/>
          <w:sz w:val="24"/>
          <w:szCs w:val="24"/>
        </w:rPr>
        <w:t>recorded.</w:t>
      </w:r>
      <w:r w:rsidRPr="00E9285A">
        <w:rPr>
          <w:rFonts w:ascii="Times New Roman" w:hAnsi="Times New Roman"/>
          <w:b/>
          <w:sz w:val="36"/>
          <w:szCs w:val="24"/>
        </w:rPr>
        <w:t xml:space="preserve"> </w:t>
      </w:r>
    </w:p>
    <w:p w:rsidR="00DC2AE8" w:rsidRPr="00974555" w:rsidRDefault="00974555" w:rsidP="00DC2AE8">
      <w:pPr>
        <w:tabs>
          <w:tab w:val="left" w:pos="90"/>
          <w:tab w:val="left" w:pos="9270"/>
        </w:tabs>
        <w:spacing w:line="360" w:lineRule="auto"/>
        <w:jc w:val="both"/>
        <w:rPr>
          <w:rFonts w:ascii="Times New Roman" w:hAnsi="Times New Roman"/>
          <w:sz w:val="24"/>
          <w:szCs w:val="24"/>
        </w:rPr>
      </w:pPr>
      <w:r>
        <w:rPr>
          <w:rFonts w:ascii="Times New Roman" w:hAnsi="Times New Roman"/>
          <w:b/>
          <w:sz w:val="24"/>
          <w:szCs w:val="24"/>
        </w:rPr>
        <w:t xml:space="preserve">3.4.1.4 </w:t>
      </w:r>
      <w:r w:rsidR="00DC2AE8" w:rsidRPr="00974555">
        <w:rPr>
          <w:rFonts w:ascii="Times New Roman" w:hAnsi="Times New Roman"/>
          <w:b/>
          <w:sz w:val="24"/>
          <w:szCs w:val="24"/>
        </w:rPr>
        <w:t>Household survey</w:t>
      </w:r>
    </w:p>
    <w:p w:rsidR="00974555" w:rsidRPr="00745A16" w:rsidRDefault="00DC2AE8" w:rsidP="00745A16">
      <w:pPr>
        <w:tabs>
          <w:tab w:val="left" w:pos="90"/>
          <w:tab w:val="left" w:pos="9270"/>
        </w:tabs>
        <w:spacing w:line="360" w:lineRule="auto"/>
        <w:jc w:val="both"/>
        <w:rPr>
          <w:rFonts w:ascii="Times New Roman" w:hAnsi="Times New Roman"/>
          <w:sz w:val="24"/>
          <w:szCs w:val="24"/>
        </w:rPr>
      </w:pPr>
      <w:r w:rsidRPr="00D8562E">
        <w:rPr>
          <w:rFonts w:ascii="Times New Roman" w:hAnsi="Times New Roman"/>
          <w:sz w:val="24"/>
          <w:szCs w:val="24"/>
        </w:rPr>
        <w:t xml:space="preserve">A semi structured questionnaire </w:t>
      </w:r>
      <w:r>
        <w:rPr>
          <w:rFonts w:ascii="Times New Roman" w:hAnsi="Times New Roman"/>
          <w:sz w:val="24"/>
          <w:szCs w:val="24"/>
        </w:rPr>
        <w:t xml:space="preserve">was </w:t>
      </w:r>
      <w:r w:rsidRPr="00D8562E">
        <w:rPr>
          <w:rFonts w:ascii="Times New Roman" w:hAnsi="Times New Roman"/>
          <w:sz w:val="24"/>
          <w:szCs w:val="24"/>
        </w:rPr>
        <w:t>prepared</w:t>
      </w:r>
      <w:r>
        <w:rPr>
          <w:rFonts w:ascii="Times New Roman" w:hAnsi="Times New Roman"/>
          <w:sz w:val="24"/>
          <w:szCs w:val="24"/>
        </w:rPr>
        <w:t xml:space="preserve"> for this purpose. </w:t>
      </w:r>
      <w:r w:rsidR="00F45818">
        <w:rPr>
          <w:rFonts w:ascii="Times New Roman" w:hAnsi="Times New Roman"/>
          <w:sz w:val="24"/>
          <w:szCs w:val="24"/>
        </w:rPr>
        <w:t xml:space="preserve">About 150 </w:t>
      </w:r>
      <w:r>
        <w:rPr>
          <w:rFonts w:ascii="Times New Roman" w:hAnsi="Times New Roman"/>
          <w:sz w:val="24"/>
          <w:szCs w:val="24"/>
        </w:rPr>
        <w:t>house</w:t>
      </w:r>
      <w:r w:rsidRPr="00D8562E">
        <w:rPr>
          <w:rFonts w:ascii="Times New Roman" w:hAnsi="Times New Roman"/>
          <w:sz w:val="24"/>
          <w:szCs w:val="24"/>
        </w:rPr>
        <w:t xml:space="preserve">hold </w:t>
      </w:r>
      <w:r>
        <w:rPr>
          <w:rFonts w:ascii="Times New Roman" w:hAnsi="Times New Roman"/>
          <w:sz w:val="24"/>
          <w:szCs w:val="24"/>
        </w:rPr>
        <w:t>was</w:t>
      </w:r>
      <w:r w:rsidRPr="00D8562E">
        <w:rPr>
          <w:rFonts w:ascii="Times New Roman" w:hAnsi="Times New Roman"/>
          <w:sz w:val="24"/>
          <w:szCs w:val="24"/>
        </w:rPr>
        <w:t xml:space="preserve"> taken for survey. </w:t>
      </w:r>
      <w:r>
        <w:rPr>
          <w:rFonts w:ascii="Times New Roman" w:hAnsi="Times New Roman"/>
          <w:sz w:val="24"/>
          <w:szCs w:val="24"/>
        </w:rPr>
        <w:t>Adaptive sampling technique was</w:t>
      </w:r>
      <w:r w:rsidRPr="00D8562E">
        <w:rPr>
          <w:rFonts w:ascii="Times New Roman" w:hAnsi="Times New Roman"/>
          <w:sz w:val="24"/>
          <w:szCs w:val="24"/>
        </w:rPr>
        <w:t xml:space="preserve"> be used to select the house hold for interview. </w:t>
      </w:r>
      <w:r>
        <w:rPr>
          <w:rFonts w:ascii="Times New Roman" w:hAnsi="Times New Roman"/>
          <w:sz w:val="24"/>
          <w:szCs w:val="24"/>
        </w:rPr>
        <w:t>One person was</w:t>
      </w:r>
      <w:r w:rsidRPr="00D8562E">
        <w:rPr>
          <w:rFonts w:ascii="Times New Roman" w:hAnsi="Times New Roman"/>
          <w:sz w:val="24"/>
          <w:szCs w:val="24"/>
        </w:rPr>
        <w:t xml:space="preserve"> interviewed from each household </w:t>
      </w:r>
      <w:r>
        <w:rPr>
          <w:rFonts w:ascii="Times New Roman" w:hAnsi="Times New Roman"/>
          <w:sz w:val="24"/>
          <w:szCs w:val="24"/>
        </w:rPr>
        <w:t xml:space="preserve">as well at </w:t>
      </w:r>
      <w:r w:rsidRPr="00D8562E">
        <w:rPr>
          <w:rFonts w:ascii="Times New Roman" w:hAnsi="Times New Roman"/>
          <w:sz w:val="24"/>
          <w:szCs w:val="24"/>
        </w:rPr>
        <w:t>the same time any relevant additional information w</w:t>
      </w:r>
      <w:r>
        <w:rPr>
          <w:rFonts w:ascii="Times New Roman" w:hAnsi="Times New Roman"/>
          <w:sz w:val="24"/>
          <w:szCs w:val="24"/>
        </w:rPr>
        <w:t>as</w:t>
      </w:r>
      <w:r w:rsidRPr="00D8562E">
        <w:rPr>
          <w:rFonts w:ascii="Times New Roman" w:hAnsi="Times New Roman"/>
          <w:sz w:val="24"/>
          <w:szCs w:val="24"/>
        </w:rPr>
        <w:t xml:space="preserve"> also collected from other family members</w:t>
      </w:r>
      <w:r>
        <w:rPr>
          <w:rFonts w:ascii="Times New Roman" w:hAnsi="Times New Roman"/>
          <w:sz w:val="24"/>
          <w:szCs w:val="24"/>
        </w:rPr>
        <w:t>.</w:t>
      </w:r>
    </w:p>
    <w:p w:rsidR="00AC6809" w:rsidRDefault="00466182" w:rsidP="00AC6809">
      <w:pPr>
        <w:keepNext/>
        <w:tabs>
          <w:tab w:val="left" w:pos="90"/>
          <w:tab w:val="left" w:pos="9270"/>
        </w:tabs>
        <w:spacing w:line="360" w:lineRule="auto"/>
        <w:jc w:val="both"/>
      </w:pPr>
      <w:r>
        <w:rPr>
          <w:noProof/>
        </w:rPr>
        <w:drawing>
          <wp:inline distT="0" distB="0" distL="0" distR="0">
            <wp:extent cx="5845865" cy="3613335"/>
            <wp:effectExtent l="38100" t="57150" r="116785" b="101415"/>
            <wp:docPr id="4" name="Picture 1" descr="C:\Users\NEW IT\Downloads\Chuchekhola_CFUg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IT\Downloads\Chuchekhola_CFUgss.jpg"/>
                    <pic:cNvPicPr>
                      <a:picLocks noChangeAspect="1" noChangeArrowheads="1"/>
                    </pic:cNvPicPr>
                  </pic:nvPicPr>
                  <pic:blipFill>
                    <a:blip r:embed="rId23" cstate="print"/>
                    <a:srcRect/>
                    <a:stretch>
                      <a:fillRect/>
                    </a:stretch>
                  </pic:blipFill>
                  <pic:spPr bwMode="auto">
                    <a:xfrm>
                      <a:off x="0" y="0"/>
                      <a:ext cx="5845865" cy="3613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555" w:rsidRPr="00AC6809" w:rsidRDefault="00AC6809" w:rsidP="00AC6809">
      <w:pPr>
        <w:pStyle w:val="Caption"/>
        <w:jc w:val="center"/>
        <w:rPr>
          <w:rFonts w:ascii="Times New Roman" w:hAnsi="Times New Roman" w:cs="Times New Roman"/>
          <w:color w:val="auto"/>
          <w:sz w:val="24"/>
          <w:szCs w:val="24"/>
        </w:rPr>
      </w:pPr>
      <w:bookmarkStart w:id="44" w:name="_Toc514422229"/>
      <w:r w:rsidRPr="00AC6809">
        <w:rPr>
          <w:rFonts w:ascii="Times New Roman" w:hAnsi="Times New Roman" w:cs="Times New Roman"/>
          <w:color w:val="auto"/>
          <w:sz w:val="24"/>
          <w:szCs w:val="24"/>
        </w:rPr>
        <w:t xml:space="preserve">Figure </w:t>
      </w:r>
      <w:r w:rsidR="00A2291C" w:rsidRPr="00AC6809">
        <w:rPr>
          <w:rFonts w:ascii="Times New Roman" w:hAnsi="Times New Roman" w:cs="Times New Roman"/>
          <w:color w:val="auto"/>
          <w:sz w:val="24"/>
          <w:szCs w:val="24"/>
        </w:rPr>
        <w:fldChar w:fldCharType="begin"/>
      </w:r>
      <w:r w:rsidRPr="00AC6809">
        <w:rPr>
          <w:rFonts w:ascii="Times New Roman" w:hAnsi="Times New Roman" w:cs="Times New Roman"/>
          <w:color w:val="auto"/>
          <w:sz w:val="24"/>
          <w:szCs w:val="24"/>
        </w:rPr>
        <w:instrText xml:space="preserve"> SEQ Figure \* ARABIC </w:instrText>
      </w:r>
      <w:r w:rsidR="00A2291C" w:rsidRPr="00AC6809">
        <w:rPr>
          <w:rFonts w:ascii="Times New Roman" w:hAnsi="Times New Roman" w:cs="Times New Roman"/>
          <w:color w:val="auto"/>
          <w:sz w:val="24"/>
          <w:szCs w:val="24"/>
        </w:rPr>
        <w:fldChar w:fldCharType="separate"/>
      </w:r>
      <w:r w:rsidR="00D10DED">
        <w:rPr>
          <w:rFonts w:ascii="Times New Roman" w:hAnsi="Times New Roman" w:cs="Times New Roman"/>
          <w:noProof/>
          <w:color w:val="auto"/>
          <w:sz w:val="24"/>
          <w:szCs w:val="24"/>
        </w:rPr>
        <w:t>2</w:t>
      </w:r>
      <w:r w:rsidR="00A2291C" w:rsidRPr="00AC6809">
        <w:rPr>
          <w:rFonts w:ascii="Times New Roman" w:hAnsi="Times New Roman" w:cs="Times New Roman"/>
          <w:color w:val="auto"/>
          <w:sz w:val="24"/>
          <w:szCs w:val="24"/>
        </w:rPr>
        <w:fldChar w:fldCharType="end"/>
      </w:r>
      <w:r w:rsidRPr="00AC6809">
        <w:rPr>
          <w:rFonts w:ascii="Times New Roman" w:hAnsi="Times New Roman" w:cs="Times New Roman"/>
          <w:color w:val="auto"/>
          <w:sz w:val="24"/>
          <w:szCs w:val="24"/>
        </w:rPr>
        <w:t xml:space="preserve"> : Distribution of burrows </w:t>
      </w:r>
      <w:r w:rsidR="00E30341">
        <w:rPr>
          <w:rFonts w:ascii="Times New Roman" w:hAnsi="Times New Roman" w:cs="Times New Roman"/>
          <w:color w:val="auto"/>
          <w:sz w:val="24"/>
          <w:szCs w:val="24"/>
        </w:rPr>
        <w:t>in study area</w:t>
      </w:r>
      <w:bookmarkEnd w:id="44"/>
    </w:p>
    <w:p w:rsidR="00974555" w:rsidRPr="00974555" w:rsidRDefault="00974555" w:rsidP="000E334A">
      <w:pPr>
        <w:pStyle w:val="Heading3"/>
        <w:rPr>
          <w:rFonts w:ascii="Times New Roman" w:hAnsi="Times New Roman"/>
          <w:b w:val="0"/>
          <w:sz w:val="28"/>
          <w:szCs w:val="28"/>
        </w:rPr>
      </w:pPr>
      <w:bookmarkStart w:id="45" w:name="_Toc514671774"/>
      <w:r>
        <w:rPr>
          <w:rFonts w:ascii="Times New Roman" w:hAnsi="Times New Roman"/>
          <w:b w:val="0"/>
          <w:sz w:val="28"/>
          <w:szCs w:val="28"/>
        </w:rPr>
        <w:t xml:space="preserve">3.4.2 </w:t>
      </w:r>
      <w:r w:rsidRPr="00974555">
        <w:rPr>
          <w:rFonts w:ascii="Times New Roman" w:hAnsi="Times New Roman"/>
          <w:b w:val="0"/>
          <w:sz w:val="28"/>
          <w:szCs w:val="28"/>
        </w:rPr>
        <w:t>Secondary data</w:t>
      </w:r>
      <w:bookmarkEnd w:id="45"/>
      <w:r w:rsidRPr="00974555">
        <w:rPr>
          <w:rFonts w:ascii="Times New Roman" w:hAnsi="Times New Roman"/>
          <w:b w:val="0"/>
          <w:sz w:val="28"/>
          <w:szCs w:val="28"/>
        </w:rPr>
        <w:t xml:space="preserve"> </w:t>
      </w:r>
    </w:p>
    <w:p w:rsidR="00974555" w:rsidRDefault="00974555" w:rsidP="00974555">
      <w:pPr>
        <w:tabs>
          <w:tab w:val="left" w:pos="90"/>
          <w:tab w:val="left" w:pos="9270"/>
        </w:tabs>
        <w:spacing w:line="360" w:lineRule="auto"/>
        <w:jc w:val="both"/>
        <w:rPr>
          <w:rFonts w:ascii="Times New Roman" w:hAnsi="Times New Roman"/>
          <w:sz w:val="24"/>
          <w:szCs w:val="24"/>
        </w:rPr>
      </w:pPr>
      <w:r>
        <w:rPr>
          <w:rFonts w:ascii="Times New Roman" w:hAnsi="Times New Roman"/>
          <w:sz w:val="24"/>
          <w:szCs w:val="24"/>
        </w:rPr>
        <w:t xml:space="preserve">Different </w:t>
      </w:r>
      <w:r w:rsidRPr="00D8562E">
        <w:rPr>
          <w:rFonts w:ascii="Times New Roman" w:hAnsi="Times New Roman"/>
          <w:sz w:val="24"/>
          <w:szCs w:val="24"/>
        </w:rPr>
        <w:t>relevant journal papers, book</w:t>
      </w:r>
      <w:r w:rsidR="00A973B4">
        <w:rPr>
          <w:rFonts w:ascii="Times New Roman" w:hAnsi="Times New Roman"/>
          <w:sz w:val="24"/>
          <w:szCs w:val="24"/>
        </w:rPr>
        <w:t>s</w:t>
      </w:r>
      <w:r w:rsidRPr="00D8562E">
        <w:rPr>
          <w:rFonts w:ascii="Times New Roman" w:hAnsi="Times New Roman"/>
          <w:sz w:val="24"/>
          <w:szCs w:val="24"/>
        </w:rPr>
        <w:t xml:space="preserve"> and published and unpublished report </w:t>
      </w:r>
      <w:r>
        <w:rPr>
          <w:rFonts w:ascii="Times New Roman" w:hAnsi="Times New Roman"/>
          <w:sz w:val="24"/>
          <w:szCs w:val="24"/>
        </w:rPr>
        <w:t>was</w:t>
      </w:r>
      <w:r w:rsidR="00A973B4">
        <w:rPr>
          <w:rFonts w:ascii="Times New Roman" w:hAnsi="Times New Roman"/>
          <w:sz w:val="24"/>
          <w:szCs w:val="24"/>
        </w:rPr>
        <w:t xml:space="preserve"> reviewed</w:t>
      </w:r>
      <w:r w:rsidRPr="00D8562E">
        <w:rPr>
          <w:rFonts w:ascii="Times New Roman" w:hAnsi="Times New Roman"/>
          <w:sz w:val="24"/>
          <w:szCs w:val="24"/>
        </w:rPr>
        <w:t xml:space="preserve"> for secondary data.</w:t>
      </w:r>
    </w:p>
    <w:p w:rsidR="00974555" w:rsidRPr="00974555" w:rsidRDefault="00974555" w:rsidP="000E334A">
      <w:pPr>
        <w:pStyle w:val="Heading2"/>
        <w:rPr>
          <w:rFonts w:ascii="Times New Roman" w:hAnsi="Times New Roman"/>
          <w:b w:val="0"/>
          <w:bCs w:val="0"/>
          <w:sz w:val="32"/>
          <w:szCs w:val="32"/>
        </w:rPr>
      </w:pPr>
      <w:bookmarkStart w:id="46" w:name="_Toc514671775"/>
      <w:r>
        <w:rPr>
          <w:rFonts w:ascii="Times New Roman" w:hAnsi="Times New Roman"/>
          <w:b w:val="0"/>
          <w:bCs w:val="0"/>
          <w:sz w:val="32"/>
          <w:szCs w:val="32"/>
        </w:rPr>
        <w:t xml:space="preserve">3.5 </w:t>
      </w:r>
      <w:r w:rsidRPr="00974555">
        <w:rPr>
          <w:rFonts w:ascii="Times New Roman" w:hAnsi="Times New Roman"/>
          <w:b w:val="0"/>
          <w:bCs w:val="0"/>
          <w:sz w:val="32"/>
          <w:szCs w:val="32"/>
        </w:rPr>
        <w:t>Data analysis</w:t>
      </w:r>
      <w:bookmarkEnd w:id="46"/>
    </w:p>
    <w:p w:rsidR="00974555" w:rsidRDefault="00974555" w:rsidP="00974555">
      <w:pPr>
        <w:tabs>
          <w:tab w:val="left" w:pos="90"/>
          <w:tab w:val="left" w:pos="9270"/>
        </w:tabs>
        <w:spacing w:line="360" w:lineRule="auto"/>
        <w:jc w:val="both"/>
        <w:rPr>
          <w:b/>
          <w:bCs/>
          <w:sz w:val="28"/>
          <w:szCs w:val="28"/>
        </w:rPr>
      </w:pPr>
      <w:r w:rsidRPr="007D1547">
        <w:rPr>
          <w:rFonts w:ascii="Times New Roman" w:hAnsi="Times New Roman"/>
          <w:sz w:val="24"/>
          <w:szCs w:val="24"/>
        </w:rPr>
        <w:t>The collected data was analyzed with the use of MS EXCEL 20</w:t>
      </w:r>
      <w:r w:rsidR="00D125E4">
        <w:rPr>
          <w:rFonts w:ascii="Times New Roman" w:hAnsi="Times New Roman"/>
          <w:sz w:val="24"/>
          <w:szCs w:val="24"/>
        </w:rPr>
        <w:t>07</w:t>
      </w:r>
      <w:r>
        <w:rPr>
          <w:rFonts w:ascii="Times New Roman" w:hAnsi="Times New Roman"/>
          <w:sz w:val="24"/>
          <w:szCs w:val="24"/>
        </w:rPr>
        <w:t>. An Arc GIS 10</w:t>
      </w:r>
      <w:r w:rsidR="00F45818">
        <w:rPr>
          <w:rFonts w:ascii="Times New Roman" w:hAnsi="Times New Roman"/>
          <w:sz w:val="24"/>
          <w:szCs w:val="24"/>
        </w:rPr>
        <w:t>.3</w:t>
      </w:r>
      <w:r w:rsidRPr="007D1547">
        <w:rPr>
          <w:rFonts w:ascii="Times New Roman" w:hAnsi="Times New Roman"/>
          <w:sz w:val="24"/>
          <w:szCs w:val="24"/>
        </w:rPr>
        <w:t xml:space="preserve"> was also used to map out the </w:t>
      </w:r>
      <w:r>
        <w:rPr>
          <w:rFonts w:ascii="Times New Roman" w:hAnsi="Times New Roman"/>
          <w:sz w:val="24"/>
          <w:szCs w:val="24"/>
        </w:rPr>
        <w:t>study area.</w:t>
      </w:r>
    </w:p>
    <w:p w:rsidR="00711CE3" w:rsidRDefault="00711CE3" w:rsidP="001220A2">
      <w:pPr>
        <w:tabs>
          <w:tab w:val="left" w:pos="3209"/>
        </w:tabs>
        <w:spacing w:line="360" w:lineRule="auto"/>
        <w:jc w:val="both"/>
        <w:rPr>
          <w:rFonts w:ascii="Times New Roman" w:hAnsi="Times New Roman"/>
          <w:sz w:val="24"/>
          <w:szCs w:val="24"/>
        </w:rPr>
      </w:pPr>
    </w:p>
    <w:p w:rsidR="0067035E" w:rsidRPr="0067035E" w:rsidRDefault="0067035E" w:rsidP="000E334A">
      <w:pPr>
        <w:pStyle w:val="Default"/>
        <w:jc w:val="center"/>
        <w:outlineLvl w:val="0"/>
        <w:rPr>
          <w:b/>
          <w:bCs/>
          <w:sz w:val="36"/>
          <w:szCs w:val="36"/>
        </w:rPr>
      </w:pPr>
      <w:bookmarkStart w:id="47" w:name="_Toc514671776"/>
      <w:r w:rsidRPr="0067035E">
        <w:rPr>
          <w:b/>
          <w:bCs/>
          <w:sz w:val="36"/>
          <w:szCs w:val="36"/>
        </w:rPr>
        <w:lastRenderedPageBreak/>
        <w:t>CHAPTER FOUR</w:t>
      </w:r>
      <w:bookmarkEnd w:id="47"/>
    </w:p>
    <w:p w:rsidR="009D7DF3" w:rsidRPr="0067035E" w:rsidRDefault="0067035E" w:rsidP="000E334A">
      <w:pPr>
        <w:tabs>
          <w:tab w:val="left" w:pos="2409"/>
        </w:tabs>
        <w:spacing w:line="360" w:lineRule="auto"/>
        <w:jc w:val="center"/>
        <w:outlineLvl w:val="0"/>
        <w:rPr>
          <w:rFonts w:ascii="Times New Roman" w:hAnsi="Times New Roman" w:cs="Times New Roman"/>
          <w:b/>
          <w:sz w:val="28"/>
          <w:szCs w:val="28"/>
        </w:rPr>
      </w:pPr>
      <w:bookmarkStart w:id="48" w:name="_Toc514671777"/>
      <w:r w:rsidRPr="0067035E">
        <w:rPr>
          <w:rFonts w:ascii="Times New Roman" w:hAnsi="Times New Roman" w:cs="Times New Roman"/>
          <w:b/>
          <w:bCs/>
          <w:sz w:val="36"/>
          <w:szCs w:val="36"/>
        </w:rPr>
        <w:t>Result and Discussion</w:t>
      </w:r>
      <w:bookmarkEnd w:id="48"/>
    </w:p>
    <w:p w:rsidR="00F743FA" w:rsidRPr="000B4B02" w:rsidRDefault="00D7787B" w:rsidP="000E334A">
      <w:pPr>
        <w:pStyle w:val="Heading2"/>
        <w:rPr>
          <w:rFonts w:ascii="Times New Roman" w:hAnsi="Times New Roman" w:cs="Times New Roman"/>
          <w:sz w:val="24"/>
          <w:szCs w:val="24"/>
        </w:rPr>
      </w:pPr>
      <w:r>
        <w:rPr>
          <w:rFonts w:ascii="Times New Roman" w:hAnsi="Times New Roman" w:cs="Times New Roman"/>
          <w:b w:val="0"/>
          <w:bCs w:val="0"/>
          <w:noProof/>
          <w:sz w:val="32"/>
        </w:rPr>
        <w:drawing>
          <wp:anchor distT="0" distB="0" distL="114300" distR="114300" simplePos="0" relativeHeight="251726848" behindDoc="0" locked="0" layoutInCell="1" allowOverlap="1">
            <wp:simplePos x="0" y="0"/>
            <wp:positionH relativeFrom="margin">
              <wp:align>right</wp:align>
            </wp:positionH>
            <wp:positionV relativeFrom="margin">
              <wp:posOffset>969010</wp:posOffset>
            </wp:positionV>
            <wp:extent cx="3664585" cy="2570480"/>
            <wp:effectExtent l="19050" t="0" r="12065" b="1270"/>
            <wp:wrapSquare wrapText="bothSides"/>
            <wp:docPr id="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bookmarkStart w:id="49" w:name="_Toc514671778"/>
      <w:r w:rsidR="000B4B02">
        <w:rPr>
          <w:rFonts w:ascii="Times New Roman" w:hAnsi="Times New Roman" w:cs="Times New Roman"/>
          <w:b w:val="0"/>
          <w:bCs w:val="0"/>
          <w:sz w:val="32"/>
        </w:rPr>
        <w:t xml:space="preserve">4.1 </w:t>
      </w:r>
      <w:r w:rsidR="000B4B02" w:rsidRPr="000B4B02">
        <w:rPr>
          <w:rFonts w:ascii="Times New Roman" w:hAnsi="Times New Roman" w:cs="Times New Roman"/>
          <w:b w:val="0"/>
          <w:bCs w:val="0"/>
          <w:sz w:val="32"/>
        </w:rPr>
        <w:t>Distribution of Burrows</w:t>
      </w:r>
      <w:bookmarkEnd w:id="49"/>
    </w:p>
    <w:p w:rsidR="000B4B02" w:rsidRPr="000B4B02" w:rsidRDefault="000B4B02" w:rsidP="003202EE">
      <w:pPr>
        <w:spacing w:after="0"/>
        <w:ind w:left="360" w:hanging="360"/>
        <w:jc w:val="both"/>
        <w:rPr>
          <w:rFonts w:ascii="Times New Roman" w:hAnsi="Times New Roman" w:cs="Times New Roman"/>
          <w:sz w:val="24"/>
          <w:szCs w:val="24"/>
        </w:rPr>
      </w:pPr>
      <w:r w:rsidRPr="000B4B02">
        <w:rPr>
          <w:rFonts w:ascii="Times New Roman" w:hAnsi="Times New Roman" w:cs="Times New Roman"/>
          <w:sz w:val="24"/>
          <w:szCs w:val="24"/>
        </w:rPr>
        <w:t>The densit</w:t>
      </w:r>
      <w:r w:rsidR="00F45818">
        <w:rPr>
          <w:rFonts w:ascii="Times New Roman" w:hAnsi="Times New Roman" w:cs="Times New Roman"/>
          <w:sz w:val="24"/>
          <w:szCs w:val="24"/>
        </w:rPr>
        <w:t>y of burrow was found to be 1.21</w:t>
      </w:r>
      <w:r w:rsidRPr="000B4B02">
        <w:rPr>
          <w:rFonts w:ascii="Times New Roman" w:hAnsi="Times New Roman" w:cs="Times New Roman"/>
          <w:sz w:val="24"/>
          <w:szCs w:val="24"/>
        </w:rPr>
        <w:t xml:space="preserve"> per hectare.</w:t>
      </w:r>
    </w:p>
    <w:p w:rsidR="000B4B02" w:rsidRPr="000B4B02" w:rsidRDefault="00976D53" w:rsidP="000B4B02">
      <w:pPr>
        <w:spacing w:after="0"/>
        <w:jc w:val="both"/>
        <w:rPr>
          <w:rFonts w:ascii="Times New Roman" w:hAnsi="Times New Roman" w:cs="Times New Roman"/>
          <w:sz w:val="24"/>
          <w:szCs w:val="24"/>
          <w:u w:val="single"/>
        </w:rPr>
      </w:pPr>
      <w:r>
        <w:rPr>
          <w:rFonts w:ascii="Times New Roman" w:hAnsi="Times New Roman" w:cs="Times New Roman"/>
          <w:sz w:val="24"/>
          <w:szCs w:val="24"/>
        </w:rPr>
        <w:t>Burrow</w:t>
      </w:r>
      <w:r w:rsidR="000B4B02" w:rsidRPr="000B4B02">
        <w:rPr>
          <w:rFonts w:ascii="Times New Roman" w:hAnsi="Times New Roman" w:cs="Times New Roman"/>
          <w:sz w:val="24"/>
          <w:szCs w:val="24"/>
        </w:rPr>
        <w:t xml:space="preserve"> density = no</w:t>
      </w:r>
      <w:r w:rsidR="000B4B02" w:rsidRPr="000B4B02">
        <w:rPr>
          <w:rFonts w:ascii="Times New Roman" w:hAnsi="Times New Roman" w:cs="Times New Roman"/>
          <w:sz w:val="24"/>
          <w:szCs w:val="24"/>
          <w:u w:val="single"/>
        </w:rPr>
        <w:t xml:space="preserve"> of the burrows (one burrow represent one individual) </w:t>
      </w:r>
    </w:p>
    <w:p w:rsidR="000B4B02" w:rsidRDefault="000B4B02" w:rsidP="000B4B02">
      <w:pPr>
        <w:spacing w:after="0"/>
        <w:jc w:val="both"/>
        <w:rPr>
          <w:rFonts w:ascii="Times New Roman" w:hAnsi="Times New Roman" w:cs="Times New Roman"/>
          <w:sz w:val="24"/>
          <w:szCs w:val="24"/>
        </w:rPr>
      </w:pPr>
      <w:r w:rsidRPr="000B4B02">
        <w:rPr>
          <w:rFonts w:ascii="Times New Roman" w:hAnsi="Times New Roman" w:cs="Times New Roman"/>
          <w:sz w:val="24"/>
          <w:szCs w:val="24"/>
        </w:rPr>
        <w:tab/>
      </w:r>
      <w:r w:rsidRPr="000B4B02">
        <w:rPr>
          <w:rFonts w:ascii="Times New Roman" w:hAnsi="Times New Roman" w:cs="Times New Roman"/>
          <w:sz w:val="24"/>
          <w:szCs w:val="24"/>
        </w:rPr>
        <w:tab/>
      </w:r>
      <w:r w:rsidRPr="000B4B02">
        <w:rPr>
          <w:rFonts w:ascii="Times New Roman" w:hAnsi="Times New Roman" w:cs="Times New Roman"/>
          <w:sz w:val="24"/>
          <w:szCs w:val="24"/>
        </w:rPr>
        <w:tab/>
      </w:r>
      <w:r w:rsidRPr="000B4B02">
        <w:rPr>
          <w:rFonts w:ascii="Times New Roman" w:hAnsi="Times New Roman" w:cs="Times New Roman"/>
          <w:sz w:val="24"/>
          <w:szCs w:val="24"/>
        </w:rPr>
        <w:tab/>
      </w:r>
      <w:r w:rsidRPr="000B4B02">
        <w:rPr>
          <w:rFonts w:ascii="Times New Roman" w:hAnsi="Times New Roman" w:cs="Times New Roman"/>
          <w:sz w:val="24"/>
          <w:szCs w:val="24"/>
        </w:rPr>
        <w:tab/>
        <w:t>The area of Investigation</w:t>
      </w:r>
    </w:p>
    <w:p w:rsidR="00745A16" w:rsidRDefault="00F45818" w:rsidP="000B4B02">
      <w:pPr>
        <w:spacing w:after="0"/>
        <w:jc w:val="both"/>
        <w:rPr>
          <w:rFonts w:ascii="Times New Roman" w:hAnsi="Times New Roman" w:cs="Times New Roman"/>
          <w:sz w:val="24"/>
          <w:szCs w:val="24"/>
        </w:rPr>
      </w:pPr>
      <w:r>
        <w:rPr>
          <w:rFonts w:ascii="Times New Roman" w:hAnsi="Times New Roman" w:cs="Times New Roman"/>
          <w:sz w:val="24"/>
          <w:szCs w:val="24"/>
        </w:rPr>
        <w:t>According to the field visit and survey the total number of burrows was found to be 290 and number of new burrows were 110 and old burrows of 180 in the study area.</w:t>
      </w:r>
      <w:r w:rsidR="001220A2">
        <w:rPr>
          <w:rFonts w:ascii="Times New Roman" w:hAnsi="Times New Roman" w:cs="Times New Roman"/>
          <w:sz w:val="24"/>
          <w:szCs w:val="24"/>
        </w:rPr>
        <w:t xml:space="preserve"> </w:t>
      </w:r>
    </w:p>
    <w:p w:rsidR="00FE0AD7" w:rsidRPr="000B4B02" w:rsidRDefault="00D7787B" w:rsidP="000B4B02">
      <w:pPr>
        <w:spacing w:after="0"/>
        <w:jc w:val="both"/>
        <w:rPr>
          <w:rFonts w:ascii="Times New Roman" w:hAnsi="Times New Roman" w:cs="Times New Roman"/>
          <w:b/>
          <w:sz w:val="24"/>
          <w:szCs w:val="24"/>
        </w:rPr>
      </w:pP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C5710">
        <w:rPr>
          <w:rFonts w:ascii="Times New Roman" w:hAnsi="Times New Roman" w:cs="Times New Roman"/>
          <w:b/>
          <w:sz w:val="28"/>
          <w:szCs w:val="28"/>
        </w:rPr>
        <w:t>Fig 3: Distribution of old and new burrows.</w:t>
      </w:r>
    </w:p>
    <w:p w:rsidR="00D7787B" w:rsidRDefault="000B4B02" w:rsidP="00D7787B">
      <w:pPr>
        <w:keepNext/>
        <w:jc w:val="both"/>
      </w:pPr>
      <w:r w:rsidRPr="000B4B02">
        <w:rPr>
          <w:rFonts w:ascii="Times New Roman" w:hAnsi="Times New Roman" w:cs="Times New Roman"/>
          <w:b/>
          <w:sz w:val="24"/>
          <w:szCs w:val="24"/>
        </w:rPr>
        <w:t xml:space="preserve">  </w:t>
      </w:r>
      <w:r w:rsidR="00D10DED">
        <w:rPr>
          <w:rFonts w:ascii="Times New Roman" w:hAnsi="Times New Roman" w:cs="Times New Roman"/>
          <w:b/>
          <w:sz w:val="24"/>
          <w:szCs w:val="24"/>
          <w:u w:val="single"/>
        </w:rPr>
        <w:t xml:space="preserve">                      </w:t>
      </w:r>
    </w:p>
    <w:p w:rsidR="00AC6809" w:rsidRPr="00D7787B" w:rsidRDefault="001704AE" w:rsidP="00D7787B">
      <w:pPr>
        <w:keepNext/>
        <w:jc w:val="both"/>
      </w:pPr>
      <w:r>
        <w:rPr>
          <w:rFonts w:ascii="Times New Roman" w:hAnsi="Times New Roman" w:cs="Times New Roman"/>
          <w:b/>
          <w:bCs/>
          <w:noProof/>
          <w:sz w:val="28"/>
          <w:szCs w:val="28"/>
        </w:rPr>
        <w:drawing>
          <wp:anchor distT="0" distB="0" distL="114300" distR="114300" simplePos="0" relativeHeight="251727872" behindDoc="0" locked="0" layoutInCell="1" allowOverlap="1">
            <wp:simplePos x="0" y="0"/>
            <wp:positionH relativeFrom="margin">
              <wp:posOffset>2891155</wp:posOffset>
            </wp:positionH>
            <wp:positionV relativeFrom="margin">
              <wp:posOffset>4407535</wp:posOffset>
            </wp:positionV>
            <wp:extent cx="3513455" cy="1798955"/>
            <wp:effectExtent l="19050" t="0" r="10795" b="0"/>
            <wp:wrapSquare wrapText="bothSides"/>
            <wp:docPr id="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7080D">
        <w:rPr>
          <w:rFonts w:ascii="Times New Roman" w:hAnsi="Times New Roman" w:cs="Times New Roman"/>
          <w:b/>
          <w:bCs/>
          <w:sz w:val="28"/>
          <w:szCs w:val="28"/>
        </w:rPr>
        <w:t xml:space="preserve">4.2 </w:t>
      </w:r>
      <w:r w:rsidR="00AC6809" w:rsidRPr="006673A6">
        <w:rPr>
          <w:rFonts w:ascii="Times New Roman" w:hAnsi="Times New Roman" w:cs="Times New Roman"/>
          <w:b/>
          <w:bCs/>
          <w:sz w:val="28"/>
          <w:szCs w:val="28"/>
        </w:rPr>
        <w:t>Distribution of Burrow According to Altitude</w:t>
      </w:r>
    </w:p>
    <w:p w:rsidR="00AC6809" w:rsidRPr="00740EA6" w:rsidRDefault="00AC6809" w:rsidP="00AC6809">
      <w:pPr>
        <w:tabs>
          <w:tab w:val="left" w:pos="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found that maxim</w:t>
      </w:r>
      <w:r w:rsidR="000D5EB8">
        <w:rPr>
          <w:rFonts w:ascii="Times New Roman" w:hAnsi="Times New Roman" w:cs="Times New Roman"/>
          <w:sz w:val="24"/>
          <w:szCs w:val="24"/>
        </w:rPr>
        <w:t>um no. of holes were found from</w:t>
      </w:r>
      <w:r w:rsidR="00121CA1">
        <w:rPr>
          <w:rFonts w:ascii="Times New Roman" w:hAnsi="Times New Roman" w:cs="Times New Roman"/>
          <w:sz w:val="24"/>
          <w:szCs w:val="24"/>
        </w:rPr>
        <w:t xml:space="preserve"> 500 to 600</w:t>
      </w:r>
      <w:r w:rsidR="000D5EB8">
        <w:rPr>
          <w:rFonts w:ascii="Times New Roman" w:hAnsi="Times New Roman" w:cs="Times New Roman"/>
          <w:sz w:val="24"/>
          <w:szCs w:val="24"/>
        </w:rPr>
        <w:t>m altitude from the sea level.</w:t>
      </w:r>
    </w:p>
    <w:p w:rsidR="003202EE" w:rsidRDefault="003202EE" w:rsidP="003202EE">
      <w:pPr>
        <w:tabs>
          <w:tab w:val="left" w:pos="450"/>
        </w:tabs>
        <w:spacing w:after="0" w:line="240" w:lineRule="auto"/>
        <w:ind w:left="450"/>
        <w:jc w:val="both"/>
        <w:rPr>
          <w:rFonts w:ascii="Times New Roman" w:hAnsi="Times New Roman" w:cs="Times New Roman"/>
          <w:b/>
          <w:sz w:val="32"/>
          <w:szCs w:val="32"/>
        </w:rPr>
      </w:pPr>
    </w:p>
    <w:p w:rsidR="003202EE" w:rsidRDefault="00A2291C" w:rsidP="003202EE">
      <w:pPr>
        <w:tabs>
          <w:tab w:val="left" w:pos="450"/>
          <w:tab w:val="left" w:pos="5494"/>
        </w:tabs>
        <w:spacing w:after="0" w:line="240" w:lineRule="auto"/>
        <w:ind w:left="450"/>
        <w:jc w:val="both"/>
        <w:rPr>
          <w:rFonts w:ascii="Times New Roman" w:hAnsi="Times New Roman" w:cs="Times New Roman"/>
          <w:b/>
          <w:sz w:val="32"/>
          <w:szCs w:val="32"/>
        </w:rPr>
      </w:pPr>
      <w:r>
        <w:rPr>
          <w:rFonts w:ascii="Times New Roman" w:hAnsi="Times New Roman" w:cs="Times New Roman"/>
          <w:b/>
          <w:noProof/>
          <w:sz w:val="32"/>
          <w:szCs w:val="32"/>
        </w:rPr>
        <w:pict>
          <v:shapetype id="_x0000_t32" coordsize="21600,21600" o:spt="32" o:oned="t" path="m,l21600,21600e" filled="f">
            <v:path arrowok="t" fillok="f" o:connecttype="none"/>
            <o:lock v:ext="edit" shapetype="t"/>
          </v:shapetype>
          <v:shape id="_x0000_s1045" type="#_x0000_t32" style="position:absolute;left:0;text-align:left;margin-left:25.05pt;margin-top:248.65pt;width:6in;height:0;z-index:251725824" o:connectortype="straight"/>
        </w:pict>
      </w:r>
      <w:r w:rsidR="003202EE">
        <w:rPr>
          <w:rFonts w:ascii="Times New Roman" w:hAnsi="Times New Roman" w:cs="Times New Roman"/>
          <w:b/>
          <w:sz w:val="32"/>
          <w:szCs w:val="32"/>
        </w:rPr>
        <w:tab/>
      </w:r>
    </w:p>
    <w:p w:rsidR="003202EE" w:rsidRDefault="003202EE" w:rsidP="003202EE">
      <w:pPr>
        <w:tabs>
          <w:tab w:val="left" w:pos="450"/>
        </w:tabs>
        <w:spacing w:after="0" w:line="240" w:lineRule="auto"/>
        <w:ind w:left="450"/>
        <w:jc w:val="both"/>
        <w:rPr>
          <w:rFonts w:ascii="Times New Roman" w:hAnsi="Times New Roman" w:cs="Times New Roman"/>
          <w:b/>
          <w:sz w:val="32"/>
          <w:szCs w:val="32"/>
        </w:rPr>
      </w:pPr>
    </w:p>
    <w:p w:rsidR="003202EE" w:rsidRDefault="003202EE" w:rsidP="003202EE">
      <w:pPr>
        <w:tabs>
          <w:tab w:val="left" w:pos="450"/>
        </w:tabs>
        <w:spacing w:after="0" w:line="240" w:lineRule="auto"/>
        <w:ind w:left="450"/>
        <w:jc w:val="both"/>
        <w:rPr>
          <w:rFonts w:ascii="Times New Roman" w:hAnsi="Times New Roman" w:cs="Times New Roman"/>
          <w:b/>
          <w:sz w:val="32"/>
          <w:szCs w:val="32"/>
        </w:rPr>
      </w:pPr>
    </w:p>
    <w:p w:rsidR="00321467" w:rsidRPr="00E67983" w:rsidRDefault="00321467" w:rsidP="00321467">
      <w:pPr>
        <w:pStyle w:val="Caption"/>
        <w:jc w:val="center"/>
        <w:rPr>
          <w:rFonts w:ascii="Times New Roman" w:hAnsi="Times New Roman" w:cs="Times New Roman"/>
          <w:noProof/>
          <w:color w:val="auto"/>
          <w:sz w:val="24"/>
          <w:szCs w:val="24"/>
        </w:rPr>
      </w:pPr>
    </w:p>
    <w:p w:rsidR="001704AE" w:rsidRPr="00E67983" w:rsidRDefault="001704AE" w:rsidP="001704AE">
      <w:pPr>
        <w:pStyle w:val="Caption"/>
        <w:jc w:val="center"/>
        <w:rPr>
          <w:rFonts w:ascii="Times New Roman" w:hAnsi="Times New Roman" w:cs="Times New Roman"/>
          <w:noProof/>
          <w:color w:val="auto"/>
          <w:sz w:val="24"/>
          <w:szCs w:val="24"/>
        </w:rPr>
      </w:pPr>
      <w:r>
        <w:rPr>
          <w:rFonts w:ascii="Times New Roman" w:hAnsi="Times New Roman" w:cs="Times New Roman"/>
          <w:b w:val="0"/>
          <w:sz w:val="32"/>
          <w:szCs w:val="32"/>
        </w:rPr>
        <w:tab/>
      </w:r>
      <w:bookmarkStart w:id="50" w:name="_Toc443322270"/>
      <w:bookmarkStart w:id="51" w:name="_Toc443322292"/>
      <w:bookmarkStart w:id="52" w:name="_Toc514422230"/>
      <w:r>
        <w:rPr>
          <w:rFonts w:ascii="Times New Roman" w:hAnsi="Times New Roman" w:cs="Times New Roman"/>
          <w:b w:val="0"/>
          <w:sz w:val="32"/>
          <w:szCs w:val="32"/>
        </w:rPr>
        <w:tab/>
      </w:r>
      <w:r>
        <w:rPr>
          <w:rFonts w:ascii="Times New Roman" w:hAnsi="Times New Roman" w:cs="Times New Roman"/>
          <w:b w:val="0"/>
          <w:sz w:val="32"/>
          <w:szCs w:val="32"/>
        </w:rPr>
        <w:tab/>
      </w:r>
      <w:r>
        <w:rPr>
          <w:rFonts w:ascii="Times New Roman" w:hAnsi="Times New Roman" w:cs="Times New Roman"/>
          <w:b w:val="0"/>
          <w:sz w:val="32"/>
          <w:szCs w:val="32"/>
        </w:rPr>
        <w:tab/>
      </w:r>
      <w:r>
        <w:rPr>
          <w:rFonts w:ascii="Times New Roman" w:hAnsi="Times New Roman" w:cs="Times New Roman"/>
          <w:b w:val="0"/>
          <w:sz w:val="32"/>
          <w:szCs w:val="32"/>
        </w:rPr>
        <w:tab/>
      </w:r>
      <w:r>
        <w:rPr>
          <w:rFonts w:ascii="Times New Roman" w:hAnsi="Times New Roman" w:cs="Times New Roman"/>
          <w:b w:val="0"/>
          <w:sz w:val="32"/>
          <w:szCs w:val="32"/>
        </w:rPr>
        <w:tab/>
      </w:r>
      <w:r w:rsidRPr="00E67983">
        <w:rPr>
          <w:rFonts w:ascii="Times New Roman" w:hAnsi="Times New Roman" w:cs="Times New Roman"/>
          <w:color w:val="auto"/>
          <w:sz w:val="24"/>
          <w:szCs w:val="24"/>
        </w:rPr>
        <w:t xml:space="preserve">Figure </w:t>
      </w:r>
      <w:r w:rsidR="00A2291C" w:rsidRPr="00E67983">
        <w:rPr>
          <w:rFonts w:ascii="Times New Roman" w:hAnsi="Times New Roman" w:cs="Times New Roman"/>
          <w:color w:val="auto"/>
          <w:sz w:val="24"/>
          <w:szCs w:val="24"/>
        </w:rPr>
        <w:fldChar w:fldCharType="begin"/>
      </w:r>
      <w:r w:rsidRPr="00E67983">
        <w:rPr>
          <w:rFonts w:ascii="Times New Roman" w:hAnsi="Times New Roman" w:cs="Times New Roman"/>
          <w:color w:val="auto"/>
          <w:sz w:val="24"/>
          <w:szCs w:val="24"/>
        </w:rPr>
        <w:instrText xml:space="preserve"> SEQ Figure \* ARABIC </w:instrText>
      </w:r>
      <w:r w:rsidR="00A2291C" w:rsidRPr="00E6798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00A2291C" w:rsidRPr="00E67983">
        <w:rPr>
          <w:rFonts w:ascii="Times New Roman" w:hAnsi="Times New Roman" w:cs="Times New Roman"/>
          <w:color w:val="auto"/>
          <w:sz w:val="24"/>
          <w:szCs w:val="24"/>
        </w:rPr>
        <w:fldChar w:fldCharType="end"/>
      </w:r>
      <w:r w:rsidRPr="00E67983">
        <w:rPr>
          <w:rFonts w:ascii="Times New Roman" w:hAnsi="Times New Roman" w:cs="Times New Roman"/>
          <w:color w:val="auto"/>
          <w:sz w:val="24"/>
          <w:szCs w:val="24"/>
        </w:rPr>
        <w:t xml:space="preserve"> Distribution of holes according to altitude</w:t>
      </w:r>
      <w:bookmarkEnd w:id="50"/>
      <w:bookmarkEnd w:id="51"/>
      <w:bookmarkEnd w:id="52"/>
    </w:p>
    <w:p w:rsidR="003202EE" w:rsidRDefault="003202EE" w:rsidP="001704AE">
      <w:pPr>
        <w:tabs>
          <w:tab w:val="left" w:pos="450"/>
          <w:tab w:val="left" w:pos="4586"/>
        </w:tabs>
        <w:spacing w:after="0" w:line="240" w:lineRule="auto"/>
        <w:ind w:left="450"/>
        <w:jc w:val="both"/>
        <w:rPr>
          <w:rFonts w:ascii="Times New Roman" w:hAnsi="Times New Roman" w:cs="Times New Roman"/>
          <w:b/>
          <w:sz w:val="32"/>
          <w:szCs w:val="32"/>
        </w:rPr>
      </w:pPr>
    </w:p>
    <w:p w:rsidR="003202EE" w:rsidRDefault="003202EE" w:rsidP="003202EE">
      <w:pPr>
        <w:tabs>
          <w:tab w:val="left" w:pos="450"/>
        </w:tabs>
        <w:spacing w:after="0" w:line="240" w:lineRule="auto"/>
        <w:ind w:left="450"/>
        <w:jc w:val="both"/>
        <w:rPr>
          <w:rFonts w:ascii="Times New Roman" w:hAnsi="Times New Roman" w:cs="Times New Roman"/>
          <w:b/>
          <w:sz w:val="32"/>
          <w:szCs w:val="32"/>
        </w:rPr>
      </w:pPr>
    </w:p>
    <w:p w:rsidR="00094A15" w:rsidRPr="003202EE" w:rsidRDefault="00094A15" w:rsidP="003202EE">
      <w:pPr>
        <w:tabs>
          <w:tab w:val="left" w:pos="450"/>
        </w:tabs>
        <w:spacing w:after="0" w:line="240" w:lineRule="auto"/>
        <w:ind w:left="450"/>
        <w:jc w:val="both"/>
        <w:rPr>
          <w:bCs/>
          <w:sz w:val="32"/>
          <w:szCs w:val="32"/>
        </w:rPr>
      </w:pPr>
      <w:r w:rsidRPr="003202EE">
        <w:rPr>
          <w:rFonts w:ascii="Times New Roman" w:hAnsi="Times New Roman" w:cs="Times New Roman"/>
          <w:b/>
          <w:sz w:val="32"/>
          <w:szCs w:val="32"/>
        </w:rPr>
        <w:t xml:space="preserve"> </w:t>
      </w:r>
    </w:p>
    <w:p w:rsidR="00740EA6" w:rsidRDefault="00A2291C">
      <w:pPr>
        <w:rPr>
          <w:rFonts w:ascii="Times New Roman" w:hAnsi="Times New Roman" w:cs="Times New Roman"/>
          <w:sz w:val="24"/>
          <w:szCs w:val="24"/>
        </w:rPr>
      </w:pPr>
      <w:r w:rsidRPr="00A2291C">
        <w:rPr>
          <w:noProof/>
        </w:rPr>
        <w:pict>
          <v:shape id="_x0000_s1031" type="#_x0000_t202" style="position:absolute;margin-left:-355pt;margin-top:108.9pt;width:468.05pt;height:23.8pt;z-index:251674624" wrapcoords="-35 0 -35 20736 21600 20736 21600 0 -35 0" stroked="f">
            <v:textbox style="mso-next-textbox:#_x0000_s1031;mso-fit-shape-to-text:t" inset="0,0,0,0">
              <w:txbxContent>
                <w:p w:rsidR="006E5C6C" w:rsidRPr="00321467" w:rsidRDefault="006E5C6C" w:rsidP="00321467">
                  <w:pPr>
                    <w:rPr>
                      <w:szCs w:val="24"/>
                    </w:rPr>
                  </w:pPr>
                </w:p>
              </w:txbxContent>
            </v:textbox>
            <w10:wrap type="tight"/>
          </v:shape>
        </w:pict>
      </w:r>
    </w:p>
    <w:p w:rsidR="00321467" w:rsidRDefault="00321467">
      <w:pPr>
        <w:rPr>
          <w:rFonts w:ascii="Times New Roman" w:hAnsi="Times New Roman" w:cs="Times New Roman"/>
          <w:sz w:val="24"/>
          <w:szCs w:val="24"/>
        </w:rPr>
      </w:pPr>
    </w:p>
    <w:p w:rsidR="00713E84" w:rsidRDefault="00713E84">
      <w:pPr>
        <w:rPr>
          <w:rFonts w:ascii="Times New Roman" w:hAnsi="Times New Roman" w:cs="Times New Roman"/>
          <w:sz w:val="24"/>
          <w:szCs w:val="24"/>
        </w:rPr>
      </w:pPr>
    </w:p>
    <w:p w:rsidR="008E111F" w:rsidRPr="00AD0D0E" w:rsidRDefault="008E111F" w:rsidP="000E334A">
      <w:pPr>
        <w:pStyle w:val="ListParagraph"/>
        <w:numPr>
          <w:ilvl w:val="1"/>
          <w:numId w:val="15"/>
        </w:numPr>
        <w:tabs>
          <w:tab w:val="left" w:pos="450"/>
        </w:tabs>
        <w:spacing w:after="0" w:line="360" w:lineRule="auto"/>
        <w:jc w:val="both"/>
        <w:outlineLvl w:val="1"/>
        <w:rPr>
          <w:rFonts w:ascii="Times New Roman" w:hAnsi="Times New Roman" w:cs="Times New Roman"/>
          <w:b/>
          <w:sz w:val="32"/>
          <w:szCs w:val="32"/>
        </w:rPr>
      </w:pPr>
      <w:bookmarkStart w:id="53" w:name="_Toc514671779"/>
      <w:r w:rsidRPr="00AD0D0E">
        <w:rPr>
          <w:rFonts w:ascii="Times New Roman" w:hAnsi="Times New Roman" w:cs="Times New Roman"/>
          <w:b/>
          <w:sz w:val="32"/>
          <w:szCs w:val="32"/>
        </w:rPr>
        <w:lastRenderedPageBreak/>
        <w:t>Distribution of Burrow with respect to crown cover</w:t>
      </w:r>
      <w:bookmarkEnd w:id="53"/>
    </w:p>
    <w:p w:rsidR="008E111F" w:rsidRPr="008E111F" w:rsidRDefault="00713E84" w:rsidP="007E7B6B">
      <w:pPr>
        <w:spacing w:after="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6672" behindDoc="1" locked="0" layoutInCell="1" allowOverlap="1">
            <wp:simplePos x="0" y="0"/>
            <wp:positionH relativeFrom="margin">
              <wp:posOffset>2433955</wp:posOffset>
            </wp:positionH>
            <wp:positionV relativeFrom="margin">
              <wp:posOffset>362585</wp:posOffset>
            </wp:positionV>
            <wp:extent cx="3785870" cy="1533525"/>
            <wp:effectExtent l="19050" t="0" r="24130" b="0"/>
            <wp:wrapSquare wrapText="bothSides"/>
            <wp:docPr id="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E111F" w:rsidRPr="008E111F">
        <w:rPr>
          <w:rFonts w:ascii="Times New Roman" w:hAnsi="Times New Roman" w:cs="Times New Roman"/>
          <w:sz w:val="24"/>
        </w:rPr>
        <w:t>Higher number of burro</w:t>
      </w:r>
      <w:r w:rsidR="007E7B6B">
        <w:rPr>
          <w:rFonts w:ascii="Times New Roman" w:hAnsi="Times New Roman" w:cs="Times New Roman"/>
          <w:sz w:val="24"/>
        </w:rPr>
        <w:t xml:space="preserve">ws about 49% burrows were found in 30-60% crown cover and 31 % burrows were found in 60-90 % crown cover and 20 </w:t>
      </w:r>
      <w:r w:rsidR="00AC6809">
        <w:rPr>
          <w:rFonts w:ascii="Times New Roman" w:hAnsi="Times New Roman" w:cs="Times New Roman"/>
          <w:sz w:val="24"/>
        </w:rPr>
        <w:t>% was</w:t>
      </w:r>
      <w:r w:rsidR="007E7B6B">
        <w:rPr>
          <w:rFonts w:ascii="Times New Roman" w:hAnsi="Times New Roman" w:cs="Times New Roman"/>
          <w:sz w:val="24"/>
        </w:rPr>
        <w:t xml:space="preserve"> in 0-30 % crown cover respectively.</w:t>
      </w:r>
    </w:p>
    <w:p w:rsidR="008E111F" w:rsidRPr="007B0EDA" w:rsidRDefault="00A2291C" w:rsidP="008E111F">
      <w:pPr>
        <w:rPr>
          <w:sz w:val="24"/>
        </w:rPr>
      </w:pPr>
      <w:r w:rsidRPr="00A2291C">
        <w:rPr>
          <w:noProof/>
        </w:rPr>
        <w:pict>
          <v:shape id="_x0000_s1033" type="#_x0000_t202" style="position:absolute;margin-left:91.45pt;margin-top:14.5pt;width:409.95pt;height:23.8pt;z-index:251680768" wrapcoords="-39 0 -39 21000 21600 21000 21600 0 -39 0" stroked="f">
            <v:textbox style="mso-next-textbox:#_x0000_s1033;mso-fit-shape-to-text:t" inset="0,0,0,0">
              <w:txbxContent>
                <w:p w:rsidR="006E5C6C" w:rsidRPr="008E19ED" w:rsidRDefault="006E5C6C" w:rsidP="008E19ED">
                  <w:pPr>
                    <w:pStyle w:val="Caption"/>
                    <w:jc w:val="center"/>
                    <w:rPr>
                      <w:rFonts w:ascii="Times New Roman" w:hAnsi="Times New Roman" w:cs="Times New Roman"/>
                      <w:noProof/>
                      <w:color w:val="auto"/>
                      <w:sz w:val="24"/>
                      <w:szCs w:val="24"/>
                    </w:rPr>
                  </w:pPr>
                  <w:bookmarkStart w:id="54" w:name="_Toc443322271"/>
                  <w:bookmarkStart w:id="55" w:name="_Toc443322293"/>
                  <w:bookmarkStart w:id="56" w:name="_Toc514422167"/>
                  <w:bookmarkStart w:id="57" w:name="_Toc514422231"/>
                  <w:r w:rsidRPr="008E19ED">
                    <w:rPr>
                      <w:rFonts w:ascii="Times New Roman" w:hAnsi="Times New Roman" w:cs="Times New Roman"/>
                      <w:color w:val="auto"/>
                      <w:sz w:val="24"/>
                      <w:szCs w:val="24"/>
                    </w:rPr>
                    <w:t xml:space="preserve">Figure </w:t>
                  </w:r>
                  <w:r w:rsidR="00A2291C" w:rsidRPr="008E19ED">
                    <w:rPr>
                      <w:rFonts w:ascii="Times New Roman" w:hAnsi="Times New Roman" w:cs="Times New Roman"/>
                      <w:color w:val="auto"/>
                      <w:sz w:val="24"/>
                      <w:szCs w:val="24"/>
                    </w:rPr>
                    <w:fldChar w:fldCharType="begin"/>
                  </w:r>
                  <w:r w:rsidRPr="008E19ED">
                    <w:rPr>
                      <w:rFonts w:ascii="Times New Roman" w:hAnsi="Times New Roman" w:cs="Times New Roman"/>
                      <w:color w:val="auto"/>
                      <w:sz w:val="24"/>
                      <w:szCs w:val="24"/>
                    </w:rPr>
                    <w:instrText xml:space="preserve"> SEQ Figure \* ARABIC </w:instrText>
                  </w:r>
                  <w:r w:rsidR="00A2291C" w:rsidRPr="008E19E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00A2291C" w:rsidRPr="008E19ED">
                    <w:rPr>
                      <w:rFonts w:ascii="Times New Roman" w:hAnsi="Times New Roman" w:cs="Times New Roman"/>
                      <w:color w:val="auto"/>
                      <w:sz w:val="24"/>
                      <w:szCs w:val="24"/>
                    </w:rPr>
                    <w:fldChar w:fldCharType="end"/>
                  </w:r>
                  <w:r w:rsidRPr="008E19ED">
                    <w:rPr>
                      <w:rFonts w:ascii="Times New Roman" w:hAnsi="Times New Roman" w:cs="Times New Roman"/>
                      <w:color w:val="auto"/>
                      <w:sz w:val="24"/>
                      <w:szCs w:val="24"/>
                    </w:rPr>
                    <w:t>: Distribution of burrow with respect to crown cover</w:t>
                  </w:r>
                  <w:bookmarkEnd w:id="54"/>
                  <w:bookmarkEnd w:id="55"/>
                  <w:bookmarkEnd w:id="56"/>
                  <w:bookmarkEnd w:id="57"/>
                </w:p>
              </w:txbxContent>
            </v:textbox>
            <w10:wrap type="tight"/>
          </v:shape>
        </w:pict>
      </w:r>
    </w:p>
    <w:p w:rsidR="008E111F" w:rsidRPr="008E111F" w:rsidRDefault="008E111F" w:rsidP="008E111F">
      <w:pPr>
        <w:tabs>
          <w:tab w:val="left" w:pos="450"/>
        </w:tabs>
        <w:spacing w:after="0" w:line="240" w:lineRule="auto"/>
        <w:jc w:val="both"/>
        <w:rPr>
          <w:rFonts w:ascii="Times New Roman" w:hAnsi="Times New Roman" w:cs="Times New Roman"/>
          <w:b/>
          <w:sz w:val="32"/>
          <w:szCs w:val="32"/>
        </w:rPr>
      </w:pPr>
    </w:p>
    <w:p w:rsidR="0077395C" w:rsidRPr="00AD0D0E" w:rsidRDefault="0077395C" w:rsidP="000E334A">
      <w:pPr>
        <w:pStyle w:val="ListParagraph"/>
        <w:numPr>
          <w:ilvl w:val="1"/>
          <w:numId w:val="15"/>
        </w:numPr>
        <w:tabs>
          <w:tab w:val="left" w:pos="450"/>
        </w:tabs>
        <w:spacing w:after="0" w:line="360" w:lineRule="auto"/>
        <w:jc w:val="both"/>
        <w:outlineLvl w:val="1"/>
        <w:rPr>
          <w:rFonts w:ascii="Times New Roman" w:hAnsi="Times New Roman" w:cs="Times New Roman"/>
          <w:b/>
          <w:sz w:val="32"/>
          <w:szCs w:val="32"/>
        </w:rPr>
      </w:pPr>
      <w:bookmarkStart w:id="58" w:name="_Toc514671780"/>
      <w:r>
        <w:rPr>
          <w:rFonts w:ascii="Times New Roman" w:hAnsi="Times New Roman" w:cs="Times New Roman"/>
          <w:b/>
          <w:sz w:val="32"/>
          <w:szCs w:val="32"/>
        </w:rPr>
        <w:t>Socio-economic status of the respondents</w:t>
      </w:r>
      <w:bookmarkEnd w:id="58"/>
    </w:p>
    <w:p w:rsidR="0077395C" w:rsidRDefault="0077395C" w:rsidP="000E334A">
      <w:pPr>
        <w:pStyle w:val="ListParagraph"/>
        <w:numPr>
          <w:ilvl w:val="2"/>
          <w:numId w:val="15"/>
        </w:numPr>
        <w:outlineLvl w:val="2"/>
        <w:rPr>
          <w:rFonts w:ascii="Times New Roman" w:hAnsi="Times New Roman" w:cs="Times New Roman"/>
          <w:b/>
          <w:sz w:val="28"/>
          <w:szCs w:val="28"/>
        </w:rPr>
      </w:pPr>
      <w:bookmarkStart w:id="59" w:name="_Toc514671781"/>
      <w:r w:rsidRPr="0077395C">
        <w:rPr>
          <w:rFonts w:ascii="Times New Roman" w:hAnsi="Times New Roman" w:cs="Times New Roman"/>
          <w:b/>
          <w:sz w:val="28"/>
          <w:szCs w:val="28"/>
        </w:rPr>
        <w:t>Gender</w:t>
      </w:r>
      <w:bookmarkEnd w:id="59"/>
    </w:p>
    <w:p w:rsidR="000E30A4" w:rsidRDefault="00A2291C">
      <w:pPr>
        <w:rPr>
          <w:rFonts w:ascii="Times New Roman" w:hAnsi="Times New Roman" w:cs="Times New Roman"/>
          <w:sz w:val="24"/>
          <w:szCs w:val="24"/>
        </w:rPr>
      </w:pPr>
      <w:r w:rsidRPr="00A2291C">
        <w:rPr>
          <w:noProof/>
        </w:rPr>
        <w:pict>
          <v:shape id="_x0000_s1034" type="#_x0000_t202" style="position:absolute;margin-left:188.5pt;margin-top:86.1pt;width:323.85pt;height:23.8pt;z-index:251684864" stroked="f">
            <v:textbox style="mso-next-textbox:#_x0000_s1034;mso-fit-shape-to-text:t" inset="0,0,0,0">
              <w:txbxContent>
                <w:p w:rsidR="006E5C6C" w:rsidRPr="0077395C" w:rsidRDefault="006E5C6C" w:rsidP="0077395C">
                  <w:pPr>
                    <w:pStyle w:val="Caption"/>
                    <w:jc w:val="center"/>
                    <w:rPr>
                      <w:rFonts w:ascii="Times New Roman" w:hAnsi="Times New Roman" w:cs="Times New Roman"/>
                      <w:noProof/>
                      <w:color w:val="auto"/>
                      <w:sz w:val="24"/>
                      <w:szCs w:val="24"/>
                    </w:rPr>
                  </w:pPr>
                  <w:bookmarkStart w:id="60" w:name="_Toc443322272"/>
                  <w:bookmarkStart w:id="61" w:name="_Toc443322294"/>
                  <w:bookmarkStart w:id="62" w:name="_Toc514422168"/>
                  <w:bookmarkStart w:id="63" w:name="_Toc514422232"/>
                  <w:r w:rsidRPr="0077395C">
                    <w:rPr>
                      <w:rFonts w:ascii="Times New Roman" w:hAnsi="Times New Roman" w:cs="Times New Roman"/>
                      <w:color w:val="auto"/>
                      <w:sz w:val="24"/>
                      <w:szCs w:val="24"/>
                    </w:rPr>
                    <w:t xml:space="preserve">Figure </w:t>
                  </w:r>
                  <w:r w:rsidR="00A2291C" w:rsidRPr="0077395C">
                    <w:rPr>
                      <w:rFonts w:ascii="Times New Roman" w:hAnsi="Times New Roman" w:cs="Times New Roman"/>
                      <w:color w:val="auto"/>
                      <w:sz w:val="24"/>
                      <w:szCs w:val="24"/>
                    </w:rPr>
                    <w:fldChar w:fldCharType="begin"/>
                  </w:r>
                  <w:r w:rsidRPr="0077395C">
                    <w:rPr>
                      <w:rFonts w:ascii="Times New Roman" w:hAnsi="Times New Roman" w:cs="Times New Roman"/>
                      <w:color w:val="auto"/>
                      <w:sz w:val="24"/>
                      <w:szCs w:val="24"/>
                    </w:rPr>
                    <w:instrText xml:space="preserve"> SEQ Figure \* ARABIC </w:instrText>
                  </w:r>
                  <w:r w:rsidR="00A2291C" w:rsidRPr="0077395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00A2291C" w:rsidRPr="0077395C">
                    <w:rPr>
                      <w:rFonts w:ascii="Times New Roman" w:hAnsi="Times New Roman" w:cs="Times New Roman"/>
                      <w:color w:val="auto"/>
                      <w:sz w:val="24"/>
                      <w:szCs w:val="24"/>
                    </w:rPr>
                    <w:fldChar w:fldCharType="end"/>
                  </w:r>
                  <w:r w:rsidRPr="0077395C">
                    <w:rPr>
                      <w:rFonts w:ascii="Times New Roman" w:hAnsi="Times New Roman" w:cs="Times New Roman"/>
                      <w:color w:val="auto"/>
                      <w:sz w:val="24"/>
                      <w:szCs w:val="24"/>
                    </w:rPr>
                    <w:t>: Sex of respondent</w:t>
                  </w:r>
                  <w:bookmarkEnd w:id="60"/>
                  <w:bookmarkEnd w:id="61"/>
                  <w:bookmarkEnd w:id="62"/>
                  <w:bookmarkEnd w:id="63"/>
                </w:p>
              </w:txbxContent>
            </v:textbox>
          </v:shape>
        </w:pict>
      </w:r>
      <w:r w:rsidR="000D1C37">
        <w:rPr>
          <w:noProof/>
        </w:rPr>
        <w:drawing>
          <wp:anchor distT="0" distB="0" distL="114300" distR="114300" simplePos="0" relativeHeight="251682816" behindDoc="0" locked="0" layoutInCell="1" allowOverlap="1">
            <wp:simplePos x="0" y="0"/>
            <wp:positionH relativeFrom="margin">
              <wp:align>right</wp:align>
            </wp:positionH>
            <wp:positionV relativeFrom="margin">
              <wp:posOffset>3215005</wp:posOffset>
            </wp:positionV>
            <wp:extent cx="3026410" cy="1023620"/>
            <wp:effectExtent l="19050" t="0" r="21590" b="5080"/>
            <wp:wrapSquare wrapText="bothSides"/>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7395C" w:rsidRPr="0077395C">
        <w:rPr>
          <w:rFonts w:ascii="Times New Roman" w:hAnsi="Times New Roman" w:cs="Times New Roman"/>
          <w:sz w:val="24"/>
          <w:szCs w:val="24"/>
        </w:rPr>
        <w:t>During the house hold survey it was found that about 60% respondents were male and similarly 40% respondents were female.</w:t>
      </w:r>
    </w:p>
    <w:p w:rsidR="0091789D" w:rsidRDefault="0091789D">
      <w:pPr>
        <w:rPr>
          <w:rFonts w:ascii="Times New Roman" w:hAnsi="Times New Roman" w:cs="Times New Roman"/>
          <w:sz w:val="24"/>
          <w:szCs w:val="24"/>
        </w:rPr>
      </w:pPr>
    </w:p>
    <w:p w:rsidR="0091789D" w:rsidRDefault="0091789D">
      <w:pPr>
        <w:rPr>
          <w:rFonts w:ascii="Times New Roman" w:hAnsi="Times New Roman" w:cs="Times New Roman"/>
          <w:sz w:val="24"/>
          <w:szCs w:val="24"/>
        </w:rPr>
      </w:pPr>
    </w:p>
    <w:p w:rsidR="0091789D" w:rsidRDefault="0091789D">
      <w:pPr>
        <w:rPr>
          <w:rFonts w:ascii="Times New Roman" w:hAnsi="Times New Roman" w:cs="Times New Roman"/>
          <w:sz w:val="24"/>
          <w:szCs w:val="24"/>
        </w:rPr>
      </w:pPr>
    </w:p>
    <w:p w:rsidR="000E30A4" w:rsidRPr="0091789D" w:rsidRDefault="000E30A4" w:rsidP="0091789D">
      <w:pPr>
        <w:pStyle w:val="ListParagraph"/>
        <w:numPr>
          <w:ilvl w:val="2"/>
          <w:numId w:val="15"/>
        </w:numPr>
        <w:outlineLvl w:val="2"/>
        <w:rPr>
          <w:rFonts w:ascii="Times New Roman" w:hAnsi="Times New Roman" w:cs="Times New Roman"/>
          <w:b/>
          <w:sz w:val="28"/>
          <w:szCs w:val="28"/>
        </w:rPr>
      </w:pPr>
      <w:bookmarkStart w:id="64" w:name="_Toc514671782"/>
      <w:r w:rsidRPr="0091789D">
        <w:rPr>
          <w:rFonts w:ascii="Times New Roman" w:hAnsi="Times New Roman" w:cs="Times New Roman"/>
          <w:b/>
          <w:sz w:val="28"/>
          <w:szCs w:val="28"/>
        </w:rPr>
        <w:t>Age group of the respondent</w:t>
      </w:r>
      <w:bookmarkEnd w:id="64"/>
    </w:p>
    <w:p w:rsidR="00D95781" w:rsidRDefault="004A4164" w:rsidP="0077395C">
      <w:pPr>
        <w:jc w:val="both"/>
        <w:rPr>
          <w:rFonts w:ascii="Times New Roman" w:hAnsi="Times New Roman" w:cs="Times New Roman"/>
          <w:sz w:val="24"/>
          <w:szCs w:val="24"/>
        </w:rPr>
      </w:pPr>
      <w:r>
        <w:rPr>
          <w:rFonts w:ascii="Times New Roman" w:hAnsi="Times New Roman" w:cs="Times New Roman"/>
          <w:sz w:val="24"/>
          <w:szCs w:val="24"/>
        </w:rPr>
        <w:t>According to survey 30% people were young, 45% people were middle age and 25</w:t>
      </w:r>
      <w:r w:rsidR="003678C1">
        <w:rPr>
          <w:rFonts w:ascii="Times New Roman" w:hAnsi="Times New Roman" w:cs="Times New Roman"/>
          <w:sz w:val="24"/>
          <w:szCs w:val="24"/>
        </w:rPr>
        <w:t>% people were old age respectiv</w:t>
      </w:r>
      <w:r>
        <w:rPr>
          <w:rFonts w:ascii="Times New Roman" w:hAnsi="Times New Roman" w:cs="Times New Roman"/>
          <w:sz w:val="24"/>
          <w:szCs w:val="24"/>
        </w:rPr>
        <w:t>ly.</w:t>
      </w:r>
      <w:r w:rsidR="00D95781">
        <w:rPr>
          <w:rFonts w:ascii="Times New Roman" w:hAnsi="Times New Roman" w:cs="Times New Roman"/>
          <w:sz w:val="24"/>
          <w:szCs w:val="24"/>
        </w:rPr>
        <w:t xml:space="preserve"> As for the study people between 5 to 18 years are considered as young, 18 to 45 years are considered as middle age and 45 over are listed on old. </w:t>
      </w:r>
    </w:p>
    <w:p w:rsidR="003678C1" w:rsidRPr="003678C1" w:rsidRDefault="003678C1" w:rsidP="003678C1">
      <w:pPr>
        <w:rPr>
          <w:rFonts w:ascii="Times New Roman" w:hAnsi="Times New Roman" w:cs="Times New Roman"/>
          <w:sz w:val="24"/>
          <w:szCs w:val="24"/>
        </w:rPr>
      </w:pPr>
    </w:p>
    <w:p w:rsidR="003678C1" w:rsidRPr="003678C1" w:rsidRDefault="003678C1" w:rsidP="003678C1">
      <w:pPr>
        <w:rPr>
          <w:rFonts w:ascii="Times New Roman" w:hAnsi="Times New Roman" w:cs="Times New Roman"/>
          <w:sz w:val="24"/>
          <w:szCs w:val="24"/>
        </w:rPr>
      </w:pPr>
    </w:p>
    <w:p w:rsidR="003678C1" w:rsidRPr="003678C1" w:rsidRDefault="00D95781" w:rsidP="003678C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2940685</wp:posOffset>
            </wp:positionH>
            <wp:positionV relativeFrom="paragraph">
              <wp:posOffset>122555</wp:posOffset>
            </wp:positionV>
            <wp:extent cx="3607435" cy="1758950"/>
            <wp:effectExtent l="19050" t="0" r="12065" b="0"/>
            <wp:wrapNone/>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678C1" w:rsidRPr="003678C1" w:rsidRDefault="003678C1" w:rsidP="003678C1">
      <w:pPr>
        <w:rPr>
          <w:rFonts w:ascii="Times New Roman" w:hAnsi="Times New Roman" w:cs="Times New Roman"/>
          <w:sz w:val="24"/>
          <w:szCs w:val="24"/>
        </w:rPr>
      </w:pPr>
    </w:p>
    <w:p w:rsidR="003678C1" w:rsidRPr="003678C1" w:rsidRDefault="003678C1" w:rsidP="003678C1">
      <w:pPr>
        <w:rPr>
          <w:rFonts w:ascii="Times New Roman" w:hAnsi="Times New Roman" w:cs="Times New Roman"/>
          <w:sz w:val="24"/>
          <w:szCs w:val="24"/>
        </w:rPr>
      </w:pPr>
    </w:p>
    <w:p w:rsidR="003678C1" w:rsidRPr="003678C1" w:rsidRDefault="003678C1" w:rsidP="003678C1">
      <w:pPr>
        <w:rPr>
          <w:rFonts w:ascii="Times New Roman" w:hAnsi="Times New Roman" w:cs="Times New Roman"/>
          <w:sz w:val="24"/>
          <w:szCs w:val="24"/>
        </w:rPr>
      </w:pPr>
    </w:p>
    <w:p w:rsidR="003678C1" w:rsidRPr="003678C1" w:rsidRDefault="003678C1" w:rsidP="003678C1">
      <w:pPr>
        <w:rPr>
          <w:rFonts w:ascii="Times New Roman" w:hAnsi="Times New Roman" w:cs="Times New Roman"/>
          <w:sz w:val="24"/>
          <w:szCs w:val="24"/>
        </w:rPr>
      </w:pPr>
    </w:p>
    <w:p w:rsidR="003678C1" w:rsidRPr="003678C1" w:rsidRDefault="00A2291C" w:rsidP="003678C1">
      <w:pPr>
        <w:rPr>
          <w:rFonts w:ascii="Times New Roman" w:hAnsi="Times New Roman" w:cs="Times New Roman"/>
          <w:sz w:val="24"/>
          <w:szCs w:val="24"/>
        </w:rPr>
      </w:pPr>
      <w:r w:rsidRPr="00A2291C">
        <w:rPr>
          <w:noProof/>
        </w:rPr>
        <w:pict>
          <v:shape id="_x0000_s1035" type="#_x0000_t202" style="position:absolute;margin-left:122pt;margin-top:33.4pt;width:384.3pt;height:23.8pt;z-index:251688960" stroked="f">
            <v:textbox style="mso-next-textbox:#_x0000_s1035;mso-fit-shape-to-text:t" inset="0,0,0,0">
              <w:txbxContent>
                <w:p w:rsidR="006E5C6C" w:rsidRPr="000E30A4" w:rsidRDefault="006E5C6C" w:rsidP="000E30A4">
                  <w:pPr>
                    <w:pStyle w:val="Caption"/>
                    <w:jc w:val="center"/>
                    <w:rPr>
                      <w:rFonts w:ascii="Times New Roman" w:hAnsi="Times New Roman" w:cs="Times New Roman"/>
                      <w:color w:val="auto"/>
                      <w:sz w:val="24"/>
                      <w:szCs w:val="24"/>
                    </w:rPr>
                  </w:pPr>
                  <w:bookmarkStart w:id="65" w:name="_Toc443322273"/>
                  <w:bookmarkStart w:id="66" w:name="_Toc443322295"/>
                  <w:bookmarkStart w:id="67" w:name="_Toc514422169"/>
                  <w:bookmarkStart w:id="68" w:name="_Toc514422233"/>
                  <w:r w:rsidRPr="000E30A4">
                    <w:rPr>
                      <w:rFonts w:ascii="Times New Roman" w:hAnsi="Times New Roman" w:cs="Times New Roman"/>
                      <w:color w:val="auto"/>
                      <w:sz w:val="24"/>
                      <w:szCs w:val="24"/>
                    </w:rPr>
                    <w:t xml:space="preserve">Figure </w:t>
                  </w:r>
                  <w:r w:rsidR="00A2291C" w:rsidRPr="000E30A4">
                    <w:rPr>
                      <w:rFonts w:ascii="Times New Roman" w:hAnsi="Times New Roman" w:cs="Times New Roman"/>
                      <w:color w:val="auto"/>
                      <w:sz w:val="24"/>
                      <w:szCs w:val="24"/>
                    </w:rPr>
                    <w:fldChar w:fldCharType="begin"/>
                  </w:r>
                  <w:r w:rsidRPr="000E30A4">
                    <w:rPr>
                      <w:rFonts w:ascii="Times New Roman" w:hAnsi="Times New Roman" w:cs="Times New Roman"/>
                      <w:color w:val="auto"/>
                      <w:sz w:val="24"/>
                      <w:szCs w:val="24"/>
                    </w:rPr>
                    <w:instrText xml:space="preserve"> SEQ Figure \* ARABIC </w:instrText>
                  </w:r>
                  <w:r w:rsidR="00A2291C" w:rsidRPr="000E30A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00A2291C" w:rsidRPr="000E30A4">
                    <w:rPr>
                      <w:rFonts w:ascii="Times New Roman" w:hAnsi="Times New Roman" w:cs="Times New Roman"/>
                      <w:color w:val="auto"/>
                      <w:sz w:val="24"/>
                      <w:szCs w:val="24"/>
                    </w:rPr>
                    <w:fldChar w:fldCharType="end"/>
                  </w:r>
                  <w:r w:rsidRPr="000E30A4">
                    <w:rPr>
                      <w:rFonts w:ascii="Times New Roman" w:hAnsi="Times New Roman" w:cs="Times New Roman"/>
                      <w:color w:val="auto"/>
                      <w:sz w:val="24"/>
                      <w:szCs w:val="24"/>
                    </w:rPr>
                    <w:t>: Age group of the respondent</w:t>
                  </w:r>
                  <w:bookmarkEnd w:id="65"/>
                  <w:bookmarkEnd w:id="66"/>
                  <w:bookmarkEnd w:id="67"/>
                  <w:bookmarkEnd w:id="68"/>
                </w:p>
              </w:txbxContent>
            </v:textbox>
          </v:shape>
        </w:pict>
      </w:r>
    </w:p>
    <w:p w:rsidR="003678C1" w:rsidRDefault="003678C1" w:rsidP="003678C1">
      <w:pPr>
        <w:rPr>
          <w:rFonts w:ascii="Times New Roman" w:hAnsi="Times New Roman" w:cs="Times New Roman"/>
          <w:sz w:val="24"/>
          <w:szCs w:val="24"/>
        </w:rPr>
      </w:pPr>
    </w:p>
    <w:p w:rsidR="003678C1" w:rsidRDefault="009366F5" w:rsidP="000E334A">
      <w:pPr>
        <w:pStyle w:val="ListParagraph"/>
        <w:numPr>
          <w:ilvl w:val="2"/>
          <w:numId w:val="15"/>
        </w:numPr>
        <w:outlineLvl w:val="2"/>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1008" behindDoc="0" locked="0" layoutInCell="1" allowOverlap="1">
            <wp:simplePos x="0" y="0"/>
            <wp:positionH relativeFrom="margin">
              <wp:posOffset>2942590</wp:posOffset>
            </wp:positionH>
            <wp:positionV relativeFrom="margin">
              <wp:posOffset>362585</wp:posOffset>
            </wp:positionV>
            <wp:extent cx="3274060" cy="1798955"/>
            <wp:effectExtent l="19050" t="0" r="21590" b="0"/>
            <wp:wrapSquare wrapText="bothSides"/>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bookmarkStart w:id="69" w:name="_Toc514671783"/>
      <w:r w:rsidR="003678C1">
        <w:rPr>
          <w:rFonts w:ascii="Times New Roman" w:hAnsi="Times New Roman" w:cs="Times New Roman"/>
          <w:b/>
          <w:sz w:val="28"/>
          <w:szCs w:val="28"/>
        </w:rPr>
        <w:t>Educational status of the respondent</w:t>
      </w:r>
      <w:bookmarkEnd w:id="69"/>
    </w:p>
    <w:p w:rsidR="003678C1" w:rsidRPr="003678C1" w:rsidRDefault="00A2291C" w:rsidP="008B1840">
      <w:pPr>
        <w:jc w:val="both"/>
        <w:rPr>
          <w:rFonts w:ascii="Times New Roman" w:hAnsi="Times New Roman" w:cs="Times New Roman"/>
          <w:sz w:val="24"/>
          <w:szCs w:val="24"/>
        </w:rPr>
      </w:pPr>
      <w:r w:rsidRPr="00A2291C">
        <w:rPr>
          <w:noProof/>
        </w:rPr>
        <w:pict>
          <v:shape id="_x0000_s1036" type="#_x0000_t202" style="position:absolute;left:0;text-align:left;margin-left:138.45pt;margin-top:102.8pt;width:389.5pt;height:23.8pt;z-index:251693056" stroked="f">
            <v:textbox style="mso-next-textbox:#_x0000_s1036;mso-fit-shape-to-text:t" inset="0,0,0,0">
              <w:txbxContent>
                <w:p w:rsidR="006E5C6C" w:rsidRPr="003678C1" w:rsidRDefault="006E5C6C" w:rsidP="003678C1">
                  <w:pPr>
                    <w:pStyle w:val="Caption"/>
                    <w:jc w:val="center"/>
                    <w:rPr>
                      <w:rFonts w:ascii="Times New Roman" w:hAnsi="Times New Roman" w:cs="Times New Roman"/>
                      <w:noProof/>
                      <w:color w:val="auto"/>
                      <w:sz w:val="24"/>
                      <w:szCs w:val="24"/>
                    </w:rPr>
                  </w:pPr>
                  <w:bookmarkStart w:id="70" w:name="_Toc443322274"/>
                  <w:bookmarkStart w:id="71" w:name="_Toc443322296"/>
                  <w:bookmarkStart w:id="72" w:name="_Toc514422170"/>
                  <w:bookmarkStart w:id="73" w:name="_Toc514422234"/>
                  <w:r w:rsidRPr="003678C1">
                    <w:rPr>
                      <w:rFonts w:ascii="Times New Roman" w:hAnsi="Times New Roman" w:cs="Times New Roman"/>
                      <w:color w:val="auto"/>
                      <w:sz w:val="24"/>
                      <w:szCs w:val="24"/>
                    </w:rPr>
                    <w:t xml:space="preserve">Figure </w:t>
                  </w:r>
                  <w:r w:rsidR="00A2291C" w:rsidRPr="003678C1">
                    <w:rPr>
                      <w:rFonts w:ascii="Times New Roman" w:hAnsi="Times New Roman" w:cs="Times New Roman"/>
                      <w:color w:val="auto"/>
                      <w:sz w:val="24"/>
                      <w:szCs w:val="24"/>
                    </w:rPr>
                    <w:fldChar w:fldCharType="begin"/>
                  </w:r>
                  <w:r w:rsidRPr="003678C1">
                    <w:rPr>
                      <w:rFonts w:ascii="Times New Roman" w:hAnsi="Times New Roman" w:cs="Times New Roman"/>
                      <w:color w:val="auto"/>
                      <w:sz w:val="24"/>
                      <w:szCs w:val="24"/>
                    </w:rPr>
                    <w:instrText xml:space="preserve"> SEQ Figure \* ARABIC </w:instrText>
                  </w:r>
                  <w:r w:rsidR="00A2291C" w:rsidRPr="003678C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00A2291C" w:rsidRPr="003678C1">
                    <w:rPr>
                      <w:rFonts w:ascii="Times New Roman" w:hAnsi="Times New Roman" w:cs="Times New Roman"/>
                      <w:color w:val="auto"/>
                      <w:sz w:val="24"/>
                      <w:szCs w:val="24"/>
                    </w:rPr>
                    <w:fldChar w:fldCharType="end"/>
                  </w:r>
                  <w:r w:rsidRPr="003678C1">
                    <w:rPr>
                      <w:rFonts w:ascii="Times New Roman" w:hAnsi="Times New Roman" w:cs="Times New Roman"/>
                      <w:color w:val="auto"/>
                      <w:sz w:val="24"/>
                      <w:szCs w:val="24"/>
                    </w:rPr>
                    <w:t>: Educational status of the respondent</w:t>
                  </w:r>
                  <w:bookmarkEnd w:id="70"/>
                  <w:bookmarkEnd w:id="71"/>
                  <w:bookmarkEnd w:id="72"/>
                  <w:bookmarkEnd w:id="73"/>
                </w:p>
              </w:txbxContent>
            </v:textbox>
          </v:shape>
        </w:pict>
      </w:r>
      <w:r w:rsidR="003678C1">
        <w:rPr>
          <w:rFonts w:ascii="Times New Roman" w:hAnsi="Times New Roman" w:cs="Times New Roman"/>
          <w:sz w:val="24"/>
          <w:szCs w:val="24"/>
        </w:rPr>
        <w:t>According to the survey it was found that 30% people were illiterate, about 7% people re</w:t>
      </w:r>
      <w:r w:rsidR="00FF19C3">
        <w:rPr>
          <w:rFonts w:ascii="Times New Roman" w:hAnsi="Times New Roman" w:cs="Times New Roman"/>
          <w:sz w:val="24"/>
          <w:szCs w:val="24"/>
        </w:rPr>
        <w:t xml:space="preserve">ceived primary level education, 40% people achieved secondary level education and 23% people achieved high school level education respectively. </w:t>
      </w:r>
    </w:p>
    <w:p w:rsidR="002F5B2C" w:rsidRDefault="002F5B2C" w:rsidP="003678C1">
      <w:pPr>
        <w:tabs>
          <w:tab w:val="left" w:pos="1283"/>
        </w:tabs>
        <w:rPr>
          <w:rFonts w:ascii="Times New Roman" w:hAnsi="Times New Roman" w:cs="Times New Roman"/>
          <w:sz w:val="24"/>
          <w:szCs w:val="24"/>
        </w:rPr>
      </w:pPr>
    </w:p>
    <w:p w:rsidR="002F5B2C" w:rsidRPr="002F5B2C" w:rsidRDefault="002F5B2C" w:rsidP="000E334A">
      <w:pPr>
        <w:pStyle w:val="ListParagraph"/>
        <w:numPr>
          <w:ilvl w:val="2"/>
          <w:numId w:val="15"/>
        </w:numPr>
        <w:outlineLvl w:val="2"/>
        <w:rPr>
          <w:rFonts w:ascii="Times New Roman" w:hAnsi="Times New Roman" w:cs="Times New Roman"/>
          <w:b/>
          <w:sz w:val="28"/>
          <w:szCs w:val="28"/>
        </w:rPr>
      </w:pPr>
      <w:bookmarkStart w:id="74" w:name="_Toc514671784"/>
      <w:r w:rsidRPr="002F5B2C">
        <w:rPr>
          <w:rFonts w:ascii="Times New Roman" w:hAnsi="Times New Roman" w:cs="Times New Roman"/>
          <w:b/>
          <w:sz w:val="28"/>
          <w:szCs w:val="28"/>
        </w:rPr>
        <w:t>Occupational status of the respond</w:t>
      </w:r>
      <w:r>
        <w:rPr>
          <w:rFonts w:ascii="Times New Roman" w:hAnsi="Times New Roman" w:cs="Times New Roman"/>
          <w:b/>
          <w:sz w:val="28"/>
          <w:szCs w:val="28"/>
        </w:rPr>
        <w:t>ent</w:t>
      </w:r>
      <w:bookmarkEnd w:id="74"/>
    </w:p>
    <w:p w:rsidR="0077395C" w:rsidRDefault="009366F5" w:rsidP="009366F5">
      <w:pPr>
        <w:tabs>
          <w:tab w:val="left" w:pos="8797"/>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margin">
              <wp:posOffset>3030855</wp:posOffset>
            </wp:positionH>
            <wp:positionV relativeFrom="margin">
              <wp:posOffset>2976245</wp:posOffset>
            </wp:positionV>
            <wp:extent cx="3005455" cy="1550035"/>
            <wp:effectExtent l="19050" t="0" r="23495" b="0"/>
            <wp:wrapSquare wrapText="bothSides"/>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F5B2C">
        <w:rPr>
          <w:rFonts w:ascii="Times New Roman" w:hAnsi="Times New Roman" w:cs="Times New Roman"/>
          <w:sz w:val="24"/>
          <w:szCs w:val="24"/>
        </w:rPr>
        <w:t>By respondent it was concluded that about 45% were engaged in agriculture, 15% were involved in business and 40% were involved in public service and others respectively.</w:t>
      </w:r>
    </w:p>
    <w:p w:rsidR="008E5F25" w:rsidRDefault="008E5F25" w:rsidP="002F5B2C">
      <w:pPr>
        <w:tabs>
          <w:tab w:val="left" w:pos="8797"/>
        </w:tabs>
        <w:rPr>
          <w:rFonts w:ascii="Times New Roman" w:hAnsi="Times New Roman" w:cs="Times New Roman"/>
          <w:sz w:val="24"/>
          <w:szCs w:val="24"/>
        </w:rPr>
      </w:pPr>
    </w:p>
    <w:p w:rsidR="008E5F25" w:rsidRPr="008E5F25" w:rsidRDefault="008E5F25" w:rsidP="008E5F25">
      <w:pPr>
        <w:rPr>
          <w:rFonts w:ascii="Times New Roman" w:hAnsi="Times New Roman" w:cs="Times New Roman"/>
          <w:sz w:val="24"/>
          <w:szCs w:val="24"/>
        </w:rPr>
      </w:pPr>
    </w:p>
    <w:p w:rsidR="008E5F25" w:rsidRPr="008E5F25" w:rsidRDefault="00A2291C" w:rsidP="008E5F25">
      <w:pPr>
        <w:rPr>
          <w:rFonts w:ascii="Times New Roman" w:hAnsi="Times New Roman" w:cs="Times New Roman"/>
          <w:sz w:val="24"/>
          <w:szCs w:val="24"/>
        </w:rPr>
      </w:pPr>
      <w:r w:rsidRPr="00A2291C">
        <w:rPr>
          <w:noProof/>
        </w:rPr>
        <w:pict>
          <v:shape id="_x0000_s1037" type="#_x0000_t202" style="position:absolute;margin-left:153.35pt;margin-top:8.15pt;width:352.05pt;height:19.6pt;z-index:251697152" stroked="f">
            <v:textbox style="mso-next-textbox:#_x0000_s1037" inset="0,0,0,0">
              <w:txbxContent>
                <w:p w:rsidR="006E5C6C" w:rsidRPr="002F5B2C" w:rsidRDefault="006E5C6C" w:rsidP="002F5B2C">
                  <w:pPr>
                    <w:pStyle w:val="Caption"/>
                    <w:jc w:val="center"/>
                    <w:rPr>
                      <w:rFonts w:ascii="Times New Roman" w:hAnsi="Times New Roman" w:cs="Times New Roman"/>
                      <w:noProof/>
                      <w:color w:val="auto"/>
                      <w:sz w:val="24"/>
                      <w:szCs w:val="24"/>
                    </w:rPr>
                  </w:pPr>
                  <w:bookmarkStart w:id="75" w:name="_Toc514422236"/>
                  <w:r w:rsidRPr="002F5B2C">
                    <w:rPr>
                      <w:rFonts w:ascii="Times New Roman" w:hAnsi="Times New Roman" w:cs="Times New Roman"/>
                      <w:color w:val="auto"/>
                      <w:sz w:val="24"/>
                      <w:szCs w:val="24"/>
                    </w:rPr>
                    <w:t xml:space="preserve">Figure </w:t>
                  </w:r>
                  <w:r w:rsidR="00A2291C" w:rsidRPr="002F5B2C">
                    <w:rPr>
                      <w:rFonts w:ascii="Times New Roman" w:hAnsi="Times New Roman" w:cs="Times New Roman"/>
                      <w:color w:val="auto"/>
                      <w:sz w:val="24"/>
                      <w:szCs w:val="24"/>
                    </w:rPr>
                    <w:fldChar w:fldCharType="begin"/>
                  </w:r>
                  <w:r w:rsidRPr="002F5B2C">
                    <w:rPr>
                      <w:rFonts w:ascii="Times New Roman" w:hAnsi="Times New Roman" w:cs="Times New Roman"/>
                      <w:color w:val="auto"/>
                      <w:sz w:val="24"/>
                      <w:szCs w:val="24"/>
                    </w:rPr>
                    <w:instrText xml:space="preserve"> SEQ Figure \* ARABIC </w:instrText>
                  </w:r>
                  <w:r w:rsidR="00A2291C" w:rsidRPr="002F5B2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00A2291C" w:rsidRPr="002F5B2C">
                    <w:rPr>
                      <w:rFonts w:ascii="Times New Roman" w:hAnsi="Times New Roman" w:cs="Times New Roman"/>
                      <w:color w:val="auto"/>
                      <w:sz w:val="24"/>
                      <w:szCs w:val="24"/>
                    </w:rPr>
                    <w:fldChar w:fldCharType="end"/>
                  </w:r>
                  <w:r w:rsidRPr="002F5B2C">
                    <w:rPr>
                      <w:rFonts w:ascii="Times New Roman" w:hAnsi="Times New Roman" w:cs="Times New Roman"/>
                      <w:color w:val="auto"/>
                      <w:sz w:val="24"/>
                      <w:szCs w:val="24"/>
                    </w:rPr>
                    <w:t>: Occupational status of the respondent</w:t>
                  </w:r>
                  <w:bookmarkEnd w:id="75"/>
                </w:p>
              </w:txbxContent>
            </v:textbox>
          </v:shape>
        </w:pict>
      </w:r>
    </w:p>
    <w:p w:rsidR="008218DC" w:rsidRDefault="008E5F25" w:rsidP="000E334A">
      <w:pPr>
        <w:pStyle w:val="ListParagraph"/>
        <w:numPr>
          <w:ilvl w:val="1"/>
          <w:numId w:val="15"/>
        </w:numPr>
        <w:outlineLvl w:val="1"/>
        <w:rPr>
          <w:rFonts w:ascii="Times New Roman" w:hAnsi="Times New Roman" w:cs="Times New Roman"/>
          <w:b/>
          <w:sz w:val="32"/>
          <w:szCs w:val="32"/>
        </w:rPr>
      </w:pPr>
      <w:bookmarkStart w:id="76" w:name="_Toc514671785"/>
      <w:r w:rsidRPr="008E5F25">
        <w:rPr>
          <w:rFonts w:ascii="Times New Roman" w:hAnsi="Times New Roman" w:cs="Times New Roman"/>
          <w:b/>
          <w:sz w:val="32"/>
          <w:szCs w:val="32"/>
        </w:rPr>
        <w:t>Conservation action</w:t>
      </w:r>
      <w:r w:rsidR="008218DC">
        <w:rPr>
          <w:rFonts w:ascii="Times New Roman" w:hAnsi="Times New Roman" w:cs="Times New Roman"/>
          <w:b/>
          <w:sz w:val="32"/>
          <w:szCs w:val="32"/>
        </w:rPr>
        <w:t xml:space="preserve"> by</w:t>
      </w:r>
      <w:r w:rsidRPr="008E5F25">
        <w:rPr>
          <w:rFonts w:ascii="Times New Roman" w:hAnsi="Times New Roman" w:cs="Times New Roman"/>
          <w:b/>
          <w:sz w:val="32"/>
          <w:szCs w:val="32"/>
        </w:rPr>
        <w:t xml:space="preserve"> District Forest Office</w:t>
      </w:r>
      <w:bookmarkEnd w:id="76"/>
    </w:p>
    <w:p w:rsidR="008218DC" w:rsidRPr="00845506" w:rsidRDefault="00845506" w:rsidP="000E334A">
      <w:pPr>
        <w:pStyle w:val="Heading3"/>
        <w:rPr>
          <w:rFonts w:ascii="Times New Roman" w:hAnsi="Times New Roman" w:cs="Times New Roman"/>
          <w:b w:val="0"/>
          <w:sz w:val="28"/>
          <w:szCs w:val="28"/>
        </w:rPr>
      </w:pPr>
      <w:bookmarkStart w:id="77" w:name="_Toc514671786"/>
      <w:r w:rsidRPr="00845506">
        <w:rPr>
          <w:rFonts w:ascii="Times New Roman" w:hAnsi="Times New Roman" w:cs="Times New Roman"/>
          <w:b w:val="0"/>
          <w:sz w:val="28"/>
          <w:szCs w:val="28"/>
        </w:rPr>
        <w:t>4.6.1 Involvement of different ethnic groups and number of people</w:t>
      </w:r>
      <w:bookmarkEnd w:id="77"/>
    </w:p>
    <w:p w:rsidR="008218DC" w:rsidRDefault="008218DC" w:rsidP="008218DC">
      <w:pPr>
        <w:keepNext/>
        <w:tabs>
          <w:tab w:val="left" w:pos="8123"/>
        </w:tabs>
      </w:pPr>
      <w:r w:rsidRPr="008218DC">
        <w:rPr>
          <w:rFonts w:ascii="Times New Roman" w:hAnsi="Times New Roman" w:cs="Times New Roman"/>
          <w:noProof/>
          <w:sz w:val="24"/>
          <w:szCs w:val="24"/>
        </w:rPr>
        <w:drawing>
          <wp:inline distT="0" distB="0" distL="0" distR="0">
            <wp:extent cx="5983357" cy="1948069"/>
            <wp:effectExtent l="0" t="0" r="0" b="0"/>
            <wp:docPr id="2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282354" cy="4357746"/>
                      <a:chOff x="231810" y="1226126"/>
                      <a:chExt cx="11282354" cy="4357746"/>
                    </a:xfrm>
                  </a:grpSpPr>
                  <a:sp>
                    <a:nvSpPr>
                      <a:cNvPr id="3" name="TextBox 2"/>
                      <a:cNvSpPr txBox="1"/>
                    </a:nvSpPr>
                    <a:spPr>
                      <a:xfrm>
                        <a:off x="231810" y="4660542"/>
                        <a:ext cx="5418161" cy="923330"/>
                      </a:xfrm>
                      <a:prstGeom prst="rect">
                        <a:avLst/>
                      </a:prstGeom>
                      <a:noFill/>
                    </a:spPr>
                    <a:txSp>
                      <a:txBody>
                        <a:bodyPr wrap="square" rtlCol="0">
                          <a:spAutoFit/>
                        </a:bodyPr>
                        <a:lstStyle>
                          <a:defPPr>
                            <a:defRPr lang="en-US"/>
                          </a:defPPr>
                          <a:lvl1pPr algn="l" rtl="0" eaLnBrk="0" fontAlgn="base" hangingPunct="0">
                            <a:spcBef>
                              <a:spcPct val="0"/>
                            </a:spcBef>
                            <a:spcAft>
                              <a:spcPct val="0"/>
                            </a:spcAft>
                            <a:defRPr kern="1200">
                              <a:solidFill>
                                <a:schemeClr val="tx1"/>
                              </a:solidFill>
                              <a:latin typeface="Calibri" pitchFamily="34" charset="0"/>
                              <a:ea typeface="+mn-ea"/>
                              <a:cs typeface="+mn-cs"/>
                            </a:defRPr>
                          </a:lvl1pPr>
                          <a:lvl2pPr marL="457200" algn="l" rtl="0" eaLnBrk="0" fontAlgn="base" hangingPunct="0">
                            <a:spcBef>
                              <a:spcPct val="0"/>
                            </a:spcBef>
                            <a:spcAft>
                              <a:spcPct val="0"/>
                            </a:spcAft>
                            <a:defRPr kern="1200">
                              <a:solidFill>
                                <a:schemeClr val="tx1"/>
                              </a:solidFill>
                              <a:latin typeface="Calibri" pitchFamily="34" charset="0"/>
                              <a:ea typeface="+mn-ea"/>
                              <a:cs typeface="+mn-cs"/>
                            </a:defRPr>
                          </a:lvl2pPr>
                          <a:lvl3pPr marL="914400" algn="l" rtl="0" eaLnBrk="0" fontAlgn="base" hangingPunct="0">
                            <a:spcBef>
                              <a:spcPct val="0"/>
                            </a:spcBef>
                            <a:spcAft>
                              <a:spcPct val="0"/>
                            </a:spcAft>
                            <a:defRPr kern="1200">
                              <a:solidFill>
                                <a:schemeClr val="tx1"/>
                              </a:solidFill>
                              <a:latin typeface="Calibri" pitchFamily="34" charset="0"/>
                              <a:ea typeface="+mn-ea"/>
                              <a:cs typeface="+mn-cs"/>
                            </a:defRPr>
                          </a:lvl3pPr>
                          <a:lvl4pPr marL="1371600" algn="l" rtl="0" eaLnBrk="0" fontAlgn="base" hangingPunct="0">
                            <a:spcBef>
                              <a:spcPct val="0"/>
                            </a:spcBef>
                            <a:spcAft>
                              <a:spcPct val="0"/>
                            </a:spcAft>
                            <a:defRPr kern="1200">
                              <a:solidFill>
                                <a:schemeClr val="tx1"/>
                              </a:solidFill>
                              <a:latin typeface="Calibri" pitchFamily="34" charset="0"/>
                              <a:ea typeface="+mn-ea"/>
                              <a:cs typeface="+mn-cs"/>
                            </a:defRPr>
                          </a:lvl4pPr>
                          <a:lvl5pPr marL="1828800" algn="l" rtl="0" eaLnBrk="0" fontAlgn="base" hangingPunct="0">
                            <a:spcBef>
                              <a:spcPct val="0"/>
                            </a:spcBef>
                            <a:spcAft>
                              <a:spcPct val="0"/>
                            </a:spcAft>
                            <a:defRPr kern="1200">
                              <a:solidFill>
                                <a:schemeClr val="tx1"/>
                              </a:solidFill>
                              <a:latin typeface="Calibri" pitchFamily="34" charset="0"/>
                              <a:ea typeface="+mn-ea"/>
                              <a:cs typeface="+mn-cs"/>
                            </a:defRPr>
                          </a:lvl5pPr>
                          <a:lvl6pPr marL="2286000" algn="l" defTabSz="914400" rtl="0" eaLnBrk="1" latinLnBrk="0" hangingPunct="1">
                            <a:defRPr kern="1200">
                              <a:solidFill>
                                <a:schemeClr val="tx1"/>
                              </a:solidFill>
                              <a:latin typeface="Calibri" pitchFamily="34" charset="0"/>
                              <a:ea typeface="+mn-ea"/>
                              <a:cs typeface="+mn-cs"/>
                            </a:defRPr>
                          </a:lvl6pPr>
                          <a:lvl7pPr marL="2743200" algn="l" defTabSz="914400" rtl="0" eaLnBrk="1" latinLnBrk="0" hangingPunct="1">
                            <a:defRPr kern="1200">
                              <a:solidFill>
                                <a:schemeClr val="tx1"/>
                              </a:solidFill>
                              <a:latin typeface="Calibri" pitchFamily="34" charset="0"/>
                              <a:ea typeface="+mn-ea"/>
                              <a:cs typeface="+mn-cs"/>
                            </a:defRPr>
                          </a:lvl7pPr>
                          <a:lvl8pPr marL="3200400" algn="l" defTabSz="914400" rtl="0" eaLnBrk="1" latinLnBrk="0" hangingPunct="1">
                            <a:defRPr kern="1200">
                              <a:solidFill>
                                <a:schemeClr val="tx1"/>
                              </a:solidFill>
                              <a:latin typeface="Calibri" pitchFamily="34" charset="0"/>
                              <a:ea typeface="+mn-ea"/>
                              <a:cs typeface="+mn-cs"/>
                            </a:defRPr>
                          </a:lvl8pPr>
                          <a:lvl9pPr marL="3657600" algn="l" defTabSz="914400" rtl="0" eaLnBrk="1" latinLnBrk="0" hangingPunct="1">
                            <a:defRPr kern="1200">
                              <a:solidFill>
                                <a:schemeClr val="tx1"/>
                              </a:solidFill>
                              <a:latin typeface="Calibri" pitchFamily="34" charset="0"/>
                              <a:ea typeface="+mn-ea"/>
                              <a:cs typeface="+mn-cs"/>
                            </a:defRPr>
                          </a:lvl9pPr>
                        </a:lstStyle>
                        <a:p>
                          <a:r>
                            <a:rPr lang="en-US" b="1" dirty="0" smtClean="0"/>
                            <a:t>Scales of Pangolin was caught in one events in the two Fiscal Years whereas in one event live Pangolin.</a:t>
                          </a:r>
                        </a:p>
                        <a:p>
                          <a:r>
                            <a:rPr lang="en-US" b="1" dirty="0" smtClean="0"/>
                            <a:t>			            </a:t>
                          </a:r>
                          <a:r>
                            <a:rPr lang="en-US" sz="1200" b="1" dirty="0" smtClean="0"/>
                            <a:t>Source:- DFO, </a:t>
                          </a:r>
                          <a:r>
                            <a:rPr lang="en-US" sz="1200" b="1" dirty="0" err="1" smtClean="0"/>
                            <a:t>Makwanpur</a:t>
                          </a:r>
                          <a:endParaRPr lang="en-US" sz="1200" b="1" dirty="0"/>
                        </a:p>
                      </a:txBody>
                      <a:useSpRect/>
                    </a:txSp>
                  </a:sp>
                  <a:sp>
                    <a:nvSpPr>
                      <a:cNvPr id="11" name="TextBox 10"/>
                      <a:cNvSpPr txBox="1"/>
                    </a:nvSpPr>
                    <a:spPr>
                      <a:xfrm>
                        <a:off x="6096003" y="4512526"/>
                        <a:ext cx="5418161" cy="646331"/>
                      </a:xfrm>
                      <a:prstGeom prst="rect">
                        <a:avLst/>
                      </a:prstGeom>
                      <a:noFill/>
                    </a:spPr>
                    <a:txSp>
                      <a:txBody>
                        <a:bodyPr wrap="square" rtlCol="0">
                          <a:spAutoFit/>
                        </a:bodyPr>
                        <a:lstStyle>
                          <a:defPPr>
                            <a:defRPr lang="en-US"/>
                          </a:defPPr>
                          <a:lvl1pPr algn="l" rtl="0" eaLnBrk="0" fontAlgn="base" hangingPunct="0">
                            <a:spcBef>
                              <a:spcPct val="0"/>
                            </a:spcBef>
                            <a:spcAft>
                              <a:spcPct val="0"/>
                            </a:spcAft>
                            <a:defRPr kern="1200">
                              <a:solidFill>
                                <a:schemeClr val="tx1"/>
                              </a:solidFill>
                              <a:latin typeface="Calibri" pitchFamily="34" charset="0"/>
                              <a:ea typeface="+mn-ea"/>
                              <a:cs typeface="+mn-cs"/>
                            </a:defRPr>
                          </a:lvl1pPr>
                          <a:lvl2pPr marL="457200" algn="l" rtl="0" eaLnBrk="0" fontAlgn="base" hangingPunct="0">
                            <a:spcBef>
                              <a:spcPct val="0"/>
                            </a:spcBef>
                            <a:spcAft>
                              <a:spcPct val="0"/>
                            </a:spcAft>
                            <a:defRPr kern="1200">
                              <a:solidFill>
                                <a:schemeClr val="tx1"/>
                              </a:solidFill>
                              <a:latin typeface="Calibri" pitchFamily="34" charset="0"/>
                              <a:ea typeface="+mn-ea"/>
                              <a:cs typeface="+mn-cs"/>
                            </a:defRPr>
                          </a:lvl2pPr>
                          <a:lvl3pPr marL="914400" algn="l" rtl="0" eaLnBrk="0" fontAlgn="base" hangingPunct="0">
                            <a:spcBef>
                              <a:spcPct val="0"/>
                            </a:spcBef>
                            <a:spcAft>
                              <a:spcPct val="0"/>
                            </a:spcAft>
                            <a:defRPr kern="1200">
                              <a:solidFill>
                                <a:schemeClr val="tx1"/>
                              </a:solidFill>
                              <a:latin typeface="Calibri" pitchFamily="34" charset="0"/>
                              <a:ea typeface="+mn-ea"/>
                              <a:cs typeface="+mn-cs"/>
                            </a:defRPr>
                          </a:lvl3pPr>
                          <a:lvl4pPr marL="1371600" algn="l" rtl="0" eaLnBrk="0" fontAlgn="base" hangingPunct="0">
                            <a:spcBef>
                              <a:spcPct val="0"/>
                            </a:spcBef>
                            <a:spcAft>
                              <a:spcPct val="0"/>
                            </a:spcAft>
                            <a:defRPr kern="1200">
                              <a:solidFill>
                                <a:schemeClr val="tx1"/>
                              </a:solidFill>
                              <a:latin typeface="Calibri" pitchFamily="34" charset="0"/>
                              <a:ea typeface="+mn-ea"/>
                              <a:cs typeface="+mn-cs"/>
                            </a:defRPr>
                          </a:lvl4pPr>
                          <a:lvl5pPr marL="1828800" algn="l" rtl="0" eaLnBrk="0" fontAlgn="base" hangingPunct="0">
                            <a:spcBef>
                              <a:spcPct val="0"/>
                            </a:spcBef>
                            <a:spcAft>
                              <a:spcPct val="0"/>
                            </a:spcAft>
                            <a:defRPr kern="1200">
                              <a:solidFill>
                                <a:schemeClr val="tx1"/>
                              </a:solidFill>
                              <a:latin typeface="Calibri" pitchFamily="34" charset="0"/>
                              <a:ea typeface="+mn-ea"/>
                              <a:cs typeface="+mn-cs"/>
                            </a:defRPr>
                          </a:lvl5pPr>
                          <a:lvl6pPr marL="2286000" algn="l" defTabSz="914400" rtl="0" eaLnBrk="1" latinLnBrk="0" hangingPunct="1">
                            <a:defRPr kern="1200">
                              <a:solidFill>
                                <a:schemeClr val="tx1"/>
                              </a:solidFill>
                              <a:latin typeface="Calibri" pitchFamily="34" charset="0"/>
                              <a:ea typeface="+mn-ea"/>
                              <a:cs typeface="+mn-cs"/>
                            </a:defRPr>
                          </a:lvl6pPr>
                          <a:lvl7pPr marL="2743200" algn="l" defTabSz="914400" rtl="0" eaLnBrk="1" latinLnBrk="0" hangingPunct="1">
                            <a:defRPr kern="1200">
                              <a:solidFill>
                                <a:schemeClr val="tx1"/>
                              </a:solidFill>
                              <a:latin typeface="Calibri" pitchFamily="34" charset="0"/>
                              <a:ea typeface="+mn-ea"/>
                              <a:cs typeface="+mn-cs"/>
                            </a:defRPr>
                          </a:lvl7pPr>
                          <a:lvl8pPr marL="3200400" algn="l" defTabSz="914400" rtl="0" eaLnBrk="1" latinLnBrk="0" hangingPunct="1">
                            <a:defRPr kern="1200">
                              <a:solidFill>
                                <a:schemeClr val="tx1"/>
                              </a:solidFill>
                              <a:latin typeface="Calibri" pitchFamily="34" charset="0"/>
                              <a:ea typeface="+mn-ea"/>
                              <a:cs typeface="+mn-cs"/>
                            </a:defRPr>
                          </a:lvl8pPr>
                          <a:lvl9pPr marL="3657600" algn="l" defTabSz="914400" rtl="0" eaLnBrk="1" latinLnBrk="0" hangingPunct="1">
                            <a:defRPr kern="1200">
                              <a:solidFill>
                                <a:schemeClr val="tx1"/>
                              </a:solidFill>
                              <a:latin typeface="Calibri" pitchFamily="34" charset="0"/>
                              <a:ea typeface="+mn-ea"/>
                              <a:cs typeface="+mn-cs"/>
                            </a:defRPr>
                          </a:lvl9pPr>
                        </a:lstStyle>
                        <a:p>
                          <a:r>
                            <a:rPr lang="en-US" b="1" dirty="0" smtClean="0"/>
                            <a:t>More than one person were caught in some events.</a:t>
                          </a:r>
                        </a:p>
                        <a:p>
                          <a:r>
                            <a:rPr lang="en-US" b="1" dirty="0"/>
                            <a:t>	</a:t>
                          </a:r>
                          <a:r>
                            <a:rPr lang="en-US" b="1" dirty="0" smtClean="0"/>
                            <a:t>		</a:t>
                          </a:r>
                          <a:r>
                            <a:rPr lang="en-US" b="1" dirty="0"/>
                            <a:t> </a:t>
                          </a:r>
                          <a:r>
                            <a:rPr lang="en-US" b="1" dirty="0" smtClean="0"/>
                            <a:t> </a:t>
                          </a:r>
                          <a:r>
                            <a:rPr lang="en-US" sz="1200" b="1" dirty="0" smtClean="0"/>
                            <a:t>Source</a:t>
                          </a:r>
                          <a:r>
                            <a:rPr lang="en-US" sz="1200" b="1" dirty="0"/>
                            <a:t>:- </a:t>
                          </a:r>
                          <a:r>
                            <a:rPr lang="en-US" sz="1200" b="1" dirty="0" smtClean="0"/>
                            <a:t>DFO</a:t>
                          </a:r>
                          <a:r>
                            <a:rPr lang="en-US" sz="1200" b="1" dirty="0"/>
                            <a:t>, </a:t>
                          </a:r>
                          <a:r>
                            <a:rPr lang="en-US" sz="1200" b="1" dirty="0" err="1" smtClean="0"/>
                            <a:t>Makwanpur</a:t>
                          </a:r>
                          <a:endParaRPr lang="en-US" b="1" dirty="0"/>
                        </a:p>
                      </a:txBody>
                      <a:useSpRect/>
                    </a:txSp>
                  </a:sp>
                  <a:graphicFrame>
                    <a:nvGraphicFramePr>
                      <a:cNvPr id="13" name="Chart 12"/>
                      <a:cNvGraphicFramePr/>
                    </a:nvGraphicFramePr>
                    <a:graphic>
                      <a:graphicData uri="http://schemas.openxmlformats.org/drawingml/2006/chart">
                        <c:chart xmlns:c="http://schemas.openxmlformats.org/drawingml/2006/chart" xmlns:r="http://schemas.openxmlformats.org/officeDocument/2006/relationships" r:id="rId31"/>
                      </a:graphicData>
                    </a:graphic>
                    <a:xfrm>
                      <a:off x="720436" y="1226126"/>
                      <a:ext cx="4876800" cy="3345873"/>
                    </a:xfrm>
                  </a:graphicFrame>
                  <a:graphicFrame>
                    <a:nvGraphicFramePr>
                      <a:cNvPr id="15" name="Chart 14"/>
                      <a:cNvGraphicFramePr/>
                    </a:nvGraphicFramePr>
                    <a:graphic>
                      <a:graphicData uri="http://schemas.openxmlformats.org/drawingml/2006/chart">
                        <c:chart xmlns:c="http://schemas.openxmlformats.org/drawingml/2006/chart" xmlns:r="http://schemas.openxmlformats.org/officeDocument/2006/relationships" r:id="rId32"/>
                      </a:graphicData>
                    </a:graphic>
                    <a:xfrm>
                      <a:off x="5838825" y="1402773"/>
                      <a:ext cx="5086350" cy="2971800"/>
                    </a:xfrm>
                  </a:graphicFrame>
                </lc:lockedCanvas>
              </a:graphicData>
            </a:graphic>
          </wp:inline>
        </w:drawing>
      </w:r>
    </w:p>
    <w:p w:rsidR="008E5F25" w:rsidRDefault="008218DC" w:rsidP="008218DC">
      <w:pPr>
        <w:pStyle w:val="Caption"/>
        <w:jc w:val="center"/>
        <w:rPr>
          <w:rFonts w:ascii="Times New Roman" w:hAnsi="Times New Roman" w:cs="Times New Roman"/>
          <w:color w:val="auto"/>
          <w:sz w:val="24"/>
          <w:szCs w:val="24"/>
        </w:rPr>
      </w:pPr>
      <w:bookmarkStart w:id="78" w:name="_Toc514422235"/>
      <w:r w:rsidRPr="008218DC">
        <w:rPr>
          <w:rFonts w:ascii="Times New Roman" w:hAnsi="Times New Roman" w:cs="Times New Roman"/>
          <w:color w:val="auto"/>
          <w:sz w:val="24"/>
          <w:szCs w:val="24"/>
        </w:rPr>
        <w:t xml:space="preserve">Figure </w:t>
      </w:r>
      <w:r w:rsidR="00A2291C" w:rsidRPr="008218DC">
        <w:rPr>
          <w:rFonts w:ascii="Times New Roman" w:hAnsi="Times New Roman" w:cs="Times New Roman"/>
          <w:color w:val="auto"/>
          <w:sz w:val="24"/>
          <w:szCs w:val="24"/>
        </w:rPr>
        <w:fldChar w:fldCharType="begin"/>
      </w:r>
      <w:r w:rsidRPr="008218DC">
        <w:rPr>
          <w:rFonts w:ascii="Times New Roman" w:hAnsi="Times New Roman" w:cs="Times New Roman"/>
          <w:color w:val="auto"/>
          <w:sz w:val="24"/>
          <w:szCs w:val="24"/>
        </w:rPr>
        <w:instrText xml:space="preserve"> SEQ Figure \* ARABIC </w:instrText>
      </w:r>
      <w:r w:rsidR="00A2291C" w:rsidRPr="008218DC">
        <w:rPr>
          <w:rFonts w:ascii="Times New Roman" w:hAnsi="Times New Roman" w:cs="Times New Roman"/>
          <w:color w:val="auto"/>
          <w:sz w:val="24"/>
          <w:szCs w:val="24"/>
        </w:rPr>
        <w:fldChar w:fldCharType="separate"/>
      </w:r>
      <w:r w:rsidR="00D10DED">
        <w:rPr>
          <w:rFonts w:ascii="Times New Roman" w:hAnsi="Times New Roman" w:cs="Times New Roman"/>
          <w:noProof/>
          <w:color w:val="auto"/>
          <w:sz w:val="24"/>
          <w:szCs w:val="24"/>
        </w:rPr>
        <w:t>10</w:t>
      </w:r>
      <w:r w:rsidR="00A2291C" w:rsidRPr="008218DC">
        <w:rPr>
          <w:rFonts w:ascii="Times New Roman" w:hAnsi="Times New Roman" w:cs="Times New Roman"/>
          <w:color w:val="auto"/>
          <w:sz w:val="24"/>
          <w:szCs w:val="24"/>
        </w:rPr>
        <w:fldChar w:fldCharType="end"/>
      </w:r>
      <w:r w:rsidRPr="008218DC">
        <w:rPr>
          <w:rFonts w:ascii="Times New Roman" w:hAnsi="Times New Roman" w:cs="Times New Roman"/>
          <w:color w:val="auto"/>
          <w:sz w:val="24"/>
          <w:szCs w:val="24"/>
        </w:rPr>
        <w:t>: Conservation action by</w:t>
      </w:r>
      <w:r>
        <w:rPr>
          <w:rFonts w:ascii="Times New Roman" w:hAnsi="Times New Roman" w:cs="Times New Roman"/>
          <w:color w:val="auto"/>
          <w:sz w:val="24"/>
          <w:szCs w:val="24"/>
        </w:rPr>
        <w:t xml:space="preserve"> </w:t>
      </w:r>
      <w:r w:rsidRPr="008218DC">
        <w:rPr>
          <w:rFonts w:ascii="Times New Roman" w:hAnsi="Times New Roman" w:cs="Times New Roman"/>
          <w:color w:val="auto"/>
          <w:sz w:val="24"/>
          <w:szCs w:val="24"/>
        </w:rPr>
        <w:t>District Forest Office</w:t>
      </w:r>
      <w:bookmarkEnd w:id="78"/>
    </w:p>
    <w:p w:rsidR="008218DC" w:rsidRDefault="008218DC" w:rsidP="006B3837">
      <w:pPr>
        <w:jc w:val="both"/>
        <w:rPr>
          <w:rFonts w:ascii="Times New Roman" w:hAnsi="Times New Roman" w:cs="Times New Roman"/>
          <w:sz w:val="24"/>
          <w:szCs w:val="24"/>
        </w:rPr>
      </w:pPr>
      <w:r>
        <w:rPr>
          <w:rFonts w:ascii="Times New Roman" w:hAnsi="Times New Roman" w:cs="Times New Roman"/>
          <w:sz w:val="24"/>
          <w:szCs w:val="24"/>
        </w:rPr>
        <w:t>By the information gathered from the district for</w:t>
      </w:r>
      <w:r w:rsidR="009A242B">
        <w:rPr>
          <w:rFonts w:ascii="Times New Roman" w:hAnsi="Times New Roman" w:cs="Times New Roman"/>
          <w:sz w:val="24"/>
          <w:szCs w:val="24"/>
        </w:rPr>
        <w:t>est office it was found that four</w:t>
      </w:r>
      <w:r>
        <w:rPr>
          <w:rFonts w:ascii="Times New Roman" w:hAnsi="Times New Roman" w:cs="Times New Roman"/>
          <w:sz w:val="24"/>
          <w:szCs w:val="24"/>
        </w:rPr>
        <w:t xml:space="preserve"> persons were caught while trading the scales of pangolin in 070-071 fiscal </w:t>
      </w:r>
      <w:r w:rsidR="006B3837">
        <w:rPr>
          <w:rFonts w:ascii="Times New Roman" w:hAnsi="Times New Roman" w:cs="Times New Roman"/>
          <w:sz w:val="24"/>
          <w:szCs w:val="24"/>
        </w:rPr>
        <w:t>years</w:t>
      </w:r>
      <w:r>
        <w:rPr>
          <w:rFonts w:ascii="Times New Roman" w:hAnsi="Times New Roman" w:cs="Times New Roman"/>
          <w:sz w:val="24"/>
          <w:szCs w:val="24"/>
        </w:rPr>
        <w:t xml:space="preserve"> and</w:t>
      </w:r>
      <w:r w:rsidR="00153A13">
        <w:rPr>
          <w:rFonts w:ascii="Times New Roman" w:hAnsi="Times New Roman" w:cs="Times New Roman"/>
          <w:sz w:val="24"/>
          <w:szCs w:val="24"/>
        </w:rPr>
        <w:t xml:space="preserve"> 2 persons caught with one live pangolin </w:t>
      </w:r>
      <w:r>
        <w:rPr>
          <w:rFonts w:ascii="Times New Roman" w:hAnsi="Times New Roman" w:cs="Times New Roman"/>
          <w:sz w:val="24"/>
          <w:szCs w:val="24"/>
        </w:rPr>
        <w:t xml:space="preserve"> in fiscal year 071-072.</w:t>
      </w:r>
    </w:p>
    <w:p w:rsidR="008218DC" w:rsidRDefault="008218DC" w:rsidP="006B3837">
      <w:pPr>
        <w:jc w:val="both"/>
        <w:rPr>
          <w:rFonts w:ascii="Times New Roman" w:hAnsi="Times New Roman" w:cs="Times New Roman"/>
          <w:sz w:val="24"/>
          <w:szCs w:val="24"/>
        </w:rPr>
      </w:pPr>
      <w:r>
        <w:rPr>
          <w:rFonts w:ascii="Times New Roman" w:hAnsi="Times New Roman" w:cs="Times New Roman"/>
          <w:sz w:val="24"/>
          <w:szCs w:val="24"/>
        </w:rPr>
        <w:lastRenderedPageBreak/>
        <w:t>Similarly</w:t>
      </w:r>
      <w:r w:rsidR="006B3837">
        <w:rPr>
          <w:rFonts w:ascii="Times New Roman" w:hAnsi="Times New Roman" w:cs="Times New Roman"/>
          <w:sz w:val="24"/>
          <w:szCs w:val="24"/>
        </w:rPr>
        <w:t>,</w:t>
      </w:r>
      <w:r>
        <w:rPr>
          <w:rFonts w:ascii="Times New Roman" w:hAnsi="Times New Roman" w:cs="Times New Roman"/>
          <w:sz w:val="24"/>
          <w:szCs w:val="24"/>
        </w:rPr>
        <w:t xml:space="preserve"> </w:t>
      </w:r>
      <w:r w:rsidR="006B3837">
        <w:rPr>
          <w:rFonts w:ascii="Times New Roman" w:hAnsi="Times New Roman" w:cs="Times New Roman"/>
          <w:sz w:val="24"/>
          <w:szCs w:val="24"/>
        </w:rPr>
        <w:t xml:space="preserve">it was found that about 67 % </w:t>
      </w:r>
      <w:r w:rsidR="00845506">
        <w:rPr>
          <w:rFonts w:ascii="Times New Roman" w:hAnsi="Times New Roman" w:cs="Times New Roman"/>
          <w:sz w:val="24"/>
          <w:szCs w:val="24"/>
        </w:rPr>
        <w:t>ethnic</w:t>
      </w:r>
      <w:r w:rsidR="006B3837">
        <w:rPr>
          <w:rFonts w:ascii="Times New Roman" w:hAnsi="Times New Roman" w:cs="Times New Roman"/>
          <w:sz w:val="24"/>
          <w:szCs w:val="24"/>
        </w:rPr>
        <w:t xml:space="preserve"> group of janjati were involved in trading of pangolin, 16 % were of dalits and remaining 17 % were others respectively.</w:t>
      </w:r>
    </w:p>
    <w:p w:rsidR="00845506" w:rsidRDefault="00845506" w:rsidP="000E334A">
      <w:pPr>
        <w:pStyle w:val="Heading3"/>
        <w:rPr>
          <w:rFonts w:ascii="Times New Roman" w:hAnsi="Times New Roman" w:cs="Times New Roman"/>
          <w:b w:val="0"/>
          <w:sz w:val="28"/>
          <w:szCs w:val="28"/>
        </w:rPr>
      </w:pPr>
      <w:bookmarkStart w:id="79" w:name="_Toc514671787"/>
      <w:r>
        <w:rPr>
          <w:rFonts w:ascii="Times New Roman" w:hAnsi="Times New Roman" w:cs="Times New Roman"/>
          <w:b w:val="0"/>
          <w:sz w:val="28"/>
          <w:szCs w:val="28"/>
        </w:rPr>
        <w:t>4.6.2</w:t>
      </w:r>
      <w:r w:rsidRPr="00845506">
        <w:rPr>
          <w:rFonts w:ascii="Times New Roman" w:hAnsi="Times New Roman" w:cs="Times New Roman"/>
          <w:b w:val="0"/>
          <w:sz w:val="28"/>
          <w:szCs w:val="28"/>
        </w:rPr>
        <w:t xml:space="preserve"> </w:t>
      </w:r>
      <w:r>
        <w:rPr>
          <w:rFonts w:ascii="Times New Roman" w:hAnsi="Times New Roman" w:cs="Times New Roman"/>
          <w:b w:val="0"/>
          <w:sz w:val="28"/>
          <w:szCs w:val="28"/>
        </w:rPr>
        <w:t>Punishment and Penalty in Rupees</w:t>
      </w:r>
      <w:bookmarkEnd w:id="79"/>
    </w:p>
    <w:p w:rsidR="004E6624" w:rsidRDefault="00DB2D2D" w:rsidP="008B184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0</wp:posOffset>
            </wp:positionH>
            <wp:positionV relativeFrom="paragraph">
              <wp:posOffset>850900</wp:posOffset>
            </wp:positionV>
            <wp:extent cx="5943600" cy="2325370"/>
            <wp:effectExtent l="0" t="0" r="0" b="0"/>
            <wp:wrapTight wrapText="bothSides">
              <wp:wrapPolygon edited="0">
                <wp:start x="138" y="0"/>
                <wp:lineTo x="138" y="19465"/>
                <wp:lineTo x="1800" y="19819"/>
                <wp:lineTo x="5746" y="19996"/>
                <wp:lineTo x="5677" y="21057"/>
                <wp:lineTo x="7338" y="21057"/>
                <wp:lineTo x="19177" y="21057"/>
                <wp:lineTo x="19662" y="20880"/>
                <wp:lineTo x="19315" y="19996"/>
                <wp:lineTo x="18623" y="19819"/>
                <wp:lineTo x="21600" y="19111"/>
                <wp:lineTo x="21600" y="0"/>
                <wp:lineTo x="138" y="0"/>
              </wp:wrapPolygon>
            </wp:wrapTight>
            <wp:docPr id="3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913386" cy="3811142"/>
                      <a:chOff x="769098" y="1484193"/>
                      <a:chExt cx="10913386" cy="3811142"/>
                    </a:xfrm>
                  </a:grpSpPr>
                  <a:sp>
                    <a:nvSpPr>
                      <a:cNvPr id="11" name="TextBox 10"/>
                      <a:cNvSpPr txBox="1"/>
                    </a:nvSpPr>
                    <a:spPr>
                      <a:xfrm>
                        <a:off x="6123299" y="4649004"/>
                        <a:ext cx="5177048" cy="646331"/>
                      </a:xfrm>
                      <a:prstGeom prst="rect">
                        <a:avLst/>
                      </a:prstGeom>
                      <a:noFill/>
                    </a:spPr>
                    <a:txSp>
                      <a:txBody>
                        <a:bodyPr wrap="square" rtlCol="0">
                          <a:spAutoFit/>
                        </a:bodyPr>
                        <a:lstStyle>
                          <a:defPPr>
                            <a:defRPr lang="en-US"/>
                          </a:defPPr>
                          <a:lvl1pPr algn="l" rtl="0" eaLnBrk="0" fontAlgn="base" hangingPunct="0">
                            <a:spcBef>
                              <a:spcPct val="0"/>
                            </a:spcBef>
                            <a:spcAft>
                              <a:spcPct val="0"/>
                            </a:spcAft>
                            <a:defRPr kern="1200">
                              <a:solidFill>
                                <a:schemeClr val="tx1"/>
                              </a:solidFill>
                              <a:latin typeface="Calibri" pitchFamily="34" charset="0"/>
                              <a:ea typeface="+mn-ea"/>
                              <a:cs typeface="+mn-cs"/>
                            </a:defRPr>
                          </a:lvl1pPr>
                          <a:lvl2pPr marL="457200" algn="l" rtl="0" eaLnBrk="0" fontAlgn="base" hangingPunct="0">
                            <a:spcBef>
                              <a:spcPct val="0"/>
                            </a:spcBef>
                            <a:spcAft>
                              <a:spcPct val="0"/>
                            </a:spcAft>
                            <a:defRPr kern="1200">
                              <a:solidFill>
                                <a:schemeClr val="tx1"/>
                              </a:solidFill>
                              <a:latin typeface="Calibri" pitchFamily="34" charset="0"/>
                              <a:ea typeface="+mn-ea"/>
                              <a:cs typeface="+mn-cs"/>
                            </a:defRPr>
                          </a:lvl2pPr>
                          <a:lvl3pPr marL="914400" algn="l" rtl="0" eaLnBrk="0" fontAlgn="base" hangingPunct="0">
                            <a:spcBef>
                              <a:spcPct val="0"/>
                            </a:spcBef>
                            <a:spcAft>
                              <a:spcPct val="0"/>
                            </a:spcAft>
                            <a:defRPr kern="1200">
                              <a:solidFill>
                                <a:schemeClr val="tx1"/>
                              </a:solidFill>
                              <a:latin typeface="Calibri" pitchFamily="34" charset="0"/>
                              <a:ea typeface="+mn-ea"/>
                              <a:cs typeface="+mn-cs"/>
                            </a:defRPr>
                          </a:lvl3pPr>
                          <a:lvl4pPr marL="1371600" algn="l" rtl="0" eaLnBrk="0" fontAlgn="base" hangingPunct="0">
                            <a:spcBef>
                              <a:spcPct val="0"/>
                            </a:spcBef>
                            <a:spcAft>
                              <a:spcPct val="0"/>
                            </a:spcAft>
                            <a:defRPr kern="1200">
                              <a:solidFill>
                                <a:schemeClr val="tx1"/>
                              </a:solidFill>
                              <a:latin typeface="Calibri" pitchFamily="34" charset="0"/>
                              <a:ea typeface="+mn-ea"/>
                              <a:cs typeface="+mn-cs"/>
                            </a:defRPr>
                          </a:lvl4pPr>
                          <a:lvl5pPr marL="1828800" algn="l" rtl="0" eaLnBrk="0" fontAlgn="base" hangingPunct="0">
                            <a:spcBef>
                              <a:spcPct val="0"/>
                            </a:spcBef>
                            <a:spcAft>
                              <a:spcPct val="0"/>
                            </a:spcAft>
                            <a:defRPr kern="1200">
                              <a:solidFill>
                                <a:schemeClr val="tx1"/>
                              </a:solidFill>
                              <a:latin typeface="Calibri" pitchFamily="34" charset="0"/>
                              <a:ea typeface="+mn-ea"/>
                              <a:cs typeface="+mn-cs"/>
                            </a:defRPr>
                          </a:lvl5pPr>
                          <a:lvl6pPr marL="2286000" algn="l" defTabSz="914400" rtl="0" eaLnBrk="1" latinLnBrk="0" hangingPunct="1">
                            <a:defRPr kern="1200">
                              <a:solidFill>
                                <a:schemeClr val="tx1"/>
                              </a:solidFill>
                              <a:latin typeface="Calibri" pitchFamily="34" charset="0"/>
                              <a:ea typeface="+mn-ea"/>
                              <a:cs typeface="+mn-cs"/>
                            </a:defRPr>
                          </a:lvl6pPr>
                          <a:lvl7pPr marL="2743200" algn="l" defTabSz="914400" rtl="0" eaLnBrk="1" latinLnBrk="0" hangingPunct="1">
                            <a:defRPr kern="1200">
                              <a:solidFill>
                                <a:schemeClr val="tx1"/>
                              </a:solidFill>
                              <a:latin typeface="Calibri" pitchFamily="34" charset="0"/>
                              <a:ea typeface="+mn-ea"/>
                              <a:cs typeface="+mn-cs"/>
                            </a:defRPr>
                          </a:lvl7pPr>
                          <a:lvl8pPr marL="3200400" algn="l" defTabSz="914400" rtl="0" eaLnBrk="1" latinLnBrk="0" hangingPunct="1">
                            <a:defRPr kern="1200">
                              <a:solidFill>
                                <a:schemeClr val="tx1"/>
                              </a:solidFill>
                              <a:latin typeface="Calibri" pitchFamily="34" charset="0"/>
                              <a:ea typeface="+mn-ea"/>
                              <a:cs typeface="+mn-cs"/>
                            </a:defRPr>
                          </a:lvl8pPr>
                          <a:lvl9pPr marL="3657600" algn="l" defTabSz="914400" rtl="0" eaLnBrk="1" latinLnBrk="0" hangingPunct="1">
                            <a:defRPr kern="1200">
                              <a:solidFill>
                                <a:schemeClr val="tx1"/>
                              </a:solidFill>
                              <a:latin typeface="Calibri" pitchFamily="34" charset="0"/>
                              <a:ea typeface="+mn-ea"/>
                              <a:cs typeface="+mn-cs"/>
                            </a:defRPr>
                          </a:lvl9pPr>
                        </a:lstStyle>
                        <a:p>
                          <a:r>
                            <a:rPr lang="en-US" b="1" dirty="0" smtClean="0"/>
                            <a:t>More than one person were caught in some events.</a:t>
                          </a:r>
                        </a:p>
                        <a:p>
                          <a:r>
                            <a:rPr lang="en-US" b="1" dirty="0"/>
                            <a:t>	</a:t>
                          </a:r>
                          <a:r>
                            <a:rPr lang="en-US" b="1" dirty="0" smtClean="0"/>
                            <a:t>		 </a:t>
                          </a:r>
                          <a:r>
                            <a:rPr lang="en-US" sz="1200" dirty="0" smtClean="0"/>
                            <a:t>Source:- DFO, </a:t>
                          </a:r>
                          <a:r>
                            <a:rPr lang="en-US" sz="1200" dirty="0" err="1" smtClean="0"/>
                            <a:t>Makwanpur</a:t>
                          </a:r>
                          <a:endParaRPr lang="en-US" dirty="0"/>
                        </a:p>
                      </a:txBody>
                      <a:useSpRect/>
                    </a:txSp>
                  </a:sp>
                  <a:sp>
                    <a:nvSpPr>
                      <a:cNvPr id="13" name="TextBox 12"/>
                      <a:cNvSpPr txBox="1"/>
                    </a:nvSpPr>
                    <a:spPr>
                      <a:xfrm>
                        <a:off x="769098" y="4635356"/>
                        <a:ext cx="5140384" cy="646331"/>
                      </a:xfrm>
                      <a:prstGeom prst="rect">
                        <a:avLst/>
                      </a:prstGeom>
                      <a:noFill/>
                    </a:spPr>
                    <a:txSp>
                      <a:txBody>
                        <a:bodyPr wrap="square" rtlCol="0">
                          <a:spAutoFit/>
                        </a:bodyPr>
                        <a:lstStyle>
                          <a:defPPr>
                            <a:defRPr lang="en-US"/>
                          </a:defPPr>
                          <a:lvl1pPr algn="l" rtl="0" eaLnBrk="0" fontAlgn="base" hangingPunct="0">
                            <a:spcBef>
                              <a:spcPct val="0"/>
                            </a:spcBef>
                            <a:spcAft>
                              <a:spcPct val="0"/>
                            </a:spcAft>
                            <a:defRPr kern="1200">
                              <a:solidFill>
                                <a:schemeClr val="tx1"/>
                              </a:solidFill>
                              <a:latin typeface="Calibri" pitchFamily="34" charset="0"/>
                              <a:ea typeface="+mn-ea"/>
                              <a:cs typeface="+mn-cs"/>
                            </a:defRPr>
                          </a:lvl1pPr>
                          <a:lvl2pPr marL="457200" algn="l" rtl="0" eaLnBrk="0" fontAlgn="base" hangingPunct="0">
                            <a:spcBef>
                              <a:spcPct val="0"/>
                            </a:spcBef>
                            <a:spcAft>
                              <a:spcPct val="0"/>
                            </a:spcAft>
                            <a:defRPr kern="1200">
                              <a:solidFill>
                                <a:schemeClr val="tx1"/>
                              </a:solidFill>
                              <a:latin typeface="Calibri" pitchFamily="34" charset="0"/>
                              <a:ea typeface="+mn-ea"/>
                              <a:cs typeface="+mn-cs"/>
                            </a:defRPr>
                          </a:lvl2pPr>
                          <a:lvl3pPr marL="914400" algn="l" rtl="0" eaLnBrk="0" fontAlgn="base" hangingPunct="0">
                            <a:spcBef>
                              <a:spcPct val="0"/>
                            </a:spcBef>
                            <a:spcAft>
                              <a:spcPct val="0"/>
                            </a:spcAft>
                            <a:defRPr kern="1200">
                              <a:solidFill>
                                <a:schemeClr val="tx1"/>
                              </a:solidFill>
                              <a:latin typeface="Calibri" pitchFamily="34" charset="0"/>
                              <a:ea typeface="+mn-ea"/>
                              <a:cs typeface="+mn-cs"/>
                            </a:defRPr>
                          </a:lvl3pPr>
                          <a:lvl4pPr marL="1371600" algn="l" rtl="0" eaLnBrk="0" fontAlgn="base" hangingPunct="0">
                            <a:spcBef>
                              <a:spcPct val="0"/>
                            </a:spcBef>
                            <a:spcAft>
                              <a:spcPct val="0"/>
                            </a:spcAft>
                            <a:defRPr kern="1200">
                              <a:solidFill>
                                <a:schemeClr val="tx1"/>
                              </a:solidFill>
                              <a:latin typeface="Calibri" pitchFamily="34" charset="0"/>
                              <a:ea typeface="+mn-ea"/>
                              <a:cs typeface="+mn-cs"/>
                            </a:defRPr>
                          </a:lvl4pPr>
                          <a:lvl5pPr marL="1828800" algn="l" rtl="0" eaLnBrk="0" fontAlgn="base" hangingPunct="0">
                            <a:spcBef>
                              <a:spcPct val="0"/>
                            </a:spcBef>
                            <a:spcAft>
                              <a:spcPct val="0"/>
                            </a:spcAft>
                            <a:defRPr kern="1200">
                              <a:solidFill>
                                <a:schemeClr val="tx1"/>
                              </a:solidFill>
                              <a:latin typeface="Calibri" pitchFamily="34" charset="0"/>
                              <a:ea typeface="+mn-ea"/>
                              <a:cs typeface="+mn-cs"/>
                            </a:defRPr>
                          </a:lvl5pPr>
                          <a:lvl6pPr marL="2286000" algn="l" defTabSz="914400" rtl="0" eaLnBrk="1" latinLnBrk="0" hangingPunct="1">
                            <a:defRPr kern="1200">
                              <a:solidFill>
                                <a:schemeClr val="tx1"/>
                              </a:solidFill>
                              <a:latin typeface="Calibri" pitchFamily="34" charset="0"/>
                              <a:ea typeface="+mn-ea"/>
                              <a:cs typeface="+mn-cs"/>
                            </a:defRPr>
                          </a:lvl6pPr>
                          <a:lvl7pPr marL="2743200" algn="l" defTabSz="914400" rtl="0" eaLnBrk="1" latinLnBrk="0" hangingPunct="1">
                            <a:defRPr kern="1200">
                              <a:solidFill>
                                <a:schemeClr val="tx1"/>
                              </a:solidFill>
                              <a:latin typeface="Calibri" pitchFamily="34" charset="0"/>
                              <a:ea typeface="+mn-ea"/>
                              <a:cs typeface="+mn-cs"/>
                            </a:defRPr>
                          </a:lvl7pPr>
                          <a:lvl8pPr marL="3200400" algn="l" defTabSz="914400" rtl="0" eaLnBrk="1" latinLnBrk="0" hangingPunct="1">
                            <a:defRPr kern="1200">
                              <a:solidFill>
                                <a:schemeClr val="tx1"/>
                              </a:solidFill>
                              <a:latin typeface="Calibri" pitchFamily="34" charset="0"/>
                              <a:ea typeface="+mn-ea"/>
                              <a:cs typeface="+mn-cs"/>
                            </a:defRPr>
                          </a:lvl8pPr>
                          <a:lvl9pPr marL="3657600" algn="l" defTabSz="914400" rtl="0" eaLnBrk="1" latinLnBrk="0" hangingPunct="1">
                            <a:defRPr kern="1200">
                              <a:solidFill>
                                <a:schemeClr val="tx1"/>
                              </a:solidFill>
                              <a:latin typeface="Calibri" pitchFamily="34" charset="0"/>
                              <a:ea typeface="+mn-ea"/>
                              <a:cs typeface="+mn-cs"/>
                            </a:defRPr>
                          </a:lvl9pPr>
                        </a:lstStyle>
                        <a:p>
                          <a:r>
                            <a:rPr lang="en-US" b="1" dirty="0" smtClean="0"/>
                            <a:t>More than one person were caught in some events.</a:t>
                          </a:r>
                        </a:p>
                        <a:p>
                          <a:r>
                            <a:rPr lang="en-US" b="1" dirty="0"/>
                            <a:t>	</a:t>
                          </a:r>
                          <a:r>
                            <a:rPr lang="en-US" b="1" dirty="0" smtClean="0"/>
                            <a:t>		</a:t>
                          </a:r>
                          <a:r>
                            <a:rPr lang="en-US" b="1" dirty="0"/>
                            <a:t> </a:t>
                          </a:r>
                          <a:r>
                            <a:rPr lang="en-US" b="1" dirty="0" smtClean="0"/>
                            <a:t> </a:t>
                          </a:r>
                          <a:r>
                            <a:rPr lang="en-US" sz="1200" b="1" dirty="0" smtClean="0"/>
                            <a:t>Source</a:t>
                          </a:r>
                          <a:r>
                            <a:rPr lang="en-US" sz="1200" b="1" dirty="0"/>
                            <a:t>:- </a:t>
                          </a:r>
                          <a:r>
                            <a:rPr lang="en-US" sz="1200" b="1" dirty="0" smtClean="0"/>
                            <a:t>DFO</a:t>
                          </a:r>
                          <a:r>
                            <a:rPr lang="en-US" sz="1200" b="1" dirty="0"/>
                            <a:t>, </a:t>
                          </a:r>
                          <a:r>
                            <a:rPr lang="en-US" sz="1200" b="1" dirty="0" err="1" smtClean="0"/>
                            <a:t>Makwanpur</a:t>
                          </a:r>
                          <a:endParaRPr lang="en-US" b="1" dirty="0"/>
                        </a:p>
                      </a:txBody>
                      <a:useSpRect/>
                    </a:txSp>
                  </a:sp>
                  <a:graphicFrame>
                    <a:nvGraphicFramePr>
                      <a:cNvPr id="7" name="Chart 6"/>
                      <a:cNvGraphicFramePr/>
                    </a:nvGraphicFramePr>
                    <a:graphic>
                      <a:graphicData uri="http://schemas.openxmlformats.org/drawingml/2006/chart">
                        <c:chart xmlns:c="http://schemas.openxmlformats.org/drawingml/2006/chart" xmlns:r="http://schemas.openxmlformats.org/officeDocument/2006/relationships" r:id="rId33"/>
                      </a:graphicData>
                    </a:graphic>
                    <a:xfrm>
                      <a:off x="916674" y="1484193"/>
                      <a:ext cx="4897271" cy="3033215"/>
                    </a:xfrm>
                  </a:graphicFrame>
                  <a:graphicFrame>
                    <a:nvGraphicFramePr>
                      <a:cNvPr id="8" name="Chart 7"/>
                      <a:cNvGraphicFramePr/>
                    </a:nvGraphicFramePr>
                    <a:graphic>
                      <a:graphicData uri="http://schemas.openxmlformats.org/drawingml/2006/chart">
                        <c:chart xmlns:c="http://schemas.openxmlformats.org/drawingml/2006/chart" xmlns:r="http://schemas.openxmlformats.org/officeDocument/2006/relationships" r:id="rId34"/>
                      </a:graphicData>
                    </a:graphic>
                    <a:xfrm>
                      <a:off x="5952698" y="1511489"/>
                      <a:ext cx="5729786" cy="3005920"/>
                    </a:xfrm>
                  </a:graphicFrame>
                </lc:lockedCanvas>
              </a:graphicData>
            </a:graphic>
          </wp:anchor>
        </w:drawing>
      </w:r>
      <w:r>
        <w:rPr>
          <w:rFonts w:ascii="Times New Roman" w:hAnsi="Times New Roman" w:cs="Times New Roman"/>
          <w:sz w:val="24"/>
          <w:szCs w:val="24"/>
        </w:rPr>
        <w:t>It was found that 75% people were imprisoned for 2-5 years</w:t>
      </w:r>
      <w:r w:rsidR="004E6624" w:rsidRPr="004E6624">
        <w:rPr>
          <w:rFonts w:ascii="Times New Roman" w:hAnsi="Times New Roman" w:cs="Times New Roman"/>
          <w:sz w:val="24"/>
          <w:szCs w:val="24"/>
        </w:rPr>
        <w:t xml:space="preserve"> </w:t>
      </w:r>
      <w:r w:rsidR="004E6624">
        <w:rPr>
          <w:rFonts w:ascii="Times New Roman" w:hAnsi="Times New Roman" w:cs="Times New Roman"/>
          <w:sz w:val="24"/>
          <w:szCs w:val="24"/>
        </w:rPr>
        <w:t>and charged to NRs. 75,000 to</w:t>
      </w:r>
    </w:p>
    <w:p w:rsidR="008A7962" w:rsidRDefault="004E6624" w:rsidP="008B1840">
      <w:pPr>
        <w:jc w:val="both"/>
        <w:rPr>
          <w:rFonts w:ascii="Times New Roman" w:hAnsi="Times New Roman" w:cs="Times New Roman"/>
          <w:sz w:val="24"/>
          <w:szCs w:val="24"/>
        </w:rPr>
      </w:pPr>
      <w:r>
        <w:rPr>
          <w:rFonts w:ascii="Times New Roman" w:hAnsi="Times New Roman" w:cs="Times New Roman"/>
          <w:sz w:val="24"/>
          <w:szCs w:val="24"/>
        </w:rPr>
        <w:t>1,00,000</w:t>
      </w:r>
      <w:r w:rsidR="00DB2D2D">
        <w:rPr>
          <w:rFonts w:ascii="Times New Roman" w:hAnsi="Times New Roman" w:cs="Times New Roman"/>
          <w:sz w:val="24"/>
          <w:szCs w:val="24"/>
        </w:rPr>
        <w:t xml:space="preserve"> and 25% people were imprisoned for 1-2 years</w:t>
      </w:r>
      <w:r>
        <w:rPr>
          <w:rFonts w:ascii="Times New Roman" w:hAnsi="Times New Roman" w:cs="Times New Roman"/>
          <w:sz w:val="24"/>
          <w:szCs w:val="24"/>
        </w:rPr>
        <w:t xml:space="preserve"> and</w:t>
      </w:r>
      <w:r w:rsidRPr="004E6624">
        <w:rPr>
          <w:rFonts w:ascii="Times New Roman" w:hAnsi="Times New Roman" w:cs="Times New Roman"/>
          <w:sz w:val="24"/>
          <w:szCs w:val="24"/>
        </w:rPr>
        <w:t xml:space="preserve"> </w:t>
      </w:r>
      <w:r>
        <w:rPr>
          <w:rFonts w:ascii="Times New Roman" w:hAnsi="Times New Roman" w:cs="Times New Roman"/>
          <w:sz w:val="24"/>
          <w:szCs w:val="24"/>
        </w:rPr>
        <w:t>charged to 50,000 to 75,000 respectively.</w:t>
      </w:r>
    </w:p>
    <w:p w:rsidR="008A7962" w:rsidRDefault="008A7962" w:rsidP="00DB2D2D">
      <w:pPr>
        <w:rPr>
          <w:rFonts w:ascii="Times New Roman" w:hAnsi="Times New Roman" w:cs="Times New Roman"/>
          <w:sz w:val="24"/>
          <w:szCs w:val="24"/>
        </w:rPr>
      </w:pPr>
    </w:p>
    <w:p w:rsidR="008A7962" w:rsidRDefault="00A2291C" w:rsidP="00DB2D2D">
      <w:pPr>
        <w:rPr>
          <w:rFonts w:ascii="Times New Roman" w:hAnsi="Times New Roman" w:cs="Times New Roman"/>
          <w:sz w:val="24"/>
          <w:szCs w:val="24"/>
        </w:rPr>
      </w:pPr>
      <w:r w:rsidRPr="00A2291C">
        <w:rPr>
          <w:noProof/>
        </w:rPr>
        <w:pict>
          <v:shape id="_x0000_s1038" type="#_x0000_t202" style="position:absolute;margin-left:16.45pt;margin-top:2.15pt;width:468pt;height:23.8pt;z-index:251700224" wrapcoords="-35 0 -35 20965 21600 20965 21600 0 -35 0" stroked="f">
            <v:textbox style="mso-next-textbox:#_x0000_s1038;mso-fit-shape-to-text:t" inset="0,0,0,0">
              <w:txbxContent>
                <w:p w:rsidR="006E5C6C" w:rsidRPr="008A7962" w:rsidRDefault="006E5C6C" w:rsidP="008A7962">
                  <w:pPr>
                    <w:pStyle w:val="Caption"/>
                    <w:jc w:val="center"/>
                    <w:rPr>
                      <w:rFonts w:ascii="Times New Roman" w:hAnsi="Times New Roman" w:cs="Times New Roman"/>
                      <w:color w:val="auto"/>
                      <w:sz w:val="24"/>
                      <w:szCs w:val="24"/>
                    </w:rPr>
                  </w:pPr>
                  <w:bookmarkStart w:id="80" w:name="_Toc514422237"/>
                  <w:r w:rsidRPr="00845506">
                    <w:rPr>
                      <w:rFonts w:ascii="Times New Roman" w:hAnsi="Times New Roman" w:cs="Times New Roman"/>
                      <w:color w:val="auto"/>
                      <w:sz w:val="24"/>
                      <w:szCs w:val="24"/>
                    </w:rPr>
                    <w:t xml:space="preserve">Figure </w:t>
                  </w:r>
                  <w:r w:rsidR="00A2291C" w:rsidRPr="00845506">
                    <w:rPr>
                      <w:rFonts w:ascii="Times New Roman" w:hAnsi="Times New Roman" w:cs="Times New Roman"/>
                      <w:color w:val="auto"/>
                      <w:sz w:val="24"/>
                      <w:szCs w:val="24"/>
                    </w:rPr>
                    <w:fldChar w:fldCharType="begin"/>
                  </w:r>
                  <w:r w:rsidRPr="00845506">
                    <w:rPr>
                      <w:rFonts w:ascii="Times New Roman" w:hAnsi="Times New Roman" w:cs="Times New Roman"/>
                      <w:color w:val="auto"/>
                      <w:sz w:val="24"/>
                      <w:szCs w:val="24"/>
                    </w:rPr>
                    <w:instrText xml:space="preserve"> SEQ Figure \* ARABIC </w:instrText>
                  </w:r>
                  <w:r w:rsidR="00A2291C" w:rsidRPr="0084550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00A2291C" w:rsidRPr="00845506">
                    <w:rPr>
                      <w:rFonts w:ascii="Times New Roman" w:hAnsi="Times New Roman" w:cs="Times New Roman"/>
                      <w:color w:val="auto"/>
                      <w:sz w:val="24"/>
                      <w:szCs w:val="24"/>
                    </w:rPr>
                    <w:fldChar w:fldCharType="end"/>
                  </w:r>
                  <w:r w:rsidRPr="00845506">
                    <w:rPr>
                      <w:rFonts w:ascii="Times New Roman" w:hAnsi="Times New Roman" w:cs="Times New Roman"/>
                      <w:color w:val="auto"/>
                      <w:sz w:val="24"/>
                      <w:szCs w:val="24"/>
                    </w:rPr>
                    <w:t>: Punishment and penalty in rupees</w:t>
                  </w:r>
                  <w:bookmarkEnd w:id="80"/>
                </w:p>
              </w:txbxContent>
            </v:textbox>
            <w10:wrap type="tight"/>
          </v:shape>
        </w:pict>
      </w:r>
    </w:p>
    <w:p w:rsidR="008A7962" w:rsidRPr="00C4753F" w:rsidRDefault="008A7962" w:rsidP="000E334A">
      <w:pPr>
        <w:pStyle w:val="ListParagraph"/>
        <w:numPr>
          <w:ilvl w:val="1"/>
          <w:numId w:val="15"/>
        </w:numPr>
        <w:outlineLvl w:val="1"/>
        <w:rPr>
          <w:rFonts w:ascii="Times New Roman" w:hAnsi="Times New Roman" w:cs="Times New Roman"/>
          <w:b/>
          <w:sz w:val="32"/>
          <w:szCs w:val="32"/>
        </w:rPr>
      </w:pPr>
      <w:bookmarkStart w:id="81" w:name="_Toc514671788"/>
      <w:r w:rsidRPr="00C4753F">
        <w:rPr>
          <w:rFonts w:ascii="Times New Roman" w:hAnsi="Times New Roman" w:cs="Times New Roman"/>
          <w:b/>
          <w:sz w:val="32"/>
          <w:szCs w:val="32"/>
        </w:rPr>
        <w:t>Conservation Status</w:t>
      </w:r>
      <w:bookmarkEnd w:id="81"/>
    </w:p>
    <w:p w:rsidR="008B1840" w:rsidRDefault="008B1840" w:rsidP="000E334A">
      <w:pPr>
        <w:pStyle w:val="ListParagraph"/>
        <w:numPr>
          <w:ilvl w:val="2"/>
          <w:numId w:val="15"/>
        </w:numPr>
        <w:outlineLvl w:val="2"/>
        <w:rPr>
          <w:rFonts w:ascii="Times New Roman" w:hAnsi="Times New Roman" w:cs="Times New Roman"/>
          <w:b/>
          <w:sz w:val="28"/>
          <w:szCs w:val="28"/>
        </w:rPr>
      </w:pPr>
      <w:bookmarkStart w:id="82" w:name="_Toc514671789"/>
      <w:r w:rsidRPr="008B1840">
        <w:rPr>
          <w:rFonts w:ascii="Times New Roman" w:hAnsi="Times New Roman" w:cs="Times New Roman"/>
          <w:b/>
          <w:sz w:val="28"/>
          <w:szCs w:val="28"/>
        </w:rPr>
        <w:t>Population trends and Threats of Pangolin</w:t>
      </w:r>
      <w:bookmarkEnd w:id="82"/>
      <w:r w:rsidRPr="008B1840">
        <w:rPr>
          <w:rFonts w:ascii="Times New Roman" w:hAnsi="Times New Roman" w:cs="Times New Roman"/>
          <w:b/>
          <w:sz w:val="28"/>
          <w:szCs w:val="28"/>
        </w:rPr>
        <w:t xml:space="preserve"> </w:t>
      </w:r>
    </w:p>
    <w:p w:rsidR="008B1840" w:rsidRDefault="008B1840" w:rsidP="008B1840">
      <w:pPr>
        <w:jc w:val="both"/>
        <w:rPr>
          <w:rFonts w:ascii="Times New Roman" w:hAnsi="Times New Roman" w:cs="Times New Roman"/>
          <w:sz w:val="24"/>
          <w:szCs w:val="24"/>
        </w:rPr>
      </w:pPr>
      <w:r>
        <w:rPr>
          <w:rFonts w:ascii="Times New Roman" w:hAnsi="Times New Roman" w:cs="Times New Roman"/>
          <w:sz w:val="24"/>
          <w:szCs w:val="24"/>
        </w:rPr>
        <w:t>According to respondent in last 5 years 53% people said that the status of pangolin is decreasing, 23% people said that it is increasing, 7% people said that it is stable while 17% people said that they don't know about the status of pangolin.</w:t>
      </w:r>
    </w:p>
    <w:p w:rsidR="008B1840" w:rsidRPr="008B1840" w:rsidRDefault="00956338" w:rsidP="008B184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3267075</wp:posOffset>
            </wp:positionH>
            <wp:positionV relativeFrom="paragraph">
              <wp:posOffset>459105</wp:posOffset>
            </wp:positionV>
            <wp:extent cx="3292475" cy="1803400"/>
            <wp:effectExtent l="57150" t="0" r="60325" b="63500"/>
            <wp:wrapNone/>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-163195</wp:posOffset>
            </wp:positionH>
            <wp:positionV relativeFrom="paragraph">
              <wp:posOffset>459105</wp:posOffset>
            </wp:positionV>
            <wp:extent cx="3312160" cy="1798955"/>
            <wp:effectExtent l="19050" t="0" r="21590" b="0"/>
            <wp:wrapNone/>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8B1840">
        <w:rPr>
          <w:rFonts w:ascii="Times New Roman" w:hAnsi="Times New Roman" w:cs="Times New Roman"/>
          <w:sz w:val="24"/>
          <w:szCs w:val="24"/>
        </w:rPr>
        <w:t xml:space="preserve">Respondent said that the main reason for </w:t>
      </w:r>
      <w:r w:rsidR="00D32433">
        <w:rPr>
          <w:rFonts w:ascii="Times New Roman" w:hAnsi="Times New Roman" w:cs="Times New Roman"/>
          <w:sz w:val="24"/>
          <w:szCs w:val="24"/>
        </w:rPr>
        <w:t xml:space="preserve">declining of the pangolin status was 56% from habitat destruction, 27% from poaching, 7% from predation and 10% from other threats. </w:t>
      </w:r>
    </w:p>
    <w:p w:rsidR="008B1840" w:rsidRDefault="00A2291C">
      <w:pPr>
        <w:rPr>
          <w:rFonts w:ascii="Times New Roman" w:hAnsi="Times New Roman" w:cs="Times New Roman"/>
          <w:sz w:val="24"/>
          <w:szCs w:val="24"/>
        </w:rPr>
      </w:pPr>
      <w:r w:rsidRPr="00A2291C">
        <w:rPr>
          <w:noProof/>
        </w:rPr>
        <w:pict>
          <v:shape id="_x0000_s1039" type="#_x0000_t202" style="position:absolute;margin-left:73.4pt;margin-top:140.8pt;width:352.4pt;height:25.85pt;z-index:251706368" stroked="f">
            <v:textbox style="mso-next-textbox:#_x0000_s1039;mso-fit-shape-to-text:t" inset="0,0,0,0">
              <w:txbxContent>
                <w:p w:rsidR="006E5C6C" w:rsidRPr="00691BF9" w:rsidRDefault="006E5C6C" w:rsidP="00691BF9">
                  <w:pPr>
                    <w:jc w:val="center"/>
                    <w:rPr>
                      <w:rFonts w:ascii="Times New Roman" w:hAnsi="Times New Roman" w:cs="Times New Roman"/>
                      <w:b/>
                      <w:sz w:val="24"/>
                      <w:szCs w:val="24"/>
                    </w:rPr>
                  </w:pPr>
                  <w:bookmarkStart w:id="83" w:name="_Toc514422238"/>
                  <w:r w:rsidRPr="00691BF9">
                    <w:rPr>
                      <w:rFonts w:ascii="Times New Roman" w:hAnsi="Times New Roman" w:cs="Times New Roman"/>
                      <w:b/>
                      <w:sz w:val="24"/>
                      <w:szCs w:val="24"/>
                    </w:rPr>
                    <w:t xml:space="preserve">Figure </w:t>
                  </w:r>
                  <w:r w:rsidR="00A2291C" w:rsidRPr="00691BF9">
                    <w:rPr>
                      <w:rFonts w:ascii="Times New Roman" w:hAnsi="Times New Roman" w:cs="Times New Roman"/>
                      <w:b/>
                      <w:sz w:val="24"/>
                      <w:szCs w:val="24"/>
                    </w:rPr>
                    <w:fldChar w:fldCharType="begin"/>
                  </w:r>
                  <w:r w:rsidRPr="00691BF9">
                    <w:rPr>
                      <w:rFonts w:ascii="Times New Roman" w:hAnsi="Times New Roman" w:cs="Times New Roman"/>
                      <w:b/>
                      <w:sz w:val="24"/>
                      <w:szCs w:val="24"/>
                    </w:rPr>
                    <w:instrText xml:space="preserve"> SEQ Figure \* ARABIC </w:instrText>
                  </w:r>
                  <w:r w:rsidR="00A2291C" w:rsidRPr="00691BF9">
                    <w:rPr>
                      <w:rFonts w:ascii="Times New Roman" w:hAnsi="Times New Roman" w:cs="Times New Roman"/>
                      <w:b/>
                      <w:sz w:val="24"/>
                      <w:szCs w:val="24"/>
                    </w:rPr>
                    <w:fldChar w:fldCharType="separate"/>
                  </w:r>
                  <w:r>
                    <w:rPr>
                      <w:rFonts w:ascii="Times New Roman" w:hAnsi="Times New Roman" w:cs="Times New Roman"/>
                      <w:b/>
                      <w:noProof/>
                      <w:sz w:val="24"/>
                      <w:szCs w:val="24"/>
                    </w:rPr>
                    <w:t>12</w:t>
                  </w:r>
                  <w:r w:rsidR="00A2291C" w:rsidRPr="00691BF9">
                    <w:rPr>
                      <w:rFonts w:ascii="Times New Roman" w:hAnsi="Times New Roman" w:cs="Times New Roman"/>
                      <w:b/>
                      <w:sz w:val="24"/>
                      <w:szCs w:val="24"/>
                    </w:rPr>
                    <w:fldChar w:fldCharType="end"/>
                  </w:r>
                  <w:r w:rsidRPr="00691BF9">
                    <w:rPr>
                      <w:rFonts w:ascii="Times New Roman" w:hAnsi="Times New Roman" w:cs="Times New Roman"/>
                      <w:b/>
                      <w:sz w:val="24"/>
                      <w:szCs w:val="24"/>
                    </w:rPr>
                    <w:t xml:space="preserve">: </w:t>
                  </w:r>
                  <w:r w:rsidRPr="003A7D2C">
                    <w:rPr>
                      <w:rFonts w:ascii="Times New Roman" w:hAnsi="Times New Roman" w:cs="Times New Roman"/>
                      <w:b/>
                      <w:sz w:val="24"/>
                      <w:szCs w:val="24"/>
                    </w:rPr>
                    <w:t>Population trends and Threats of Pangolin</w:t>
                  </w:r>
                  <w:bookmarkEnd w:id="83"/>
                </w:p>
              </w:txbxContent>
            </v:textbox>
          </v:shape>
        </w:pict>
      </w:r>
      <w:r w:rsidR="008B1840">
        <w:rPr>
          <w:rFonts w:ascii="Times New Roman" w:hAnsi="Times New Roman" w:cs="Times New Roman"/>
          <w:sz w:val="24"/>
          <w:szCs w:val="24"/>
        </w:rPr>
        <w:br w:type="page"/>
      </w:r>
    </w:p>
    <w:p w:rsidR="008A7962" w:rsidRDefault="008A7962" w:rsidP="00DB2D2D">
      <w:pPr>
        <w:rPr>
          <w:rFonts w:ascii="Times New Roman" w:hAnsi="Times New Roman" w:cs="Times New Roman"/>
          <w:sz w:val="24"/>
          <w:szCs w:val="24"/>
        </w:rPr>
      </w:pPr>
    </w:p>
    <w:p w:rsidR="00645B04" w:rsidRPr="00715BA9" w:rsidRDefault="00715BA9" w:rsidP="00715BA9">
      <w:pPr>
        <w:ind w:left="180"/>
        <w:outlineLvl w:val="2"/>
        <w:rPr>
          <w:rFonts w:ascii="Times New Roman" w:hAnsi="Times New Roman" w:cs="Times New Roman"/>
          <w:b/>
          <w:sz w:val="28"/>
          <w:szCs w:val="28"/>
        </w:rPr>
      </w:pPr>
      <w:r>
        <w:rPr>
          <w:rFonts w:ascii="Times New Roman" w:hAnsi="Times New Roman" w:cs="Times New Roman"/>
          <w:b/>
          <w:sz w:val="28"/>
          <w:szCs w:val="28"/>
        </w:rPr>
        <w:t xml:space="preserve"> </w:t>
      </w:r>
      <w:bookmarkStart w:id="84" w:name="_Toc514671790"/>
      <w:r w:rsidR="00645B04" w:rsidRPr="00715BA9">
        <w:rPr>
          <w:rFonts w:ascii="Times New Roman" w:hAnsi="Times New Roman" w:cs="Times New Roman"/>
          <w:b/>
          <w:sz w:val="28"/>
          <w:szCs w:val="28"/>
        </w:rPr>
        <w:t>Causes of habitat degradation and hunting of pangolin</w:t>
      </w:r>
      <w:bookmarkEnd w:id="84"/>
    </w:p>
    <w:p w:rsidR="00261F70" w:rsidRDefault="00261F70" w:rsidP="00261F70">
      <w:pPr>
        <w:jc w:val="both"/>
        <w:rPr>
          <w:rFonts w:ascii="Times New Roman" w:hAnsi="Times New Roman" w:cs="Times New Roman"/>
          <w:sz w:val="24"/>
          <w:szCs w:val="24"/>
        </w:rPr>
      </w:pPr>
      <w:r>
        <w:rPr>
          <w:rFonts w:ascii="Times New Roman" w:hAnsi="Times New Roman" w:cs="Times New Roman"/>
          <w:sz w:val="24"/>
          <w:szCs w:val="24"/>
        </w:rPr>
        <w:t xml:space="preserve">Out of total respondents  56 % of people believe habitat degradation is imposed by deforestation, 20% people says by house construction, 17% people says by road construction and 75 respondents don’t know about the cause of habitat degradation. </w:t>
      </w:r>
    </w:p>
    <w:p w:rsidR="00715BA9" w:rsidRDefault="00F547C3" w:rsidP="00261F70">
      <w:pPr>
        <w:jc w:val="both"/>
        <w:rPr>
          <w:rFonts w:ascii="Times New Roman" w:hAnsi="Times New Roman" w:cs="Times New Roman"/>
          <w:sz w:val="24"/>
          <w:szCs w:val="24"/>
        </w:rPr>
      </w:pPr>
      <w:r>
        <w:rPr>
          <w:rFonts w:ascii="Times New Roman" w:hAnsi="Times New Roman" w:cs="Times New Roman"/>
          <w:sz w:val="24"/>
          <w:szCs w:val="24"/>
        </w:rPr>
        <w:t>According to the respondents the main cause of hunting the pangolin was 48 % for meat, 26%for medicine,</w:t>
      </w:r>
      <w:r w:rsidR="00110599">
        <w:rPr>
          <w:rFonts w:ascii="Times New Roman" w:hAnsi="Times New Roman" w:cs="Times New Roman"/>
          <w:sz w:val="24"/>
          <w:szCs w:val="24"/>
        </w:rPr>
        <w:t xml:space="preserve"> </w:t>
      </w:r>
      <w:r>
        <w:rPr>
          <w:rFonts w:ascii="Times New Roman" w:hAnsi="Times New Roman" w:cs="Times New Roman"/>
          <w:sz w:val="24"/>
          <w:szCs w:val="24"/>
        </w:rPr>
        <w:t xml:space="preserve">19% for illegal </w:t>
      </w:r>
      <w:r w:rsidR="00110599">
        <w:rPr>
          <w:rFonts w:ascii="Times New Roman" w:hAnsi="Times New Roman" w:cs="Times New Roman"/>
          <w:sz w:val="24"/>
          <w:szCs w:val="24"/>
        </w:rPr>
        <w:t>trade and</w:t>
      </w:r>
      <w:r>
        <w:rPr>
          <w:rFonts w:ascii="Times New Roman" w:hAnsi="Times New Roman" w:cs="Times New Roman"/>
          <w:sz w:val="24"/>
          <w:szCs w:val="24"/>
        </w:rPr>
        <w:t xml:space="preserve"> remaining 7% people don’t know about the reasons.</w:t>
      </w:r>
    </w:p>
    <w:p w:rsidR="00715BA9" w:rsidRPr="00715BA9" w:rsidRDefault="008A3225" w:rsidP="00715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3148965</wp:posOffset>
            </wp:positionH>
            <wp:positionV relativeFrom="paragraph">
              <wp:posOffset>318135</wp:posOffset>
            </wp:positionV>
            <wp:extent cx="3305810" cy="1341755"/>
            <wp:effectExtent l="19050" t="0" r="2794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-50800</wp:posOffset>
            </wp:positionH>
            <wp:positionV relativeFrom="paragraph">
              <wp:posOffset>318135</wp:posOffset>
            </wp:positionV>
            <wp:extent cx="2962275" cy="1341755"/>
            <wp:effectExtent l="19050" t="0" r="9525"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15BA9" w:rsidRPr="00715BA9" w:rsidRDefault="00715BA9" w:rsidP="00715BA9">
      <w:pPr>
        <w:rPr>
          <w:rFonts w:ascii="Times New Roman" w:hAnsi="Times New Roman" w:cs="Times New Roman"/>
          <w:sz w:val="24"/>
          <w:szCs w:val="24"/>
        </w:rPr>
      </w:pPr>
    </w:p>
    <w:p w:rsidR="00715BA9" w:rsidRPr="00715BA9" w:rsidRDefault="00715BA9" w:rsidP="00715BA9">
      <w:pPr>
        <w:rPr>
          <w:rFonts w:ascii="Times New Roman" w:hAnsi="Times New Roman" w:cs="Times New Roman"/>
          <w:sz w:val="24"/>
          <w:szCs w:val="24"/>
        </w:rPr>
      </w:pPr>
    </w:p>
    <w:p w:rsidR="00715BA9" w:rsidRPr="00715BA9" w:rsidRDefault="00715BA9" w:rsidP="00715BA9">
      <w:pPr>
        <w:rPr>
          <w:rFonts w:ascii="Times New Roman" w:hAnsi="Times New Roman" w:cs="Times New Roman"/>
          <w:sz w:val="24"/>
          <w:szCs w:val="24"/>
        </w:rPr>
      </w:pPr>
    </w:p>
    <w:p w:rsidR="00715BA9" w:rsidRPr="00715BA9" w:rsidRDefault="00715BA9" w:rsidP="00715BA9">
      <w:pPr>
        <w:rPr>
          <w:rFonts w:ascii="Times New Roman" w:hAnsi="Times New Roman" w:cs="Times New Roman"/>
          <w:sz w:val="24"/>
          <w:szCs w:val="24"/>
        </w:rPr>
      </w:pPr>
    </w:p>
    <w:p w:rsidR="00715BA9" w:rsidRPr="00715BA9" w:rsidRDefault="00A2291C" w:rsidP="00715BA9">
      <w:pPr>
        <w:rPr>
          <w:rFonts w:ascii="Times New Roman" w:hAnsi="Times New Roman" w:cs="Times New Roman"/>
          <w:sz w:val="24"/>
          <w:szCs w:val="24"/>
        </w:rPr>
      </w:pPr>
      <w:r w:rsidRPr="00A2291C">
        <w:rPr>
          <w:noProof/>
        </w:rPr>
        <w:pict>
          <v:shape id="_x0000_s1040" type="#_x0000_t202" style="position:absolute;margin-left:59.5pt;margin-top:9pt;width:403.8pt;height:30pt;z-index:251711488" stroked="f">
            <v:textbox style="mso-next-textbox:#_x0000_s1040" inset="0,0,0,0">
              <w:txbxContent>
                <w:p w:rsidR="006E5C6C" w:rsidRPr="00645B04" w:rsidRDefault="006E5C6C" w:rsidP="00645B04">
                  <w:pPr>
                    <w:pStyle w:val="Caption"/>
                    <w:jc w:val="center"/>
                    <w:rPr>
                      <w:rFonts w:ascii="Times New Roman" w:hAnsi="Times New Roman" w:cs="Times New Roman"/>
                      <w:noProof/>
                      <w:color w:val="auto"/>
                      <w:sz w:val="24"/>
                      <w:szCs w:val="24"/>
                    </w:rPr>
                  </w:pPr>
                  <w:bookmarkStart w:id="85" w:name="_Toc514422239"/>
                  <w:r w:rsidRPr="00645B04">
                    <w:rPr>
                      <w:rFonts w:ascii="Times New Roman" w:hAnsi="Times New Roman" w:cs="Times New Roman"/>
                      <w:color w:val="auto"/>
                      <w:sz w:val="24"/>
                      <w:szCs w:val="24"/>
                    </w:rPr>
                    <w:t xml:space="preserve">Figure </w:t>
                  </w:r>
                  <w:r w:rsidR="00A2291C" w:rsidRPr="00645B04">
                    <w:rPr>
                      <w:rFonts w:ascii="Times New Roman" w:hAnsi="Times New Roman" w:cs="Times New Roman"/>
                      <w:color w:val="auto"/>
                      <w:sz w:val="24"/>
                      <w:szCs w:val="24"/>
                    </w:rPr>
                    <w:fldChar w:fldCharType="begin"/>
                  </w:r>
                  <w:r w:rsidRPr="00645B04">
                    <w:rPr>
                      <w:rFonts w:ascii="Times New Roman" w:hAnsi="Times New Roman" w:cs="Times New Roman"/>
                      <w:color w:val="auto"/>
                      <w:sz w:val="24"/>
                      <w:szCs w:val="24"/>
                    </w:rPr>
                    <w:instrText xml:space="preserve"> SEQ Figure \* ARABIC </w:instrText>
                  </w:r>
                  <w:r w:rsidR="00A2291C" w:rsidRPr="00645B0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00A2291C" w:rsidRPr="00645B04">
                    <w:rPr>
                      <w:rFonts w:ascii="Times New Roman" w:hAnsi="Times New Roman" w:cs="Times New Roman"/>
                      <w:color w:val="auto"/>
                      <w:sz w:val="24"/>
                      <w:szCs w:val="24"/>
                    </w:rPr>
                    <w:fldChar w:fldCharType="end"/>
                  </w:r>
                  <w:r w:rsidRPr="00645B04">
                    <w:rPr>
                      <w:rFonts w:ascii="Times New Roman" w:hAnsi="Times New Roman" w:cs="Times New Roman"/>
                      <w:color w:val="auto"/>
                      <w:sz w:val="24"/>
                      <w:szCs w:val="24"/>
                    </w:rPr>
                    <w:t>: Causes of h</w:t>
                  </w:r>
                  <w:r>
                    <w:rPr>
                      <w:rFonts w:ascii="Times New Roman" w:hAnsi="Times New Roman" w:cs="Times New Roman"/>
                      <w:color w:val="auto"/>
                      <w:sz w:val="24"/>
                      <w:szCs w:val="24"/>
                    </w:rPr>
                    <w:t xml:space="preserve">abitat degradation and hunting </w:t>
                  </w:r>
                  <w:r w:rsidRPr="00645B04">
                    <w:rPr>
                      <w:rFonts w:ascii="Times New Roman" w:hAnsi="Times New Roman" w:cs="Times New Roman"/>
                      <w:color w:val="auto"/>
                      <w:sz w:val="24"/>
                      <w:szCs w:val="24"/>
                    </w:rPr>
                    <w:t>of pangolin</w:t>
                  </w:r>
                  <w:bookmarkEnd w:id="85"/>
                </w:p>
              </w:txbxContent>
            </v:textbox>
          </v:shape>
        </w:pict>
      </w:r>
    </w:p>
    <w:p w:rsidR="00715BA9" w:rsidRPr="00715BA9" w:rsidRDefault="00715BA9" w:rsidP="00715BA9">
      <w:pPr>
        <w:rPr>
          <w:rFonts w:ascii="Times New Roman" w:hAnsi="Times New Roman" w:cs="Times New Roman"/>
          <w:sz w:val="24"/>
          <w:szCs w:val="24"/>
        </w:rPr>
      </w:pPr>
    </w:p>
    <w:p w:rsidR="00F353EC" w:rsidRPr="00956338" w:rsidRDefault="00715BA9" w:rsidP="00956338">
      <w:pPr>
        <w:rPr>
          <w:rFonts w:ascii="Times New Roman" w:hAnsi="Times New Roman" w:cs="Times New Roman"/>
          <w:sz w:val="24"/>
          <w:szCs w:val="24"/>
        </w:rPr>
      </w:pPr>
      <w:r w:rsidRPr="00715BA9">
        <w:rPr>
          <w:rFonts w:ascii="Times New Roman" w:hAnsi="Times New Roman" w:cs="Times New Roman"/>
          <w:b/>
          <w:sz w:val="28"/>
          <w:szCs w:val="24"/>
        </w:rPr>
        <w:t>4.7.3</w:t>
      </w:r>
      <w:r>
        <w:rPr>
          <w:rFonts w:ascii="Times New Roman" w:hAnsi="Times New Roman" w:cs="Times New Roman"/>
          <w:sz w:val="24"/>
          <w:szCs w:val="24"/>
        </w:rPr>
        <w:t xml:space="preserve"> </w:t>
      </w:r>
      <w:r w:rsidR="00F353EC" w:rsidRPr="00956338">
        <w:rPr>
          <w:rFonts w:ascii="Times New Roman" w:hAnsi="Times New Roman" w:cs="Times New Roman"/>
          <w:b/>
          <w:sz w:val="28"/>
          <w:szCs w:val="28"/>
        </w:rPr>
        <w:t>Pangolin Conservation Strategies and its Valuable Parts</w:t>
      </w:r>
    </w:p>
    <w:p w:rsidR="00F547C3" w:rsidRDefault="00F353EC" w:rsidP="00110599">
      <w:pPr>
        <w:jc w:val="both"/>
        <w:rPr>
          <w:rFonts w:ascii="Times New Roman" w:hAnsi="Times New Roman" w:cs="Times New Roman"/>
          <w:sz w:val="24"/>
          <w:szCs w:val="24"/>
        </w:rPr>
      </w:pPr>
      <w:r>
        <w:rPr>
          <w:rFonts w:ascii="Times New Roman" w:hAnsi="Times New Roman" w:cs="Times New Roman"/>
          <w:sz w:val="24"/>
          <w:szCs w:val="24"/>
        </w:rPr>
        <w:t>Du</w:t>
      </w:r>
      <w:r w:rsidR="00BA3CDB">
        <w:rPr>
          <w:rFonts w:ascii="Times New Roman" w:hAnsi="Times New Roman" w:cs="Times New Roman"/>
          <w:sz w:val="24"/>
          <w:szCs w:val="24"/>
        </w:rPr>
        <w:t xml:space="preserve">ring the house hold survey in Chuchchekhola </w:t>
      </w:r>
      <w:r>
        <w:rPr>
          <w:rFonts w:ascii="Times New Roman" w:hAnsi="Times New Roman" w:cs="Times New Roman"/>
          <w:sz w:val="24"/>
          <w:szCs w:val="24"/>
        </w:rPr>
        <w:t xml:space="preserve">CF </w:t>
      </w:r>
      <w:r w:rsidR="008317E7">
        <w:rPr>
          <w:rFonts w:ascii="Times New Roman" w:hAnsi="Times New Roman" w:cs="Times New Roman"/>
          <w:sz w:val="24"/>
          <w:szCs w:val="24"/>
        </w:rPr>
        <w:t>it was concluded that 57% parts of the pangolin scales was valuable, 30% of the pangolin meat was valuable and 13% of the whole body was valuable.</w:t>
      </w:r>
    </w:p>
    <w:p w:rsidR="008317E7" w:rsidRDefault="00783E08" w:rsidP="0011059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3149600</wp:posOffset>
            </wp:positionH>
            <wp:positionV relativeFrom="paragraph">
              <wp:posOffset>635000</wp:posOffset>
            </wp:positionV>
            <wp:extent cx="3444240" cy="2015490"/>
            <wp:effectExtent l="19050" t="0" r="22860" b="3810"/>
            <wp:wrapNone/>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58420</wp:posOffset>
            </wp:positionH>
            <wp:positionV relativeFrom="paragraph">
              <wp:posOffset>635000</wp:posOffset>
            </wp:positionV>
            <wp:extent cx="3009265" cy="2017395"/>
            <wp:effectExtent l="19050" t="0" r="19685" b="1905"/>
            <wp:wrapNone/>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8317E7">
        <w:rPr>
          <w:rFonts w:ascii="Times New Roman" w:hAnsi="Times New Roman" w:cs="Times New Roman"/>
          <w:sz w:val="24"/>
          <w:szCs w:val="24"/>
        </w:rPr>
        <w:t xml:space="preserve">According to the ways of conservation of pangolin it was found that 60% conservation can be done through habitat management, 17% by enforcing strict law, 13% by formation of pangolin conservation site and 10% by raising awareness.  </w:t>
      </w: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2B6C4A" w:rsidRDefault="00A2291C" w:rsidP="00110599">
      <w:pPr>
        <w:jc w:val="both"/>
        <w:rPr>
          <w:rFonts w:ascii="Times New Roman" w:hAnsi="Times New Roman" w:cs="Times New Roman"/>
          <w:sz w:val="24"/>
          <w:szCs w:val="24"/>
        </w:rPr>
      </w:pPr>
      <w:r w:rsidRPr="00A2291C">
        <w:rPr>
          <w:noProof/>
        </w:rPr>
        <w:pict>
          <v:shape id="_x0000_s1041" type="#_x0000_t202" style="position:absolute;left:0;text-align:left;margin-left:65pt;margin-top:5.65pt;width:368.55pt;height:23.8pt;z-index:251716608" stroked="f">
            <v:textbox style="mso-next-textbox:#_x0000_s1041;mso-fit-shape-to-text:t" inset="0,0,0,0">
              <w:txbxContent>
                <w:p w:rsidR="006E5C6C" w:rsidRPr="00F353EC" w:rsidRDefault="006E5C6C" w:rsidP="00F353EC">
                  <w:pPr>
                    <w:pStyle w:val="Caption"/>
                    <w:rPr>
                      <w:rFonts w:ascii="Times New Roman" w:hAnsi="Times New Roman" w:cs="Times New Roman"/>
                      <w:noProof/>
                      <w:color w:val="auto"/>
                      <w:sz w:val="24"/>
                      <w:szCs w:val="24"/>
                    </w:rPr>
                  </w:pPr>
                  <w:bookmarkStart w:id="86" w:name="_Toc514422240"/>
                  <w:r w:rsidRPr="00F353EC">
                    <w:rPr>
                      <w:rFonts w:ascii="Times New Roman" w:hAnsi="Times New Roman" w:cs="Times New Roman"/>
                      <w:color w:val="auto"/>
                      <w:sz w:val="24"/>
                      <w:szCs w:val="24"/>
                    </w:rPr>
                    <w:t xml:space="preserve">Figure </w:t>
                  </w:r>
                  <w:r w:rsidR="00A2291C" w:rsidRPr="00F353EC">
                    <w:rPr>
                      <w:rFonts w:ascii="Times New Roman" w:hAnsi="Times New Roman" w:cs="Times New Roman"/>
                      <w:color w:val="auto"/>
                      <w:sz w:val="24"/>
                      <w:szCs w:val="24"/>
                    </w:rPr>
                    <w:fldChar w:fldCharType="begin"/>
                  </w:r>
                  <w:r w:rsidRPr="00F353EC">
                    <w:rPr>
                      <w:rFonts w:ascii="Times New Roman" w:hAnsi="Times New Roman" w:cs="Times New Roman"/>
                      <w:color w:val="auto"/>
                      <w:sz w:val="24"/>
                      <w:szCs w:val="24"/>
                    </w:rPr>
                    <w:instrText xml:space="preserve"> SEQ Figure \* ARABIC </w:instrText>
                  </w:r>
                  <w:r w:rsidR="00A2291C" w:rsidRPr="00F353E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00A2291C" w:rsidRPr="00F353EC">
                    <w:rPr>
                      <w:rFonts w:ascii="Times New Roman" w:hAnsi="Times New Roman" w:cs="Times New Roman"/>
                      <w:color w:val="auto"/>
                      <w:sz w:val="24"/>
                      <w:szCs w:val="24"/>
                    </w:rPr>
                    <w:fldChar w:fldCharType="end"/>
                  </w:r>
                  <w:r w:rsidRPr="00F353EC">
                    <w:rPr>
                      <w:rFonts w:ascii="Times New Roman" w:hAnsi="Times New Roman" w:cs="Times New Roman"/>
                      <w:color w:val="auto"/>
                      <w:sz w:val="24"/>
                      <w:szCs w:val="24"/>
                    </w:rPr>
                    <w:t>: Pangolin conservation strategies and its valuable parts</w:t>
                  </w:r>
                  <w:bookmarkEnd w:id="86"/>
                </w:p>
              </w:txbxContent>
            </v:textbox>
          </v:shape>
        </w:pict>
      </w:r>
    </w:p>
    <w:p w:rsidR="002B6C4A" w:rsidRDefault="002B6C4A" w:rsidP="00110599">
      <w:pPr>
        <w:jc w:val="both"/>
        <w:rPr>
          <w:rFonts w:ascii="Times New Roman" w:hAnsi="Times New Roman" w:cs="Times New Roman"/>
          <w:sz w:val="24"/>
          <w:szCs w:val="24"/>
        </w:rPr>
      </w:pPr>
    </w:p>
    <w:p w:rsidR="002B6C4A" w:rsidRDefault="002B6C4A" w:rsidP="00110599">
      <w:pPr>
        <w:jc w:val="both"/>
        <w:rPr>
          <w:rFonts w:ascii="Times New Roman" w:hAnsi="Times New Roman" w:cs="Times New Roman"/>
          <w:sz w:val="24"/>
          <w:szCs w:val="24"/>
        </w:rPr>
      </w:pPr>
    </w:p>
    <w:p w:rsidR="003D0930" w:rsidRDefault="003D0930" w:rsidP="009419C8">
      <w:pPr>
        <w:pStyle w:val="ListParagraph"/>
        <w:numPr>
          <w:ilvl w:val="1"/>
          <w:numId w:val="15"/>
        </w:numPr>
        <w:outlineLvl w:val="1"/>
        <w:rPr>
          <w:rFonts w:ascii="Times New Roman" w:hAnsi="Times New Roman" w:cs="Times New Roman"/>
          <w:b/>
          <w:sz w:val="32"/>
          <w:szCs w:val="32"/>
        </w:rPr>
      </w:pPr>
      <w:bookmarkStart w:id="87" w:name="_Toc514671791"/>
      <w:r>
        <w:rPr>
          <w:rFonts w:ascii="Times New Roman" w:hAnsi="Times New Roman" w:cs="Times New Roman"/>
          <w:b/>
          <w:sz w:val="32"/>
          <w:szCs w:val="32"/>
        </w:rPr>
        <w:t>Existing Illegal Trading Methods</w:t>
      </w:r>
      <w:bookmarkEnd w:id="87"/>
    </w:p>
    <w:p w:rsidR="003D0930" w:rsidRDefault="00783E08" w:rsidP="009419C8">
      <w:pPr>
        <w:pStyle w:val="Heading3"/>
        <w:rPr>
          <w:rFonts w:ascii="Times New Roman" w:hAnsi="Times New Roman" w:cs="Times New Roman"/>
          <w:b w:val="0"/>
          <w:sz w:val="28"/>
          <w:szCs w:val="28"/>
        </w:rPr>
      </w:pPr>
      <w:r>
        <w:rPr>
          <w:rFonts w:ascii="Times New Roman" w:hAnsi="Times New Roman" w:cs="Times New Roman"/>
          <w:b w:val="0"/>
          <w:noProof/>
          <w:sz w:val="28"/>
          <w:szCs w:val="28"/>
        </w:rPr>
        <w:drawing>
          <wp:anchor distT="0" distB="0" distL="114300" distR="114300" simplePos="0" relativeHeight="251718656" behindDoc="0" locked="0" layoutInCell="1" allowOverlap="1">
            <wp:simplePos x="0" y="0"/>
            <wp:positionH relativeFrom="margin">
              <wp:align>right</wp:align>
            </wp:positionH>
            <wp:positionV relativeFrom="margin">
              <wp:posOffset>899160</wp:posOffset>
            </wp:positionV>
            <wp:extent cx="3447415" cy="2136775"/>
            <wp:effectExtent l="19050" t="0" r="19685" b="0"/>
            <wp:wrapSquare wrapText="bothSides"/>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bookmarkStart w:id="88" w:name="_Toc514671792"/>
      <w:r w:rsidR="003D0930" w:rsidRPr="003D0930">
        <w:rPr>
          <w:rFonts w:ascii="Times New Roman" w:hAnsi="Times New Roman" w:cs="Times New Roman"/>
          <w:b w:val="0"/>
          <w:sz w:val="28"/>
          <w:szCs w:val="28"/>
        </w:rPr>
        <w:t xml:space="preserve">4.8.1 </w:t>
      </w:r>
      <w:r w:rsidR="003D0930">
        <w:rPr>
          <w:rFonts w:ascii="Times New Roman" w:hAnsi="Times New Roman" w:cs="Times New Roman"/>
          <w:b w:val="0"/>
          <w:sz w:val="28"/>
          <w:szCs w:val="28"/>
        </w:rPr>
        <w:t>Method used to catch Pangolin</w:t>
      </w:r>
      <w:bookmarkEnd w:id="88"/>
      <w:r w:rsidR="003D0930">
        <w:rPr>
          <w:rFonts w:ascii="Times New Roman" w:hAnsi="Times New Roman" w:cs="Times New Roman"/>
          <w:b w:val="0"/>
          <w:sz w:val="28"/>
          <w:szCs w:val="28"/>
        </w:rPr>
        <w:t xml:space="preserve"> </w:t>
      </w:r>
    </w:p>
    <w:p w:rsidR="00783E08" w:rsidRDefault="00783E08" w:rsidP="00783E08">
      <w:pPr>
        <w:jc w:val="both"/>
        <w:rPr>
          <w:rFonts w:ascii="Times New Roman" w:hAnsi="Times New Roman" w:cs="Times New Roman"/>
          <w:sz w:val="24"/>
          <w:szCs w:val="24"/>
        </w:rPr>
      </w:pPr>
      <w:r>
        <w:rPr>
          <w:rFonts w:ascii="Times New Roman" w:hAnsi="Times New Roman" w:cs="Times New Roman"/>
          <w:sz w:val="24"/>
          <w:szCs w:val="24"/>
        </w:rPr>
        <w:t>According to the respondent during the survey it was found that 57% people kill the pangolin by finding the burrows, 27% people kill the pangolin by trapping, 3% people kill the pangolin by gun and remaining 13% people kill the pangolin by other means( Dog, baiting).</w:t>
      </w:r>
    </w:p>
    <w:p w:rsidR="003D0930" w:rsidRPr="003D0930" w:rsidRDefault="00A2291C" w:rsidP="003D0930">
      <w:pPr>
        <w:rPr>
          <w:rFonts w:ascii="Times New Roman" w:hAnsi="Times New Roman" w:cs="Times New Roman"/>
          <w:b/>
          <w:sz w:val="28"/>
          <w:szCs w:val="28"/>
        </w:rPr>
      </w:pPr>
      <w:r w:rsidRPr="00A2291C">
        <w:rPr>
          <w:noProof/>
        </w:rPr>
        <w:pict>
          <v:shape id="_x0000_s1042" type="#_x0000_t202" style="position:absolute;margin-left:151.7pt;margin-top:20.55pt;width:365.6pt;height:23.8pt;z-index:251720704" stroked="f">
            <v:textbox style="mso-next-textbox:#_x0000_s1042;mso-fit-shape-to-text:t" inset="0,0,0,0">
              <w:txbxContent>
                <w:p w:rsidR="006E5C6C" w:rsidRPr="003D0930" w:rsidRDefault="006E5C6C" w:rsidP="003D0930">
                  <w:pPr>
                    <w:pStyle w:val="Caption"/>
                    <w:rPr>
                      <w:rFonts w:ascii="Times New Roman" w:hAnsi="Times New Roman" w:cs="Times New Roman"/>
                      <w:noProof/>
                      <w:color w:val="auto"/>
                      <w:sz w:val="24"/>
                      <w:szCs w:val="24"/>
                    </w:rPr>
                  </w:pPr>
                  <w:bookmarkStart w:id="89" w:name="_Toc514422241"/>
                  <w:r w:rsidRPr="003D0930">
                    <w:rPr>
                      <w:rFonts w:ascii="Times New Roman" w:hAnsi="Times New Roman" w:cs="Times New Roman"/>
                      <w:color w:val="auto"/>
                      <w:sz w:val="24"/>
                      <w:szCs w:val="24"/>
                    </w:rPr>
                    <w:t xml:space="preserve">Figure </w:t>
                  </w:r>
                  <w:r w:rsidR="00A2291C" w:rsidRPr="003D0930">
                    <w:rPr>
                      <w:rFonts w:ascii="Times New Roman" w:hAnsi="Times New Roman" w:cs="Times New Roman"/>
                      <w:color w:val="auto"/>
                      <w:sz w:val="24"/>
                      <w:szCs w:val="24"/>
                    </w:rPr>
                    <w:fldChar w:fldCharType="begin"/>
                  </w:r>
                  <w:r w:rsidRPr="003D0930">
                    <w:rPr>
                      <w:rFonts w:ascii="Times New Roman" w:hAnsi="Times New Roman" w:cs="Times New Roman"/>
                      <w:color w:val="auto"/>
                      <w:sz w:val="24"/>
                      <w:szCs w:val="24"/>
                    </w:rPr>
                    <w:instrText xml:space="preserve"> SEQ Figure \* ARABIC </w:instrText>
                  </w:r>
                  <w:r w:rsidR="00A2291C" w:rsidRPr="003D09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00A2291C" w:rsidRPr="003D0930">
                    <w:rPr>
                      <w:rFonts w:ascii="Times New Roman" w:hAnsi="Times New Roman" w:cs="Times New Roman"/>
                      <w:color w:val="auto"/>
                      <w:sz w:val="24"/>
                      <w:szCs w:val="24"/>
                    </w:rPr>
                    <w:fldChar w:fldCharType="end"/>
                  </w:r>
                  <w:r w:rsidRPr="003D0930">
                    <w:rPr>
                      <w:rFonts w:ascii="Times New Roman" w:hAnsi="Times New Roman" w:cs="Times New Roman"/>
                      <w:color w:val="auto"/>
                      <w:sz w:val="24"/>
                      <w:szCs w:val="24"/>
                    </w:rPr>
                    <w:t>: Method used to catch pangolin according to respondent</w:t>
                  </w:r>
                  <w:bookmarkEnd w:id="89"/>
                </w:p>
              </w:txbxContent>
            </v:textbox>
          </v:shape>
        </w:pict>
      </w:r>
    </w:p>
    <w:p w:rsidR="002B6C4A" w:rsidRDefault="002B6C4A" w:rsidP="00110599">
      <w:pPr>
        <w:jc w:val="both"/>
        <w:rPr>
          <w:rFonts w:ascii="Times New Roman" w:hAnsi="Times New Roman" w:cs="Times New Roman"/>
          <w:sz w:val="24"/>
          <w:szCs w:val="24"/>
        </w:rPr>
      </w:pPr>
    </w:p>
    <w:p w:rsidR="003D0930" w:rsidRDefault="003D0930" w:rsidP="00110599">
      <w:pPr>
        <w:jc w:val="both"/>
        <w:rPr>
          <w:rFonts w:ascii="Times New Roman" w:hAnsi="Times New Roman" w:cs="Times New Roman"/>
          <w:sz w:val="24"/>
          <w:szCs w:val="24"/>
        </w:rPr>
      </w:pPr>
    </w:p>
    <w:p w:rsidR="00BC776D" w:rsidRDefault="00783E08" w:rsidP="009419C8">
      <w:pPr>
        <w:pStyle w:val="Heading3"/>
        <w:rPr>
          <w:rFonts w:ascii="Times New Roman" w:hAnsi="Times New Roman" w:cs="Times New Roman"/>
          <w:b w:val="0"/>
          <w:sz w:val="28"/>
          <w:szCs w:val="28"/>
        </w:rPr>
      </w:pPr>
      <w:r>
        <w:rPr>
          <w:rFonts w:ascii="Times New Roman" w:hAnsi="Times New Roman" w:cs="Times New Roman"/>
          <w:b w:val="0"/>
          <w:noProof/>
          <w:sz w:val="28"/>
          <w:szCs w:val="28"/>
        </w:rPr>
        <w:drawing>
          <wp:anchor distT="0" distB="0" distL="114300" distR="114300" simplePos="0" relativeHeight="251722752" behindDoc="0" locked="0" layoutInCell="1" allowOverlap="1">
            <wp:simplePos x="0" y="0"/>
            <wp:positionH relativeFrom="margin">
              <wp:align>right</wp:align>
            </wp:positionH>
            <wp:positionV relativeFrom="margin">
              <wp:posOffset>4089400</wp:posOffset>
            </wp:positionV>
            <wp:extent cx="3310255" cy="1828800"/>
            <wp:effectExtent l="19050" t="0" r="23495" b="0"/>
            <wp:wrapSquare wrapText="bothSides"/>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bookmarkStart w:id="90" w:name="_Toc514671793"/>
      <w:r w:rsidR="00BC776D">
        <w:rPr>
          <w:rFonts w:ascii="Times New Roman" w:hAnsi="Times New Roman" w:cs="Times New Roman"/>
          <w:b w:val="0"/>
          <w:sz w:val="28"/>
          <w:szCs w:val="28"/>
        </w:rPr>
        <w:t>4.8.2 Best place to catch Pangolin</w:t>
      </w:r>
      <w:bookmarkEnd w:id="90"/>
    </w:p>
    <w:p w:rsidR="00BC776D" w:rsidRPr="00D046CE" w:rsidRDefault="00D046CE" w:rsidP="00AF4711">
      <w:pPr>
        <w:jc w:val="both"/>
        <w:rPr>
          <w:rFonts w:ascii="Times New Roman" w:hAnsi="Times New Roman" w:cs="Times New Roman"/>
          <w:sz w:val="24"/>
          <w:szCs w:val="24"/>
        </w:rPr>
      </w:pPr>
      <w:r>
        <w:rPr>
          <w:rFonts w:ascii="Times New Roman" w:hAnsi="Times New Roman" w:cs="Times New Roman"/>
          <w:sz w:val="24"/>
          <w:szCs w:val="24"/>
        </w:rPr>
        <w:t xml:space="preserve">By the respondent it was found that 54% pangolin can be caught from the forest areas, 40% pangolin can be caught from cultivated land, 3% pangolin can be caught from the streambed and similarly, 3% pangolin can be caught from roads/trails. </w:t>
      </w:r>
    </w:p>
    <w:p w:rsidR="003D0930" w:rsidRDefault="003D0930" w:rsidP="00110599">
      <w:pPr>
        <w:jc w:val="both"/>
        <w:rPr>
          <w:rFonts w:ascii="Times New Roman" w:hAnsi="Times New Roman" w:cs="Times New Roman"/>
          <w:sz w:val="24"/>
          <w:szCs w:val="24"/>
        </w:rPr>
      </w:pPr>
      <w:r>
        <w:rPr>
          <w:rFonts w:ascii="Times New Roman" w:hAnsi="Times New Roman" w:cs="Times New Roman"/>
          <w:sz w:val="24"/>
          <w:szCs w:val="24"/>
        </w:rPr>
        <w:t xml:space="preserve"> </w:t>
      </w:r>
    </w:p>
    <w:p w:rsidR="00194DDC" w:rsidRDefault="00A2291C" w:rsidP="00110599">
      <w:pPr>
        <w:jc w:val="both"/>
        <w:rPr>
          <w:rFonts w:ascii="Times New Roman" w:hAnsi="Times New Roman" w:cs="Times New Roman"/>
          <w:sz w:val="24"/>
          <w:szCs w:val="24"/>
        </w:rPr>
      </w:pPr>
      <w:r w:rsidRPr="00A2291C">
        <w:rPr>
          <w:noProof/>
        </w:rPr>
        <w:pict>
          <v:shape id="_x0000_s1043" type="#_x0000_t202" style="position:absolute;left:0;text-align:left;margin-left:128.3pt;margin-top:4.6pt;width:364.75pt;height:23.8pt;z-index:251724800" stroked="f">
            <v:textbox style="mso-next-textbox:#_x0000_s1043;mso-fit-shape-to-text:t" inset="0,0,0,0">
              <w:txbxContent>
                <w:p w:rsidR="006E5C6C" w:rsidRPr="00BC776D" w:rsidRDefault="006E5C6C" w:rsidP="00BC776D">
                  <w:pPr>
                    <w:pStyle w:val="Caption"/>
                    <w:jc w:val="center"/>
                    <w:rPr>
                      <w:rFonts w:ascii="Times New Roman" w:hAnsi="Times New Roman" w:cs="Times New Roman"/>
                      <w:noProof/>
                      <w:color w:val="auto"/>
                      <w:sz w:val="24"/>
                      <w:szCs w:val="24"/>
                    </w:rPr>
                  </w:pPr>
                  <w:bookmarkStart w:id="91" w:name="_Toc514422242"/>
                  <w:r w:rsidRPr="00BC776D">
                    <w:rPr>
                      <w:rFonts w:ascii="Times New Roman" w:hAnsi="Times New Roman" w:cs="Times New Roman"/>
                      <w:color w:val="auto"/>
                      <w:sz w:val="24"/>
                      <w:szCs w:val="24"/>
                    </w:rPr>
                    <w:t xml:space="preserve">Figure </w:t>
                  </w:r>
                  <w:r w:rsidR="00A2291C" w:rsidRPr="00BC776D">
                    <w:rPr>
                      <w:rFonts w:ascii="Times New Roman" w:hAnsi="Times New Roman" w:cs="Times New Roman"/>
                      <w:color w:val="auto"/>
                      <w:sz w:val="24"/>
                      <w:szCs w:val="24"/>
                    </w:rPr>
                    <w:fldChar w:fldCharType="begin"/>
                  </w:r>
                  <w:r w:rsidRPr="00BC776D">
                    <w:rPr>
                      <w:rFonts w:ascii="Times New Roman" w:hAnsi="Times New Roman" w:cs="Times New Roman"/>
                      <w:color w:val="auto"/>
                      <w:sz w:val="24"/>
                      <w:szCs w:val="24"/>
                    </w:rPr>
                    <w:instrText xml:space="preserve"> SEQ Figure \* ARABIC </w:instrText>
                  </w:r>
                  <w:r w:rsidR="00A2291C" w:rsidRPr="00BC776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00A2291C" w:rsidRPr="00BC776D">
                    <w:rPr>
                      <w:rFonts w:ascii="Times New Roman" w:hAnsi="Times New Roman" w:cs="Times New Roman"/>
                      <w:color w:val="auto"/>
                      <w:sz w:val="24"/>
                      <w:szCs w:val="24"/>
                    </w:rPr>
                    <w:fldChar w:fldCharType="end"/>
                  </w:r>
                  <w:r w:rsidRPr="00BC776D">
                    <w:rPr>
                      <w:rFonts w:ascii="Times New Roman" w:hAnsi="Times New Roman" w:cs="Times New Roman"/>
                      <w:color w:val="auto"/>
                      <w:sz w:val="24"/>
                      <w:szCs w:val="24"/>
                    </w:rPr>
                    <w:t>: Best place to catch Pangolin</w:t>
                  </w:r>
                  <w:bookmarkEnd w:id="91"/>
                </w:p>
              </w:txbxContent>
            </v:textbox>
          </v:shape>
        </w:pict>
      </w:r>
    </w:p>
    <w:p w:rsidR="00194DDC" w:rsidRDefault="00194DDC" w:rsidP="00110599">
      <w:pPr>
        <w:jc w:val="both"/>
        <w:rPr>
          <w:rFonts w:ascii="Times New Roman" w:hAnsi="Times New Roman" w:cs="Times New Roman"/>
          <w:sz w:val="24"/>
          <w:szCs w:val="24"/>
        </w:rPr>
      </w:pPr>
    </w:p>
    <w:p w:rsidR="00E71FA9" w:rsidRDefault="00E71FA9" w:rsidP="00110599">
      <w:pPr>
        <w:jc w:val="both"/>
        <w:rPr>
          <w:rFonts w:ascii="Times New Roman" w:hAnsi="Times New Roman" w:cs="Times New Roman"/>
          <w:sz w:val="24"/>
          <w:szCs w:val="24"/>
        </w:rPr>
      </w:pPr>
    </w:p>
    <w:p w:rsidR="00E71FA9" w:rsidRDefault="00E71FA9" w:rsidP="00110599">
      <w:pPr>
        <w:jc w:val="both"/>
        <w:rPr>
          <w:rFonts w:ascii="Times New Roman" w:hAnsi="Times New Roman" w:cs="Times New Roman"/>
          <w:sz w:val="24"/>
          <w:szCs w:val="24"/>
        </w:rPr>
      </w:pPr>
    </w:p>
    <w:p w:rsidR="00E71FA9" w:rsidRDefault="00E71FA9" w:rsidP="00110599">
      <w:pPr>
        <w:jc w:val="both"/>
        <w:rPr>
          <w:rFonts w:ascii="Times New Roman" w:hAnsi="Times New Roman" w:cs="Times New Roman"/>
          <w:sz w:val="24"/>
          <w:szCs w:val="24"/>
        </w:rPr>
      </w:pPr>
    </w:p>
    <w:p w:rsidR="00E71FA9" w:rsidRDefault="00E71FA9" w:rsidP="00143768">
      <w:pPr>
        <w:pStyle w:val="Heading3"/>
        <w:rPr>
          <w:rFonts w:ascii="Times New Roman" w:hAnsi="Times New Roman" w:cs="Times New Roman"/>
          <w:sz w:val="28"/>
          <w:szCs w:val="28"/>
        </w:rPr>
      </w:pPr>
      <w:bookmarkStart w:id="92" w:name="_Toc514671794"/>
      <w:r w:rsidRPr="00E71FA9">
        <w:rPr>
          <w:rFonts w:ascii="Times New Roman" w:hAnsi="Times New Roman" w:cs="Times New Roman"/>
          <w:sz w:val="28"/>
          <w:szCs w:val="28"/>
        </w:rPr>
        <w:t>4.8.3</w:t>
      </w:r>
      <w:r>
        <w:rPr>
          <w:rFonts w:ascii="Times New Roman" w:hAnsi="Times New Roman" w:cs="Times New Roman"/>
          <w:sz w:val="28"/>
          <w:szCs w:val="28"/>
        </w:rPr>
        <w:t xml:space="preserve"> Camera Trapping</w:t>
      </w:r>
      <w:bookmarkEnd w:id="92"/>
    </w:p>
    <w:p w:rsidR="00E71FA9" w:rsidRPr="00E71FA9" w:rsidRDefault="00EB6A89" w:rsidP="00110599">
      <w:pPr>
        <w:jc w:val="both"/>
        <w:rPr>
          <w:rFonts w:ascii="Times New Roman" w:hAnsi="Times New Roman" w:cs="Times New Roman"/>
          <w:sz w:val="24"/>
          <w:szCs w:val="24"/>
        </w:rPr>
      </w:pPr>
      <w:r>
        <w:rPr>
          <w:rFonts w:ascii="Times New Roman" w:hAnsi="Times New Roman" w:cs="Times New Roman"/>
          <w:sz w:val="24"/>
          <w:szCs w:val="24"/>
        </w:rPr>
        <w:t>Camera trapping</w:t>
      </w:r>
      <w:r w:rsidR="00E71FA9">
        <w:rPr>
          <w:rFonts w:ascii="Times New Roman" w:hAnsi="Times New Roman" w:cs="Times New Roman"/>
          <w:sz w:val="24"/>
          <w:szCs w:val="24"/>
        </w:rPr>
        <w:t xml:space="preserve"> was carried out in the Chuchchekhola CF to determine the </w:t>
      </w:r>
      <w:r w:rsidR="00FA474E">
        <w:rPr>
          <w:rFonts w:ascii="Times New Roman" w:hAnsi="Times New Roman" w:cs="Times New Roman"/>
          <w:sz w:val="24"/>
          <w:szCs w:val="24"/>
        </w:rPr>
        <w:t>existence</w:t>
      </w:r>
      <w:r w:rsidR="00E71FA9">
        <w:rPr>
          <w:rFonts w:ascii="Times New Roman" w:hAnsi="Times New Roman" w:cs="Times New Roman"/>
          <w:sz w:val="24"/>
          <w:szCs w:val="24"/>
        </w:rPr>
        <w:t xml:space="preserve"> of pangolin the study area. The Camera</w:t>
      </w:r>
      <w:r>
        <w:rPr>
          <w:rFonts w:ascii="Times New Roman" w:hAnsi="Times New Roman" w:cs="Times New Roman"/>
          <w:sz w:val="24"/>
          <w:szCs w:val="24"/>
        </w:rPr>
        <w:t>s wre strategically fixed on the area in front of</w:t>
      </w:r>
      <w:r w:rsidR="00E71FA9">
        <w:rPr>
          <w:rFonts w:ascii="Times New Roman" w:hAnsi="Times New Roman" w:cs="Times New Roman"/>
          <w:sz w:val="24"/>
          <w:szCs w:val="24"/>
        </w:rPr>
        <w:t xml:space="preserve"> the burrows of pangolin </w:t>
      </w:r>
      <w:r w:rsidR="00E71FA9">
        <w:rPr>
          <w:rFonts w:ascii="Times New Roman" w:hAnsi="Times New Roman" w:cs="Times New Roman"/>
          <w:sz w:val="24"/>
          <w:szCs w:val="24"/>
        </w:rPr>
        <w:lastRenderedPageBreak/>
        <w:t>old and n</w:t>
      </w:r>
      <w:r>
        <w:rPr>
          <w:rFonts w:ascii="Times New Roman" w:hAnsi="Times New Roman" w:cs="Times New Roman"/>
          <w:sz w:val="24"/>
          <w:szCs w:val="24"/>
        </w:rPr>
        <w:t xml:space="preserve">ew both. </w:t>
      </w:r>
      <w:r w:rsidR="00E71FA9">
        <w:rPr>
          <w:rFonts w:ascii="Times New Roman" w:hAnsi="Times New Roman" w:cs="Times New Roman"/>
          <w:sz w:val="24"/>
          <w:szCs w:val="24"/>
        </w:rPr>
        <w:t xml:space="preserve">Various animals and birds were spotted on the area including Pangolin. All the photos of pangolins were captured on the night time that shows the nocturnal habits of pangolin.    </w:t>
      </w:r>
    </w:p>
    <w:p w:rsidR="00E71FA9" w:rsidRPr="00E71FA9" w:rsidRDefault="00E71FA9" w:rsidP="00110599">
      <w:pPr>
        <w:jc w:val="both"/>
        <w:rPr>
          <w:rFonts w:ascii="Times New Roman" w:hAnsi="Times New Roman" w:cs="Times New Roman"/>
          <w:sz w:val="28"/>
          <w:szCs w:val="28"/>
        </w:rPr>
      </w:pPr>
    </w:p>
    <w:p w:rsidR="00194DDC" w:rsidRPr="002177E5" w:rsidRDefault="00194DDC" w:rsidP="009419C8">
      <w:pPr>
        <w:pStyle w:val="Heading2"/>
        <w:rPr>
          <w:rFonts w:ascii="Times New Roman" w:eastAsiaTheme="minorHAnsi" w:hAnsi="Times New Roman"/>
          <w:b w:val="0"/>
          <w:color w:val="000000"/>
          <w:sz w:val="32"/>
          <w:szCs w:val="32"/>
        </w:rPr>
      </w:pPr>
      <w:bookmarkStart w:id="93" w:name="_Toc514671795"/>
      <w:r w:rsidRPr="002177E5">
        <w:rPr>
          <w:rFonts w:ascii="Times New Roman" w:eastAsiaTheme="minorHAnsi" w:hAnsi="Times New Roman"/>
          <w:b w:val="0"/>
          <w:color w:val="000000"/>
          <w:sz w:val="32"/>
          <w:szCs w:val="32"/>
        </w:rPr>
        <w:t>4.9 Habitat Utilization</w:t>
      </w:r>
      <w:bookmarkEnd w:id="93"/>
      <w:r w:rsidRPr="002177E5">
        <w:rPr>
          <w:rFonts w:ascii="Times New Roman" w:eastAsiaTheme="minorHAnsi" w:hAnsi="Times New Roman"/>
          <w:b w:val="0"/>
          <w:color w:val="000000"/>
          <w:sz w:val="32"/>
          <w:szCs w:val="32"/>
        </w:rPr>
        <w:t xml:space="preserve"> </w:t>
      </w:r>
    </w:p>
    <w:p w:rsidR="00194DDC" w:rsidRDefault="00194DDC" w:rsidP="00194DDC">
      <w:pPr>
        <w:spacing w:line="360" w:lineRule="auto"/>
        <w:jc w:val="both"/>
        <w:rPr>
          <w:rFonts w:ascii="Times New Roman" w:hAnsi="Times New Roman"/>
          <w:sz w:val="24"/>
          <w:szCs w:val="24"/>
        </w:rPr>
      </w:pPr>
      <w:r w:rsidRPr="00F9719A">
        <w:rPr>
          <w:rFonts w:ascii="Times New Roman" w:hAnsi="Times New Roman"/>
          <w:sz w:val="24"/>
          <w:szCs w:val="24"/>
        </w:rPr>
        <w:t>The habitat is a place where animal lives. Pangolin burrows we</w:t>
      </w:r>
      <w:r>
        <w:rPr>
          <w:rFonts w:ascii="Times New Roman" w:hAnsi="Times New Roman"/>
          <w:sz w:val="24"/>
          <w:szCs w:val="24"/>
        </w:rPr>
        <w:t>re widely dis</w:t>
      </w:r>
      <w:r w:rsidR="00BA3CDB">
        <w:rPr>
          <w:rFonts w:ascii="Times New Roman" w:hAnsi="Times New Roman"/>
          <w:sz w:val="24"/>
          <w:szCs w:val="24"/>
        </w:rPr>
        <w:t xml:space="preserve">tributed in forest. We could find </w:t>
      </w:r>
      <w:r>
        <w:rPr>
          <w:rFonts w:ascii="Times New Roman" w:hAnsi="Times New Roman"/>
          <w:sz w:val="24"/>
          <w:szCs w:val="24"/>
        </w:rPr>
        <w:t>pangolin bur</w:t>
      </w:r>
      <w:r w:rsidR="00BA3CDB">
        <w:rPr>
          <w:rFonts w:ascii="Times New Roman" w:hAnsi="Times New Roman"/>
          <w:sz w:val="24"/>
          <w:szCs w:val="24"/>
        </w:rPr>
        <w:t>rows in agricultural land</w:t>
      </w:r>
      <w:r>
        <w:rPr>
          <w:rFonts w:ascii="Times New Roman" w:hAnsi="Times New Roman"/>
          <w:sz w:val="24"/>
          <w:szCs w:val="24"/>
        </w:rPr>
        <w:t>. Most of the burrows we found were near termite nests and on sloppy area.</w:t>
      </w:r>
      <w:r w:rsidRPr="00F9719A">
        <w:rPr>
          <w:rFonts w:ascii="Times New Roman" w:hAnsi="Times New Roman"/>
          <w:sz w:val="24"/>
          <w:szCs w:val="24"/>
        </w:rPr>
        <w:t xml:space="preserve"> There were different types of vegetation around the burrows. The soil type found in burrow was brown to black in color.</w:t>
      </w:r>
      <w:r w:rsidR="00BA3CDB">
        <w:rPr>
          <w:rFonts w:ascii="Times New Roman" w:hAnsi="Times New Roman"/>
          <w:sz w:val="24"/>
          <w:szCs w:val="24"/>
        </w:rPr>
        <w:t xml:space="preserve"> We have also noted that some</w:t>
      </w:r>
      <w:r>
        <w:rPr>
          <w:rFonts w:ascii="Times New Roman" w:hAnsi="Times New Roman"/>
          <w:sz w:val="24"/>
          <w:szCs w:val="24"/>
        </w:rPr>
        <w:t xml:space="preserve"> of burrows were on inaccessible place. </w:t>
      </w:r>
    </w:p>
    <w:p w:rsidR="00194DDC" w:rsidRPr="006D7032" w:rsidRDefault="00194DDC" w:rsidP="006D7032">
      <w:pPr>
        <w:tabs>
          <w:tab w:val="left" w:pos="2575"/>
        </w:tabs>
        <w:spacing w:line="360" w:lineRule="auto"/>
        <w:jc w:val="both"/>
        <w:rPr>
          <w:rFonts w:ascii="Times New Roman" w:hAnsi="Times New Roman" w:cs="Times New Roman"/>
          <w:b/>
          <w:bCs/>
          <w:sz w:val="24"/>
          <w:szCs w:val="24"/>
        </w:rPr>
      </w:pPr>
      <w:r w:rsidRPr="00D61807">
        <w:rPr>
          <w:rFonts w:ascii="Times New Roman" w:eastAsiaTheme="minorHAnsi" w:hAnsi="Times New Roman"/>
          <w:color w:val="000000"/>
          <w:sz w:val="24"/>
          <w:szCs w:val="24"/>
        </w:rPr>
        <w:t>Pangolins burrows were found in bushes, open land, forest and steep slopes. The burrows were found mainly around t</w:t>
      </w:r>
      <w:r w:rsidR="009419C8">
        <w:rPr>
          <w:rFonts w:ascii="Times New Roman" w:eastAsiaTheme="minorHAnsi" w:hAnsi="Times New Roman"/>
          <w:color w:val="000000"/>
          <w:sz w:val="24"/>
          <w:szCs w:val="24"/>
        </w:rPr>
        <w:t>he termite mounds. Sal (</w:t>
      </w:r>
      <w:r w:rsidR="009419C8" w:rsidRPr="009419C8">
        <w:rPr>
          <w:rFonts w:ascii="Times New Roman" w:eastAsiaTheme="minorHAnsi" w:hAnsi="Times New Roman"/>
          <w:i/>
          <w:color w:val="000000"/>
          <w:sz w:val="24"/>
          <w:szCs w:val="24"/>
        </w:rPr>
        <w:t>Shorea r</w:t>
      </w:r>
      <w:r w:rsidRPr="009419C8">
        <w:rPr>
          <w:rFonts w:ascii="Times New Roman" w:eastAsiaTheme="minorHAnsi" w:hAnsi="Times New Roman"/>
          <w:i/>
          <w:color w:val="000000"/>
          <w:sz w:val="24"/>
          <w:szCs w:val="24"/>
        </w:rPr>
        <w:t>o</w:t>
      </w:r>
      <w:r w:rsidR="00FF22B9" w:rsidRPr="009419C8">
        <w:rPr>
          <w:rFonts w:ascii="Times New Roman" w:eastAsiaTheme="minorHAnsi" w:hAnsi="Times New Roman"/>
          <w:i/>
          <w:color w:val="000000"/>
          <w:sz w:val="24"/>
          <w:szCs w:val="24"/>
        </w:rPr>
        <w:t>b</w:t>
      </w:r>
      <w:r w:rsidRPr="009419C8">
        <w:rPr>
          <w:rFonts w:ascii="Times New Roman" w:eastAsiaTheme="minorHAnsi" w:hAnsi="Times New Roman"/>
          <w:i/>
          <w:color w:val="000000"/>
          <w:sz w:val="24"/>
          <w:szCs w:val="24"/>
        </w:rPr>
        <w:t>usta</w:t>
      </w:r>
      <w:r w:rsidRPr="00D61807">
        <w:rPr>
          <w:rFonts w:ascii="Times New Roman" w:eastAsiaTheme="minorHAnsi" w:hAnsi="Times New Roman"/>
          <w:color w:val="000000"/>
          <w:sz w:val="24"/>
          <w:szCs w:val="24"/>
        </w:rPr>
        <w:t>), Bamboo (</w:t>
      </w:r>
      <w:r w:rsidRPr="009419C8">
        <w:rPr>
          <w:rFonts w:ascii="Times New Roman" w:eastAsiaTheme="minorHAnsi" w:hAnsi="Times New Roman"/>
          <w:i/>
          <w:color w:val="000000"/>
          <w:sz w:val="24"/>
          <w:szCs w:val="24"/>
        </w:rPr>
        <w:t>Den</w:t>
      </w:r>
      <w:r w:rsidR="00FF22B9" w:rsidRPr="009419C8">
        <w:rPr>
          <w:rFonts w:ascii="Times New Roman" w:eastAsiaTheme="minorHAnsi" w:hAnsi="Times New Roman"/>
          <w:i/>
          <w:color w:val="000000"/>
          <w:sz w:val="24"/>
          <w:szCs w:val="24"/>
        </w:rPr>
        <w:t>drocalamus spps</w:t>
      </w:r>
      <w:r w:rsidR="00FA474E">
        <w:rPr>
          <w:rFonts w:ascii="Times New Roman" w:eastAsiaTheme="minorHAnsi" w:hAnsi="Times New Roman"/>
          <w:color w:val="000000"/>
          <w:sz w:val="24"/>
          <w:szCs w:val="24"/>
        </w:rPr>
        <w:t>) and chilaune</w:t>
      </w:r>
      <w:r w:rsidR="009419C8">
        <w:rPr>
          <w:rFonts w:ascii="Times New Roman" w:eastAsiaTheme="minorHAnsi" w:hAnsi="Times New Roman"/>
          <w:color w:val="000000"/>
          <w:sz w:val="24"/>
          <w:szCs w:val="24"/>
        </w:rPr>
        <w:t xml:space="preserve">, khair </w:t>
      </w:r>
      <w:r w:rsidR="009419C8" w:rsidRPr="009419C8">
        <w:rPr>
          <w:rFonts w:ascii="Times New Roman" w:eastAsiaTheme="minorHAnsi" w:hAnsi="Times New Roman"/>
          <w:i/>
          <w:color w:val="000000"/>
          <w:sz w:val="24"/>
          <w:szCs w:val="24"/>
        </w:rPr>
        <w:t>(Acacia catechu</w:t>
      </w:r>
      <w:r w:rsidRPr="00D61807">
        <w:rPr>
          <w:rFonts w:ascii="Times New Roman" w:eastAsiaTheme="minorHAnsi" w:hAnsi="Times New Roman"/>
          <w:color w:val="000000"/>
          <w:sz w:val="24"/>
          <w:szCs w:val="24"/>
        </w:rPr>
        <w:t xml:space="preserve">) etc were found near the burrows of pangolin. The </w:t>
      </w:r>
      <w:r w:rsidRPr="00194DDC">
        <w:rPr>
          <w:rFonts w:ascii="Times New Roman" w:eastAsiaTheme="minorHAnsi" w:hAnsi="Times New Roman" w:cs="Times New Roman"/>
          <w:color w:val="000000"/>
          <w:sz w:val="24"/>
          <w:szCs w:val="24"/>
        </w:rPr>
        <w:t xml:space="preserve">burrows were fund to be distributed under various vegetation and habitat type.  </w:t>
      </w:r>
      <w:r w:rsidRPr="00194DDC">
        <w:rPr>
          <w:rFonts w:ascii="Times New Roman" w:hAnsi="Times New Roman" w:cs="Times New Roman"/>
          <w:sz w:val="24"/>
          <w:szCs w:val="24"/>
        </w:rPr>
        <w:t xml:space="preserve"> Mainly the burrows distribution was associated with the place where termites and ants were found. Also, the soil was mainly brown in the study area. At most places it was found that the sandy soil and steep area are also utilized by the Pangolin. The red and brown soil is easy to dig so, most of the pangolin like red and brown soils because the steep areas are not easily accessible by predator and other enemy so they might have used such place as their habitat.</w:t>
      </w:r>
    </w:p>
    <w:p w:rsidR="00194DDC" w:rsidRPr="002177E5" w:rsidRDefault="00194DDC" w:rsidP="009419C8">
      <w:pPr>
        <w:pStyle w:val="Heading2"/>
        <w:rPr>
          <w:rFonts w:ascii="Times New Roman" w:eastAsiaTheme="minorHAnsi" w:hAnsi="Times New Roman"/>
          <w:b w:val="0"/>
          <w:bCs w:val="0"/>
          <w:color w:val="231F20"/>
          <w:sz w:val="32"/>
          <w:szCs w:val="32"/>
        </w:rPr>
      </w:pPr>
      <w:bookmarkStart w:id="94" w:name="_Toc514671796"/>
      <w:r w:rsidRPr="002177E5">
        <w:rPr>
          <w:rFonts w:ascii="Times New Roman" w:eastAsiaTheme="minorHAnsi" w:hAnsi="Times New Roman"/>
          <w:b w:val="0"/>
          <w:bCs w:val="0"/>
          <w:color w:val="231F20"/>
          <w:sz w:val="32"/>
          <w:szCs w:val="32"/>
        </w:rPr>
        <w:t>4.10 DISTRIBUTION</w:t>
      </w:r>
      <w:bookmarkEnd w:id="94"/>
    </w:p>
    <w:p w:rsidR="00194DDC" w:rsidRPr="00194DDC" w:rsidRDefault="00194DDC" w:rsidP="00194DDC">
      <w:pPr>
        <w:pStyle w:val="Default"/>
        <w:spacing w:line="360" w:lineRule="auto"/>
        <w:jc w:val="both"/>
        <w:rPr>
          <w:color w:val="231F20"/>
        </w:rPr>
      </w:pPr>
      <w:r>
        <w:rPr>
          <w:bCs/>
          <w:color w:val="231F20"/>
        </w:rPr>
        <w:t>Pangolin occurs through</w:t>
      </w:r>
      <w:r w:rsidR="003A55B9">
        <w:rPr>
          <w:bCs/>
          <w:color w:val="231F20"/>
        </w:rPr>
        <w:t>out the Makawanpur district. Only few</w:t>
      </w:r>
      <w:r>
        <w:rPr>
          <w:bCs/>
          <w:color w:val="231F20"/>
        </w:rPr>
        <w:t xml:space="preserve"> people in the stu</w:t>
      </w:r>
      <w:r w:rsidR="00BA3CDB">
        <w:rPr>
          <w:bCs/>
          <w:color w:val="231F20"/>
        </w:rPr>
        <w:t xml:space="preserve">dy area had seen pangolin. In Chuchchekhola </w:t>
      </w:r>
      <w:r>
        <w:rPr>
          <w:bCs/>
          <w:color w:val="231F20"/>
        </w:rPr>
        <w:t xml:space="preserve">CF no any specific study has been done before regarding their distribution. </w:t>
      </w:r>
      <w:r w:rsidRPr="00C342A8">
        <w:rPr>
          <w:color w:val="231F20"/>
        </w:rPr>
        <w:t>No overall data on distribution is available for this species. Most collected pangolins were stumbled upon crossing the roads, searching for food in residential areas or were accidentally caught</w:t>
      </w:r>
      <w:r>
        <w:rPr>
          <w:color w:val="231F20"/>
        </w:rPr>
        <w:t>. There</w:t>
      </w:r>
      <w:r w:rsidRPr="00C342A8">
        <w:rPr>
          <w:color w:val="231F20"/>
        </w:rPr>
        <w:t xml:space="preserve"> is a</w:t>
      </w:r>
      <w:r>
        <w:rPr>
          <w:color w:val="231F20"/>
        </w:rPr>
        <w:t xml:space="preserve"> </w:t>
      </w:r>
      <w:r w:rsidRPr="00C342A8">
        <w:rPr>
          <w:color w:val="231F20"/>
        </w:rPr>
        <w:t xml:space="preserve">clear indication that </w:t>
      </w:r>
      <w:r>
        <w:rPr>
          <w:color w:val="231F20"/>
        </w:rPr>
        <w:t xml:space="preserve">pangolins are known to occur in </w:t>
      </w:r>
      <w:r w:rsidRPr="00C342A8">
        <w:rPr>
          <w:color w:val="231F20"/>
        </w:rPr>
        <w:t xml:space="preserve">surrounding disturbed areas </w:t>
      </w:r>
      <w:r>
        <w:rPr>
          <w:color w:val="231F20"/>
        </w:rPr>
        <w:t xml:space="preserve">in </w:t>
      </w:r>
      <w:r w:rsidRPr="00C342A8">
        <w:rPr>
          <w:color w:val="231F20"/>
        </w:rPr>
        <w:t xml:space="preserve">villages </w:t>
      </w:r>
      <w:r>
        <w:rPr>
          <w:color w:val="231F20"/>
        </w:rPr>
        <w:t>with fragmented forests. We d</w:t>
      </w:r>
      <w:r w:rsidRPr="00C342A8">
        <w:rPr>
          <w:color w:val="231F20"/>
        </w:rPr>
        <w:t>on’t have any</w:t>
      </w:r>
      <w:r>
        <w:rPr>
          <w:color w:val="231F20"/>
        </w:rPr>
        <w:t xml:space="preserve"> </w:t>
      </w:r>
      <w:r w:rsidRPr="00C342A8">
        <w:rPr>
          <w:color w:val="231F20"/>
        </w:rPr>
        <w:t>information on pangol</w:t>
      </w:r>
      <w:r>
        <w:rPr>
          <w:color w:val="231F20"/>
        </w:rPr>
        <w:t>in abundance in primary forests. From direct observation o</w:t>
      </w:r>
      <w:r w:rsidR="003A55B9">
        <w:rPr>
          <w:color w:val="231F20"/>
        </w:rPr>
        <w:t>f pangolin in study area we  found that P</w:t>
      </w:r>
      <w:r>
        <w:rPr>
          <w:color w:val="231F20"/>
        </w:rPr>
        <w:t>angolin</w:t>
      </w:r>
      <w:r w:rsidR="003A55B9">
        <w:rPr>
          <w:color w:val="231F20"/>
        </w:rPr>
        <w:t>s were</w:t>
      </w:r>
      <w:r>
        <w:rPr>
          <w:color w:val="231F20"/>
        </w:rPr>
        <w:t xml:space="preserve"> distributed in forest area mainly in steep slope.</w:t>
      </w:r>
    </w:p>
    <w:p w:rsidR="00194DDC" w:rsidRPr="002177E5" w:rsidRDefault="00194DDC" w:rsidP="009419C8">
      <w:pPr>
        <w:pStyle w:val="Default"/>
        <w:spacing w:line="360" w:lineRule="auto"/>
        <w:outlineLvl w:val="1"/>
        <w:rPr>
          <w:b/>
          <w:bCs/>
          <w:sz w:val="32"/>
          <w:szCs w:val="32"/>
        </w:rPr>
      </w:pPr>
      <w:bookmarkStart w:id="95" w:name="_Toc514671797"/>
      <w:r w:rsidRPr="002177E5">
        <w:rPr>
          <w:b/>
          <w:bCs/>
          <w:sz w:val="32"/>
          <w:szCs w:val="32"/>
        </w:rPr>
        <w:t>4.11 Conservation status</w:t>
      </w:r>
      <w:bookmarkEnd w:id="95"/>
      <w:r w:rsidRPr="002177E5">
        <w:rPr>
          <w:b/>
          <w:bCs/>
          <w:sz w:val="32"/>
          <w:szCs w:val="32"/>
        </w:rPr>
        <w:t xml:space="preserve"> </w:t>
      </w:r>
    </w:p>
    <w:p w:rsidR="00194DDC" w:rsidRDefault="00194DDC" w:rsidP="00194DDC">
      <w:pPr>
        <w:tabs>
          <w:tab w:val="left" w:pos="2575"/>
        </w:tabs>
        <w:spacing w:line="360" w:lineRule="auto"/>
        <w:jc w:val="both"/>
        <w:rPr>
          <w:sz w:val="24"/>
          <w:szCs w:val="24"/>
        </w:rPr>
      </w:pPr>
      <w:r>
        <w:rPr>
          <w:rFonts w:ascii="Times New Roman" w:hAnsi="Times New Roman"/>
          <w:sz w:val="24"/>
          <w:szCs w:val="24"/>
        </w:rPr>
        <w:t>The conservation status was known by discussion with key informant, Locals, and Citizen Scientists. According to them Pangolin Number has changed drastically. Generally old</w:t>
      </w:r>
      <w:r w:rsidR="000D6C78">
        <w:rPr>
          <w:rFonts w:ascii="Times New Roman" w:hAnsi="Times New Roman"/>
          <w:sz w:val="24"/>
          <w:szCs w:val="24"/>
        </w:rPr>
        <w:t>er</w:t>
      </w:r>
      <w:r>
        <w:rPr>
          <w:rFonts w:ascii="Times New Roman" w:hAnsi="Times New Roman"/>
          <w:sz w:val="24"/>
          <w:szCs w:val="24"/>
        </w:rPr>
        <w:t xml:space="preserve"> people had seen the Pangolin in the study area but new genera</w:t>
      </w:r>
      <w:r w:rsidR="008C253F">
        <w:rPr>
          <w:rFonts w:ascii="Times New Roman" w:hAnsi="Times New Roman"/>
          <w:sz w:val="24"/>
          <w:szCs w:val="24"/>
        </w:rPr>
        <w:t xml:space="preserve">tion and young people has not seen the animal </w:t>
      </w:r>
      <w:r w:rsidR="008C253F">
        <w:rPr>
          <w:rFonts w:ascii="Times New Roman" w:hAnsi="Times New Roman"/>
          <w:sz w:val="24"/>
          <w:szCs w:val="24"/>
        </w:rPr>
        <w:lastRenderedPageBreak/>
        <w:t>yet</w:t>
      </w:r>
      <w:r>
        <w:rPr>
          <w:rFonts w:ascii="Times New Roman" w:hAnsi="Times New Roman"/>
          <w:sz w:val="24"/>
          <w:szCs w:val="24"/>
        </w:rPr>
        <w:t>. Pangolins are not found commonly in the area. There is always threat of pangolin from the local people for mea</w:t>
      </w:r>
      <w:r w:rsidR="008C253F">
        <w:rPr>
          <w:rFonts w:ascii="Times New Roman" w:hAnsi="Times New Roman"/>
          <w:sz w:val="24"/>
          <w:szCs w:val="24"/>
        </w:rPr>
        <w:t>t and its valuable scales. Though there is actively flourishment of the conservation strate</w:t>
      </w:r>
      <w:r w:rsidR="00FA474E">
        <w:rPr>
          <w:rFonts w:ascii="Times New Roman" w:hAnsi="Times New Roman"/>
          <w:sz w:val="24"/>
          <w:szCs w:val="24"/>
        </w:rPr>
        <w:t>gies on the behalf of pangolin. Extremely low cases of</w:t>
      </w:r>
      <w:r w:rsidR="000D6C78">
        <w:rPr>
          <w:rFonts w:ascii="Times New Roman" w:hAnsi="Times New Roman"/>
          <w:sz w:val="24"/>
          <w:szCs w:val="24"/>
        </w:rPr>
        <w:t xml:space="preserve"> direct</w:t>
      </w:r>
      <w:r w:rsidR="00FA474E">
        <w:rPr>
          <w:rFonts w:ascii="Times New Roman" w:hAnsi="Times New Roman"/>
          <w:sz w:val="24"/>
          <w:szCs w:val="24"/>
        </w:rPr>
        <w:t xml:space="preserve"> viewing</w:t>
      </w:r>
      <w:r w:rsidR="008C253F">
        <w:rPr>
          <w:rFonts w:ascii="Times New Roman" w:hAnsi="Times New Roman"/>
          <w:sz w:val="24"/>
          <w:szCs w:val="24"/>
        </w:rPr>
        <w:t xml:space="preserve"> pangolins</w:t>
      </w:r>
      <w:r w:rsidR="000D6C78">
        <w:rPr>
          <w:rFonts w:ascii="Times New Roman" w:hAnsi="Times New Roman"/>
          <w:sz w:val="24"/>
          <w:szCs w:val="24"/>
        </w:rPr>
        <w:t xml:space="preserve"> live</w:t>
      </w:r>
      <w:r w:rsidR="008C253F">
        <w:rPr>
          <w:rFonts w:ascii="Times New Roman" w:hAnsi="Times New Roman"/>
          <w:sz w:val="24"/>
          <w:szCs w:val="24"/>
        </w:rPr>
        <w:t xml:space="preserve">.   </w:t>
      </w:r>
      <w:r w:rsidRPr="00194DDC">
        <w:rPr>
          <w:rFonts w:ascii="Times New Roman" w:hAnsi="Times New Roman" w:cs="Times New Roman"/>
          <w:bCs/>
          <w:sz w:val="24"/>
          <w:szCs w:val="24"/>
        </w:rPr>
        <w:t>Conservation status of pangolin in t</w:t>
      </w:r>
      <w:r w:rsidR="008C253F">
        <w:rPr>
          <w:rFonts w:ascii="Times New Roman" w:hAnsi="Times New Roman" w:cs="Times New Roman"/>
          <w:bCs/>
          <w:sz w:val="24"/>
          <w:szCs w:val="24"/>
        </w:rPr>
        <w:t>he area was found to be good</w:t>
      </w:r>
      <w:r w:rsidRPr="00194DDC">
        <w:rPr>
          <w:rFonts w:ascii="Times New Roman" w:hAnsi="Times New Roman" w:cs="Times New Roman"/>
          <w:bCs/>
          <w:sz w:val="24"/>
          <w:szCs w:val="24"/>
        </w:rPr>
        <w:t>.</w:t>
      </w:r>
      <w:r w:rsidR="00FA474E">
        <w:rPr>
          <w:rFonts w:ascii="Times New Roman" w:hAnsi="Times New Roman" w:cs="Times New Roman"/>
          <w:bCs/>
          <w:sz w:val="24"/>
          <w:szCs w:val="24"/>
        </w:rPr>
        <w:t xml:space="preserve"> The Chuchchekhola CF</w:t>
      </w:r>
      <w:r w:rsidR="008C253F">
        <w:rPr>
          <w:rFonts w:ascii="Times New Roman" w:hAnsi="Times New Roman" w:cs="Times New Roman"/>
          <w:bCs/>
          <w:sz w:val="24"/>
          <w:szCs w:val="24"/>
        </w:rPr>
        <w:t xml:space="preserve"> has opened the park for the commercial purpose also regarding conservation activities and management of habitats</w:t>
      </w:r>
      <w:r w:rsidR="004971B3">
        <w:rPr>
          <w:rFonts w:ascii="Times New Roman" w:hAnsi="Times New Roman" w:cs="Times New Roman"/>
          <w:bCs/>
          <w:sz w:val="24"/>
          <w:szCs w:val="24"/>
        </w:rPr>
        <w:t xml:space="preserve"> for pangolin.</w:t>
      </w:r>
      <w:r w:rsidRPr="00194DDC">
        <w:rPr>
          <w:rFonts w:ascii="Times New Roman" w:hAnsi="Times New Roman" w:cs="Times New Roman"/>
          <w:bCs/>
          <w:sz w:val="24"/>
          <w:szCs w:val="24"/>
        </w:rPr>
        <w:t xml:space="preserve"> The status of pangolin was found to be declining in last ten year. The main reason behind it was hunting, illegal trade and habitat loss</w:t>
      </w:r>
      <w:r w:rsidR="008C253F">
        <w:rPr>
          <w:rFonts w:ascii="Times New Roman" w:hAnsi="Times New Roman" w:cs="Times New Roman"/>
          <w:bCs/>
          <w:sz w:val="24"/>
          <w:szCs w:val="24"/>
        </w:rPr>
        <w:t>. Inside the area there was</w:t>
      </w:r>
      <w:r w:rsidRPr="00194DDC">
        <w:rPr>
          <w:rFonts w:ascii="Times New Roman" w:hAnsi="Times New Roman" w:cs="Times New Roman"/>
          <w:bCs/>
          <w:sz w:val="24"/>
          <w:szCs w:val="24"/>
        </w:rPr>
        <w:t xml:space="preserve"> flow of the human for the collection of fodder, fuel wood and other forest product. Some of the ethnic group has settled inside the forest</w:t>
      </w:r>
      <w:r w:rsidR="004971B3">
        <w:rPr>
          <w:rFonts w:ascii="Times New Roman" w:hAnsi="Times New Roman" w:cs="Times New Roman"/>
          <w:bCs/>
          <w:sz w:val="24"/>
          <w:szCs w:val="24"/>
        </w:rPr>
        <w:t>. During survey we found that</w:t>
      </w:r>
      <w:r w:rsidR="008C253F">
        <w:rPr>
          <w:rFonts w:ascii="Times New Roman" w:hAnsi="Times New Roman" w:cs="Times New Roman"/>
          <w:bCs/>
          <w:sz w:val="24"/>
          <w:szCs w:val="24"/>
        </w:rPr>
        <w:t xml:space="preserve"> there was not much evidence of illegal trade or hunting of pangolin in this site because </w:t>
      </w:r>
      <w:r w:rsidR="004971B3">
        <w:rPr>
          <w:rFonts w:ascii="Times New Roman" w:hAnsi="Times New Roman" w:cs="Times New Roman"/>
          <w:bCs/>
          <w:sz w:val="24"/>
          <w:szCs w:val="24"/>
        </w:rPr>
        <w:t>the people of this CF</w:t>
      </w:r>
      <w:r w:rsidR="008C253F">
        <w:rPr>
          <w:rFonts w:ascii="Times New Roman" w:hAnsi="Times New Roman" w:cs="Times New Roman"/>
          <w:bCs/>
          <w:sz w:val="24"/>
          <w:szCs w:val="24"/>
        </w:rPr>
        <w:t xml:space="preserve"> are self motivated and encouragingly heading towards conservation of nature and species</w:t>
      </w:r>
      <w:r w:rsidRPr="00194DDC">
        <w:rPr>
          <w:rFonts w:ascii="Times New Roman" w:hAnsi="Times New Roman" w:cs="Times New Roman"/>
          <w:bCs/>
          <w:sz w:val="24"/>
          <w:szCs w:val="24"/>
        </w:rPr>
        <w:t xml:space="preserve">. The mainly </w:t>
      </w:r>
      <w:r w:rsidR="00861356">
        <w:rPr>
          <w:rFonts w:ascii="Times New Roman" w:hAnsi="Times New Roman" w:cs="Times New Roman"/>
          <w:bCs/>
          <w:sz w:val="24"/>
          <w:szCs w:val="24"/>
        </w:rPr>
        <w:t>diverse</w:t>
      </w:r>
      <w:r w:rsidR="007864DC">
        <w:rPr>
          <w:rFonts w:ascii="Times New Roman" w:hAnsi="Times New Roman" w:cs="Times New Roman"/>
          <w:bCs/>
          <w:sz w:val="24"/>
          <w:szCs w:val="24"/>
        </w:rPr>
        <w:t xml:space="preserve"> ethnic groups </w:t>
      </w:r>
      <w:r w:rsidRPr="00194DDC">
        <w:rPr>
          <w:rFonts w:ascii="Times New Roman" w:hAnsi="Times New Roman" w:cs="Times New Roman"/>
          <w:bCs/>
          <w:sz w:val="24"/>
          <w:szCs w:val="24"/>
        </w:rPr>
        <w:t xml:space="preserve">were found in the study </w:t>
      </w:r>
      <w:r w:rsidR="008C253F">
        <w:rPr>
          <w:rFonts w:ascii="Times New Roman" w:hAnsi="Times New Roman" w:cs="Times New Roman"/>
          <w:bCs/>
          <w:sz w:val="24"/>
          <w:szCs w:val="24"/>
        </w:rPr>
        <w:t xml:space="preserve">area. They </w:t>
      </w:r>
      <w:r w:rsidRPr="00194DDC">
        <w:rPr>
          <w:rFonts w:ascii="Times New Roman" w:hAnsi="Times New Roman" w:cs="Times New Roman"/>
          <w:bCs/>
          <w:sz w:val="24"/>
          <w:szCs w:val="24"/>
        </w:rPr>
        <w:t xml:space="preserve"> use</w:t>
      </w:r>
      <w:r w:rsidR="008C253F">
        <w:rPr>
          <w:rFonts w:ascii="Times New Roman" w:hAnsi="Times New Roman" w:cs="Times New Roman"/>
          <w:bCs/>
          <w:sz w:val="24"/>
          <w:szCs w:val="24"/>
        </w:rPr>
        <w:t>d</w:t>
      </w:r>
      <w:r w:rsidRPr="00194DDC">
        <w:rPr>
          <w:rFonts w:ascii="Times New Roman" w:hAnsi="Times New Roman" w:cs="Times New Roman"/>
          <w:bCs/>
          <w:sz w:val="24"/>
          <w:szCs w:val="24"/>
        </w:rPr>
        <w:t xml:space="preserve"> to </w:t>
      </w:r>
      <w:r w:rsidR="007864DC">
        <w:rPr>
          <w:rFonts w:ascii="Times New Roman" w:hAnsi="Times New Roman" w:cs="Times New Roman"/>
          <w:bCs/>
          <w:sz w:val="24"/>
          <w:szCs w:val="24"/>
        </w:rPr>
        <w:t>hunt for meat and illegal trade</w:t>
      </w:r>
      <w:r w:rsidR="008C253F">
        <w:rPr>
          <w:rFonts w:ascii="Times New Roman" w:hAnsi="Times New Roman" w:cs="Times New Roman"/>
          <w:bCs/>
          <w:sz w:val="24"/>
          <w:szCs w:val="24"/>
        </w:rPr>
        <w:t xml:space="preserve"> in the past</w:t>
      </w:r>
      <w:r w:rsidRPr="00194DDC">
        <w:rPr>
          <w:rFonts w:ascii="Times New Roman" w:hAnsi="Times New Roman" w:cs="Times New Roman"/>
          <w:bCs/>
          <w:sz w:val="24"/>
          <w:szCs w:val="24"/>
        </w:rPr>
        <w:t>.</w:t>
      </w:r>
      <w:r w:rsidRPr="00194DDC">
        <w:rPr>
          <w:rFonts w:ascii="Times New Roman" w:hAnsi="Times New Roman" w:cs="Times New Roman"/>
          <w:sz w:val="24"/>
          <w:szCs w:val="24"/>
        </w:rPr>
        <w:t xml:space="preserve"> The people of the study site were mainly from lower</w:t>
      </w:r>
      <w:r w:rsidRPr="002D6EED">
        <w:rPr>
          <w:sz w:val="24"/>
          <w:szCs w:val="24"/>
        </w:rPr>
        <w:t xml:space="preserve"> </w:t>
      </w:r>
      <w:r w:rsidRPr="006A3ADB">
        <w:rPr>
          <w:rFonts w:ascii="Times New Roman" w:hAnsi="Times New Roman" w:cs="Times New Roman"/>
          <w:sz w:val="24"/>
          <w:szCs w:val="24"/>
        </w:rPr>
        <w:t xml:space="preserve">middle class family to very poor </w:t>
      </w:r>
      <w:r w:rsidR="008C253F">
        <w:rPr>
          <w:rFonts w:ascii="Times New Roman" w:hAnsi="Times New Roman" w:cs="Times New Roman"/>
          <w:sz w:val="24"/>
          <w:szCs w:val="24"/>
        </w:rPr>
        <w:t>class family</w:t>
      </w:r>
      <w:r w:rsidRPr="006A3ADB">
        <w:rPr>
          <w:rFonts w:ascii="Times New Roman" w:hAnsi="Times New Roman" w:cs="Times New Roman"/>
          <w:sz w:val="24"/>
          <w:szCs w:val="24"/>
        </w:rPr>
        <w:t>. All pangolins in trade are from the wild. People hunt this non aggressive handsome creature for the sake of money.</w:t>
      </w:r>
      <w:r w:rsidR="008C253F">
        <w:rPr>
          <w:rFonts w:ascii="Times New Roman" w:hAnsi="Times New Roman" w:cs="Times New Roman"/>
          <w:sz w:val="24"/>
          <w:szCs w:val="24"/>
        </w:rPr>
        <w:t xml:space="preserve"> T</w:t>
      </w:r>
      <w:r w:rsidR="00861356">
        <w:rPr>
          <w:rFonts w:ascii="Times New Roman" w:hAnsi="Times New Roman" w:cs="Times New Roman"/>
          <w:sz w:val="24"/>
          <w:szCs w:val="24"/>
        </w:rPr>
        <w:t>he conservation status of the CF</w:t>
      </w:r>
      <w:r w:rsidR="008C253F">
        <w:rPr>
          <w:rFonts w:ascii="Times New Roman" w:hAnsi="Times New Roman" w:cs="Times New Roman"/>
          <w:sz w:val="24"/>
          <w:szCs w:val="24"/>
        </w:rPr>
        <w:t xml:space="preserve"> was found fair and the existence of illegal trade or hunting was found to be in low positions.</w:t>
      </w:r>
    </w:p>
    <w:p w:rsidR="00194DDC" w:rsidRPr="002177E5" w:rsidRDefault="00092E09" w:rsidP="009419C8">
      <w:pPr>
        <w:pStyle w:val="Heading2"/>
        <w:rPr>
          <w:rFonts w:ascii="Times New Roman" w:hAnsi="Times New Roman"/>
          <w:noProof/>
          <w:sz w:val="32"/>
          <w:szCs w:val="32"/>
        </w:rPr>
      </w:pPr>
      <w:bookmarkStart w:id="96" w:name="_Toc514671798"/>
      <w:r w:rsidRPr="002177E5">
        <w:rPr>
          <w:rFonts w:ascii="Times New Roman" w:hAnsi="Times New Roman"/>
          <w:b w:val="0"/>
          <w:sz w:val="32"/>
          <w:szCs w:val="32"/>
        </w:rPr>
        <w:t xml:space="preserve">4.12 </w:t>
      </w:r>
      <w:r w:rsidR="00194DDC" w:rsidRPr="002177E5">
        <w:rPr>
          <w:rFonts w:ascii="Times New Roman" w:hAnsi="Times New Roman"/>
          <w:b w:val="0"/>
          <w:sz w:val="32"/>
          <w:szCs w:val="32"/>
        </w:rPr>
        <w:t>Social belief</w:t>
      </w:r>
      <w:bookmarkEnd w:id="96"/>
    </w:p>
    <w:p w:rsidR="00194DDC" w:rsidRPr="009644DC" w:rsidRDefault="00194DDC" w:rsidP="009644DC">
      <w:pPr>
        <w:pStyle w:val="Default"/>
        <w:spacing w:line="360" w:lineRule="auto"/>
        <w:jc w:val="both"/>
      </w:pPr>
      <w:r>
        <w:t xml:space="preserve">To know social belief about the </w:t>
      </w:r>
      <w:r w:rsidRPr="004F5DBA">
        <w:t>Pangolin</w:t>
      </w:r>
      <w:r>
        <w:t xml:space="preserve"> </w:t>
      </w:r>
      <w:r w:rsidRPr="004F5DBA">
        <w:t xml:space="preserve">in the study area, group discussion and informal talk with the key informants was done. It was found that </w:t>
      </w:r>
      <w:r>
        <w:t>Pangolin scales and meat is taken as high medicinal value. D</w:t>
      </w:r>
      <w:r w:rsidRPr="004F5DBA">
        <w:t>ue to</w:t>
      </w:r>
      <w:r>
        <w:t xml:space="preserve"> this reason and </w:t>
      </w:r>
      <w:r w:rsidRPr="004F5DBA">
        <w:t>high market value of Pangolin scales, people were hunting this animal</w:t>
      </w:r>
      <w:r>
        <w:t xml:space="preserve">. </w:t>
      </w:r>
      <w:r w:rsidRPr="004F5DBA">
        <w:t xml:space="preserve">Some informants said that Pangolins </w:t>
      </w:r>
      <w:r>
        <w:t>meat is eaten to cure stomach disease and scales are used to make ring.</w:t>
      </w:r>
      <w:r w:rsidRPr="00F15796">
        <w:t xml:space="preserve"> </w:t>
      </w:r>
      <w:r w:rsidRPr="00D61807">
        <w:t xml:space="preserve">Pangolins had a negative impression in </w:t>
      </w:r>
      <w:r>
        <w:t>village</w:t>
      </w:r>
      <w:r w:rsidRPr="00D61807">
        <w:t xml:space="preserve"> most of the people were scared by seeing the ph</w:t>
      </w:r>
      <w:r w:rsidR="008C253F">
        <w:t xml:space="preserve">oto of pangolin. </w:t>
      </w:r>
      <w:r w:rsidRPr="00D61807">
        <w:t>Similar type of belief was also taken in Vietnam (www.huffingtonpost.com) and China (Patel &amp; Chin, 2008)</w:t>
      </w:r>
      <w:r>
        <w:t xml:space="preserve"> (Cited </w:t>
      </w:r>
      <w:r w:rsidR="009644DC">
        <w:t>from (</w:t>
      </w:r>
      <w:r w:rsidR="00092E09">
        <w:t>Thapa, 2012))</w:t>
      </w:r>
      <w:r>
        <w:t>.</w:t>
      </w:r>
    </w:p>
    <w:p w:rsidR="00194DDC" w:rsidRPr="009644DC" w:rsidRDefault="00194DDC" w:rsidP="00194DDC">
      <w:pPr>
        <w:tabs>
          <w:tab w:val="left" w:pos="2575"/>
        </w:tabs>
        <w:spacing w:line="360" w:lineRule="auto"/>
        <w:jc w:val="both"/>
        <w:rPr>
          <w:rFonts w:ascii="Times New Roman" w:hAnsi="Times New Roman"/>
          <w:sz w:val="24"/>
          <w:szCs w:val="24"/>
        </w:rPr>
      </w:pPr>
      <w:r>
        <w:rPr>
          <w:rFonts w:ascii="Times New Roman" w:hAnsi="Times New Roman"/>
          <w:sz w:val="24"/>
          <w:szCs w:val="24"/>
        </w:rPr>
        <w:t xml:space="preserve">The conservation status was known by discussion with key informant, Locals, and Citizen Scientists. According to them Pangolin Number has changed drastically. Generally </w:t>
      </w:r>
      <w:r w:rsidR="005E4057">
        <w:rPr>
          <w:rFonts w:ascii="Times New Roman" w:hAnsi="Times New Roman"/>
          <w:sz w:val="24"/>
          <w:szCs w:val="24"/>
        </w:rPr>
        <w:t>older people</w:t>
      </w:r>
      <w:r>
        <w:rPr>
          <w:rFonts w:ascii="Times New Roman" w:hAnsi="Times New Roman"/>
          <w:sz w:val="24"/>
          <w:szCs w:val="24"/>
        </w:rPr>
        <w:t xml:space="preserve"> had seen the Pangolin in the study area but new genera</w:t>
      </w:r>
      <w:r w:rsidR="008C253F">
        <w:rPr>
          <w:rFonts w:ascii="Times New Roman" w:hAnsi="Times New Roman"/>
          <w:sz w:val="24"/>
          <w:szCs w:val="24"/>
        </w:rPr>
        <w:t>tion and young people are not able to see the creature</w:t>
      </w:r>
      <w:r>
        <w:rPr>
          <w:rFonts w:ascii="Times New Roman" w:hAnsi="Times New Roman"/>
          <w:sz w:val="24"/>
          <w:szCs w:val="24"/>
        </w:rPr>
        <w:t>. Pangolins are not found commonly in the</w:t>
      </w:r>
      <w:r w:rsidR="005E4057">
        <w:rPr>
          <w:rFonts w:ascii="Times New Roman" w:hAnsi="Times New Roman"/>
          <w:sz w:val="24"/>
          <w:szCs w:val="24"/>
        </w:rPr>
        <w:t xml:space="preserve"> area. There is always threat oto</w:t>
      </w:r>
      <w:r>
        <w:rPr>
          <w:rFonts w:ascii="Times New Roman" w:hAnsi="Times New Roman"/>
          <w:sz w:val="24"/>
          <w:szCs w:val="24"/>
        </w:rPr>
        <w:t xml:space="preserve"> pangolin from the local people for meat and its valuable s</w:t>
      </w:r>
      <w:r w:rsidR="008C253F">
        <w:rPr>
          <w:rFonts w:ascii="Times New Roman" w:hAnsi="Times New Roman"/>
          <w:sz w:val="24"/>
          <w:szCs w:val="24"/>
        </w:rPr>
        <w:t>cales.</w:t>
      </w:r>
    </w:p>
    <w:p w:rsidR="00194DDC" w:rsidRPr="002177E5" w:rsidRDefault="009644DC" w:rsidP="009419C8">
      <w:pPr>
        <w:pStyle w:val="Heading2"/>
        <w:rPr>
          <w:rFonts w:ascii="Times New Roman" w:hAnsi="Times New Roman"/>
          <w:b w:val="0"/>
          <w:sz w:val="32"/>
          <w:szCs w:val="32"/>
        </w:rPr>
      </w:pPr>
      <w:bookmarkStart w:id="97" w:name="_Toc514671799"/>
      <w:r w:rsidRPr="002177E5">
        <w:rPr>
          <w:rFonts w:ascii="Times New Roman" w:hAnsi="Times New Roman"/>
          <w:b w:val="0"/>
          <w:sz w:val="32"/>
          <w:szCs w:val="32"/>
        </w:rPr>
        <w:lastRenderedPageBreak/>
        <w:t xml:space="preserve">4.13 </w:t>
      </w:r>
      <w:r w:rsidR="00194DDC" w:rsidRPr="002177E5">
        <w:rPr>
          <w:rFonts w:ascii="Times New Roman" w:hAnsi="Times New Roman"/>
          <w:b w:val="0"/>
          <w:sz w:val="32"/>
          <w:szCs w:val="32"/>
        </w:rPr>
        <w:t>Conservation in captivity</w:t>
      </w:r>
      <w:bookmarkEnd w:id="97"/>
    </w:p>
    <w:p w:rsidR="00194DDC" w:rsidRDefault="00194DDC" w:rsidP="00194DDC">
      <w:pPr>
        <w:tabs>
          <w:tab w:val="left" w:pos="2575"/>
        </w:tabs>
        <w:spacing w:line="360" w:lineRule="auto"/>
        <w:jc w:val="both"/>
        <w:rPr>
          <w:sz w:val="24"/>
          <w:szCs w:val="24"/>
        </w:rPr>
      </w:pPr>
      <w:r w:rsidRPr="00764A81">
        <w:rPr>
          <w:rFonts w:ascii="Times New Roman" w:hAnsi="Times New Roman"/>
          <w:sz w:val="24"/>
          <w:szCs w:val="24"/>
        </w:rPr>
        <w:t>Conservation of pangolin in captivity is very hard. Though there is record of 5 month in captivity in central zoo of Nepal.</w:t>
      </w:r>
      <w:r>
        <w:rPr>
          <w:rFonts w:ascii="Times New Roman" w:hAnsi="Times New Roman"/>
          <w:sz w:val="24"/>
          <w:szCs w:val="24"/>
        </w:rPr>
        <w:t xml:space="preserve"> A</w:t>
      </w:r>
      <w:r w:rsidRPr="00764A81">
        <w:rPr>
          <w:rFonts w:ascii="Times New Roman" w:hAnsi="Times New Roman"/>
          <w:sz w:val="24"/>
          <w:szCs w:val="24"/>
        </w:rPr>
        <w:t xml:space="preserve">ccording to zoo manager Individuals in the </w:t>
      </w:r>
      <w:r>
        <w:rPr>
          <w:rFonts w:ascii="Times New Roman" w:hAnsi="Times New Roman"/>
          <w:sz w:val="24"/>
          <w:szCs w:val="24"/>
        </w:rPr>
        <w:t xml:space="preserve">captive management </w:t>
      </w:r>
      <w:r w:rsidRPr="00764A81">
        <w:rPr>
          <w:rFonts w:ascii="Times New Roman" w:hAnsi="Times New Roman"/>
          <w:sz w:val="24"/>
          <w:szCs w:val="24"/>
        </w:rPr>
        <w:t>are</w:t>
      </w:r>
      <w:r>
        <w:rPr>
          <w:rFonts w:ascii="Times New Roman" w:hAnsi="Times New Roman"/>
          <w:sz w:val="24"/>
          <w:szCs w:val="24"/>
        </w:rPr>
        <w:t xml:space="preserve"> taken opportunistically from </w:t>
      </w:r>
      <w:r w:rsidRPr="00764A81">
        <w:rPr>
          <w:rFonts w:ascii="Times New Roman" w:hAnsi="Times New Roman"/>
          <w:sz w:val="24"/>
          <w:szCs w:val="24"/>
        </w:rPr>
        <w:t xml:space="preserve">rescued pangolins that are donated to the </w:t>
      </w:r>
      <w:r>
        <w:rPr>
          <w:rFonts w:ascii="Times New Roman" w:hAnsi="Times New Roman"/>
          <w:sz w:val="24"/>
          <w:szCs w:val="24"/>
        </w:rPr>
        <w:t>Zoo but it is very hard to keep pangolin in zoo.</w:t>
      </w:r>
      <w:r w:rsidRPr="00764A81">
        <w:rPr>
          <w:rFonts w:ascii="Times New Roman" w:hAnsi="Times New Roman"/>
          <w:sz w:val="24"/>
          <w:szCs w:val="24"/>
        </w:rPr>
        <w:t xml:space="preserve"> </w:t>
      </w:r>
      <w:r w:rsidRPr="0055285F">
        <w:rPr>
          <w:rFonts w:ascii="Times New Roman" w:hAnsi="Times New Roman"/>
          <w:sz w:val="24"/>
          <w:szCs w:val="24"/>
        </w:rPr>
        <w:t>Pangolins are strong diggers and climbers and are superb escape artists. This is one of</w:t>
      </w:r>
      <w:r>
        <w:rPr>
          <w:rFonts w:ascii="Times New Roman" w:hAnsi="Times New Roman"/>
          <w:sz w:val="24"/>
          <w:szCs w:val="24"/>
        </w:rPr>
        <w:t xml:space="preserve"> </w:t>
      </w:r>
      <w:r w:rsidRPr="0055285F">
        <w:rPr>
          <w:rFonts w:ascii="Times New Roman" w:hAnsi="Times New Roman"/>
          <w:sz w:val="24"/>
          <w:szCs w:val="24"/>
        </w:rPr>
        <w:t>the reasons they are difficult to keep in captivity.</w:t>
      </w:r>
      <w:r>
        <w:rPr>
          <w:rFonts w:ascii="Times New Roman" w:hAnsi="Times New Roman"/>
          <w:sz w:val="24"/>
          <w:szCs w:val="24"/>
        </w:rPr>
        <w:t xml:space="preserve"> The feeding habit is also problem of the pangolin to conserve it in to captivity.</w:t>
      </w:r>
      <w:r w:rsidRPr="0055285F">
        <w:rPr>
          <w:rFonts w:ascii="Times New Roman" w:hAnsi="Times New Roman"/>
          <w:sz w:val="24"/>
          <w:szCs w:val="24"/>
        </w:rPr>
        <w:t xml:space="preserve"> It was therefore apparent that an escape-proof den had to be constructed that could also house them comfortably and</w:t>
      </w:r>
      <w:r>
        <w:rPr>
          <w:rFonts w:ascii="Times New Roman" w:hAnsi="Times New Roman"/>
          <w:sz w:val="24"/>
          <w:szCs w:val="24"/>
        </w:rPr>
        <w:t xml:space="preserve"> </w:t>
      </w:r>
      <w:r w:rsidRPr="0055285F">
        <w:rPr>
          <w:rFonts w:ascii="Times New Roman" w:hAnsi="Times New Roman"/>
          <w:sz w:val="24"/>
          <w:szCs w:val="24"/>
        </w:rPr>
        <w:t>safely.</w:t>
      </w:r>
      <w:r>
        <w:rPr>
          <w:rFonts w:ascii="Times New Roman" w:hAnsi="Times New Roman"/>
          <w:sz w:val="24"/>
          <w:szCs w:val="24"/>
        </w:rPr>
        <w:t xml:space="preserve"> </w:t>
      </w:r>
      <w:r w:rsidRPr="00764A81">
        <w:rPr>
          <w:rFonts w:ascii="Times New Roman" w:hAnsi="Times New Roman"/>
          <w:sz w:val="24"/>
          <w:szCs w:val="24"/>
        </w:rPr>
        <w:t>Donated pangolins</w:t>
      </w:r>
      <w:r>
        <w:rPr>
          <w:rFonts w:ascii="Times New Roman" w:hAnsi="Times New Roman"/>
          <w:sz w:val="24"/>
          <w:szCs w:val="24"/>
        </w:rPr>
        <w:t xml:space="preserve"> </w:t>
      </w:r>
      <w:r w:rsidRPr="00764A81">
        <w:rPr>
          <w:rFonts w:ascii="Times New Roman" w:hAnsi="Times New Roman"/>
          <w:sz w:val="24"/>
          <w:szCs w:val="24"/>
        </w:rPr>
        <w:t>are brought to the</w:t>
      </w:r>
      <w:r>
        <w:rPr>
          <w:rFonts w:ascii="Times New Roman" w:hAnsi="Times New Roman"/>
          <w:sz w:val="24"/>
          <w:szCs w:val="24"/>
        </w:rPr>
        <w:t xml:space="preserve"> zoo</w:t>
      </w:r>
      <w:r w:rsidRPr="00764A81">
        <w:rPr>
          <w:rFonts w:ascii="Times New Roman" w:hAnsi="Times New Roman"/>
          <w:sz w:val="24"/>
          <w:szCs w:val="24"/>
        </w:rPr>
        <w:t xml:space="preserve"> </w:t>
      </w:r>
      <w:r>
        <w:rPr>
          <w:rFonts w:ascii="Times New Roman" w:hAnsi="Times New Roman"/>
          <w:sz w:val="24"/>
          <w:szCs w:val="24"/>
        </w:rPr>
        <w:t>by</w:t>
      </w:r>
      <w:r w:rsidRPr="00764A81">
        <w:rPr>
          <w:rFonts w:ascii="Times New Roman" w:hAnsi="Times New Roman"/>
          <w:sz w:val="24"/>
          <w:szCs w:val="24"/>
        </w:rPr>
        <w:t xml:space="preserve"> government agencies, such as the police, the National Parks</w:t>
      </w:r>
      <w:r>
        <w:rPr>
          <w:rFonts w:ascii="Times New Roman" w:hAnsi="Times New Roman"/>
          <w:sz w:val="24"/>
          <w:szCs w:val="24"/>
        </w:rPr>
        <w:t xml:space="preserve"> &amp;</w:t>
      </w:r>
      <w:r w:rsidRPr="00764A81">
        <w:rPr>
          <w:rFonts w:ascii="Times New Roman" w:hAnsi="Times New Roman"/>
          <w:sz w:val="24"/>
          <w:szCs w:val="24"/>
        </w:rPr>
        <w:t xml:space="preserve"> WRS staff.</w:t>
      </w:r>
      <w:r>
        <w:rPr>
          <w:rFonts w:ascii="Times New Roman" w:hAnsi="Times New Roman"/>
          <w:sz w:val="24"/>
          <w:szCs w:val="24"/>
        </w:rPr>
        <w:t xml:space="preserve"> As it is very difficult to keep pangolin in captivity they release pangolin to protected areas.</w:t>
      </w:r>
      <w:r w:rsidR="009419C8">
        <w:rPr>
          <w:rFonts w:ascii="Times New Roman" w:hAnsi="Times New Roman"/>
          <w:sz w:val="24"/>
          <w:szCs w:val="24"/>
        </w:rPr>
        <w:t xml:space="preserve"> However conservation in captivity practices has not been possible in the study area.</w:t>
      </w:r>
    </w:p>
    <w:p w:rsidR="00466182" w:rsidRDefault="00466182" w:rsidP="00775140">
      <w:pPr>
        <w:pStyle w:val="Default"/>
        <w:spacing w:line="360" w:lineRule="auto"/>
        <w:jc w:val="center"/>
        <w:rPr>
          <w:b/>
          <w:bCs/>
          <w:color w:val="auto"/>
          <w:sz w:val="36"/>
        </w:rPr>
      </w:pPr>
    </w:p>
    <w:p w:rsidR="003772BF" w:rsidRDefault="003772BF" w:rsidP="00775140">
      <w:pPr>
        <w:pStyle w:val="Default"/>
        <w:spacing w:line="360" w:lineRule="auto"/>
        <w:jc w:val="center"/>
        <w:rPr>
          <w:b/>
          <w:bCs/>
          <w:color w:val="auto"/>
          <w:sz w:val="36"/>
        </w:rPr>
      </w:pPr>
    </w:p>
    <w:p w:rsidR="0014002A" w:rsidRDefault="00C26BE5" w:rsidP="00C26BE5">
      <w:pPr>
        <w:pStyle w:val="Default"/>
        <w:spacing w:line="360" w:lineRule="auto"/>
        <w:outlineLvl w:val="0"/>
        <w:rPr>
          <w:b/>
          <w:bCs/>
          <w:color w:val="auto"/>
          <w:sz w:val="36"/>
        </w:rPr>
      </w:pPr>
      <w:bookmarkStart w:id="98" w:name="_Toc514671800"/>
      <w:r>
        <w:rPr>
          <w:b/>
          <w:bCs/>
          <w:color w:val="auto"/>
          <w:sz w:val="36"/>
        </w:rPr>
        <w:t xml:space="preserve">                                      </w:t>
      </w: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14002A" w:rsidRDefault="0014002A" w:rsidP="00C26BE5">
      <w:pPr>
        <w:pStyle w:val="Default"/>
        <w:spacing w:line="360" w:lineRule="auto"/>
        <w:outlineLvl w:val="0"/>
        <w:rPr>
          <w:b/>
          <w:bCs/>
          <w:color w:val="auto"/>
          <w:sz w:val="36"/>
        </w:rPr>
      </w:pPr>
    </w:p>
    <w:p w:rsidR="00775140" w:rsidRPr="009B4C09" w:rsidRDefault="0014002A" w:rsidP="00C26BE5">
      <w:pPr>
        <w:pStyle w:val="Default"/>
        <w:spacing w:line="360" w:lineRule="auto"/>
        <w:outlineLvl w:val="0"/>
        <w:rPr>
          <w:color w:val="auto"/>
          <w:sz w:val="36"/>
        </w:rPr>
      </w:pPr>
      <w:r>
        <w:rPr>
          <w:b/>
          <w:bCs/>
          <w:color w:val="auto"/>
          <w:sz w:val="36"/>
        </w:rPr>
        <w:lastRenderedPageBreak/>
        <w:t xml:space="preserve">                                   </w:t>
      </w:r>
      <w:r w:rsidR="00775140" w:rsidRPr="009B4C09">
        <w:rPr>
          <w:b/>
          <w:bCs/>
          <w:color w:val="auto"/>
          <w:sz w:val="36"/>
        </w:rPr>
        <w:t xml:space="preserve">CHAPTER </w:t>
      </w:r>
      <w:r w:rsidR="00775140">
        <w:rPr>
          <w:b/>
          <w:bCs/>
          <w:color w:val="auto"/>
          <w:sz w:val="36"/>
        </w:rPr>
        <w:t>FIVE</w:t>
      </w:r>
      <w:bookmarkEnd w:id="98"/>
    </w:p>
    <w:p w:rsidR="00775140" w:rsidRDefault="00775140" w:rsidP="00815AFF">
      <w:pPr>
        <w:pStyle w:val="Default"/>
        <w:spacing w:line="360" w:lineRule="auto"/>
        <w:jc w:val="center"/>
        <w:outlineLvl w:val="0"/>
        <w:rPr>
          <w:b/>
          <w:bCs/>
          <w:color w:val="auto"/>
          <w:sz w:val="36"/>
        </w:rPr>
      </w:pPr>
      <w:bookmarkStart w:id="99" w:name="_Toc514671801"/>
      <w:r w:rsidRPr="009B4C09">
        <w:rPr>
          <w:b/>
          <w:bCs/>
          <w:color w:val="auto"/>
          <w:sz w:val="36"/>
        </w:rPr>
        <w:t>CONCLUSION AND RECOMMENDATION</w:t>
      </w:r>
      <w:bookmarkEnd w:id="99"/>
    </w:p>
    <w:p w:rsidR="00775140" w:rsidRDefault="00775140" w:rsidP="00815AFF">
      <w:pPr>
        <w:pStyle w:val="Default"/>
        <w:spacing w:line="360" w:lineRule="auto"/>
        <w:outlineLvl w:val="1"/>
        <w:rPr>
          <w:b/>
          <w:color w:val="auto"/>
          <w:sz w:val="32"/>
          <w:szCs w:val="32"/>
        </w:rPr>
      </w:pPr>
      <w:bookmarkStart w:id="100" w:name="_Toc514671802"/>
      <w:r>
        <w:rPr>
          <w:b/>
          <w:color w:val="auto"/>
          <w:sz w:val="32"/>
          <w:szCs w:val="32"/>
        </w:rPr>
        <w:t>5.1 Conclusion</w:t>
      </w:r>
      <w:bookmarkEnd w:id="100"/>
    </w:p>
    <w:p w:rsidR="00775140" w:rsidRPr="008765E1" w:rsidRDefault="00775140" w:rsidP="008765E1">
      <w:pPr>
        <w:numPr>
          <w:ilvl w:val="0"/>
          <w:numId w:val="17"/>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The study w</w:t>
      </w:r>
      <w:r w:rsidR="00A43A2A">
        <w:rPr>
          <w:rFonts w:ascii="Times New Roman" w:hAnsi="Times New Roman" w:cs="Times New Roman"/>
          <w:sz w:val="24"/>
          <w:szCs w:val="24"/>
        </w:rPr>
        <w:t>as concentrated at Chuchchekhola</w:t>
      </w:r>
      <w:r w:rsidRPr="00775140">
        <w:rPr>
          <w:rFonts w:ascii="Times New Roman" w:hAnsi="Times New Roman" w:cs="Times New Roman"/>
          <w:sz w:val="24"/>
          <w:szCs w:val="24"/>
        </w:rPr>
        <w:t xml:space="preserve"> CF of Makwanpur district which lies on Central part o</w:t>
      </w:r>
      <w:r w:rsidR="007F027E">
        <w:rPr>
          <w:rFonts w:ascii="Times New Roman" w:hAnsi="Times New Roman" w:cs="Times New Roman"/>
          <w:sz w:val="24"/>
          <w:szCs w:val="24"/>
        </w:rPr>
        <w:t xml:space="preserve">f </w:t>
      </w:r>
      <w:r w:rsidR="008765E1">
        <w:rPr>
          <w:rFonts w:ascii="Times New Roman" w:hAnsi="Times New Roman" w:cs="Times New Roman"/>
          <w:sz w:val="24"/>
          <w:szCs w:val="24"/>
        </w:rPr>
        <w:t>Nepal;</w:t>
      </w:r>
      <w:r w:rsidR="007F027E">
        <w:rPr>
          <w:rFonts w:ascii="Times New Roman" w:hAnsi="Times New Roman" w:cs="Times New Roman"/>
          <w:sz w:val="24"/>
          <w:szCs w:val="24"/>
        </w:rPr>
        <w:t xml:space="preserve"> presence of pangolin is a fact in the study area</w:t>
      </w:r>
      <w:r w:rsidRPr="00775140">
        <w:rPr>
          <w:rFonts w:ascii="Times New Roman" w:hAnsi="Times New Roman" w:cs="Times New Roman"/>
          <w:sz w:val="24"/>
          <w:szCs w:val="24"/>
        </w:rPr>
        <w:t>.</w:t>
      </w:r>
    </w:p>
    <w:p w:rsidR="00775140" w:rsidRPr="00775140" w:rsidRDefault="00775140" w:rsidP="00775140">
      <w:pPr>
        <w:numPr>
          <w:ilvl w:val="0"/>
          <w:numId w:val="17"/>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 xml:space="preserve"> Burrow was distributed in clumps.</w:t>
      </w:r>
    </w:p>
    <w:p w:rsidR="00775140" w:rsidRPr="00775140" w:rsidRDefault="00775140" w:rsidP="00775140">
      <w:pPr>
        <w:numPr>
          <w:ilvl w:val="0"/>
          <w:numId w:val="17"/>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Forest land with crown cover 30-60% is the best place for pangolin habitat.</w:t>
      </w:r>
    </w:p>
    <w:p w:rsidR="00775140" w:rsidRPr="00775140" w:rsidRDefault="003163CE" w:rsidP="00775140">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Major threat is</w:t>
      </w:r>
      <w:r w:rsidR="00A43A2A">
        <w:rPr>
          <w:rFonts w:ascii="Times New Roman" w:hAnsi="Times New Roman" w:cs="Times New Roman"/>
          <w:sz w:val="24"/>
          <w:szCs w:val="24"/>
        </w:rPr>
        <w:t xml:space="preserve"> caused by habitat detoriation</w:t>
      </w:r>
      <w:r w:rsidR="00775140" w:rsidRPr="00775140">
        <w:rPr>
          <w:rFonts w:ascii="Times New Roman" w:hAnsi="Times New Roman" w:cs="Times New Roman"/>
          <w:sz w:val="24"/>
          <w:szCs w:val="24"/>
        </w:rPr>
        <w:t>.</w:t>
      </w:r>
    </w:p>
    <w:p w:rsidR="00775140" w:rsidRDefault="00775140" w:rsidP="00775140">
      <w:pPr>
        <w:numPr>
          <w:ilvl w:val="0"/>
          <w:numId w:val="17"/>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District Forest Office is actively functioning to control the illegal trade of wildlife trophies.</w:t>
      </w:r>
    </w:p>
    <w:p w:rsidR="007F027E" w:rsidRPr="003163CE" w:rsidRDefault="003163CE" w:rsidP="003163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Pangolins burrows were found on </w:t>
      </w:r>
      <w:r w:rsidR="008F6176">
        <w:rPr>
          <w:rFonts w:ascii="Times New Roman" w:hAnsi="Times New Roman" w:cs="Times New Roman"/>
          <w:sz w:val="24"/>
          <w:szCs w:val="24"/>
        </w:rPr>
        <w:t>sloppy</w:t>
      </w:r>
      <w:r>
        <w:rPr>
          <w:rFonts w:ascii="Times New Roman" w:hAnsi="Times New Roman" w:cs="Times New Roman"/>
          <w:sz w:val="24"/>
          <w:szCs w:val="24"/>
        </w:rPr>
        <w:t xml:space="preserve"> areas and near termite settlements.</w:t>
      </w:r>
    </w:p>
    <w:p w:rsidR="007F027E" w:rsidRDefault="007F027E" w:rsidP="007F027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Not much evidence of illegal trade is found in the study area.</w:t>
      </w:r>
    </w:p>
    <w:p w:rsidR="007F027E" w:rsidRDefault="00C8272E" w:rsidP="007F027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However people perception about pangolin population is declining, study shows population of pangolin is increasing in the study area from the distribution of burrows and density.</w:t>
      </w:r>
    </w:p>
    <w:p w:rsidR="003163CE" w:rsidRDefault="003163CE" w:rsidP="007F027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Active involvement of the local and CFUG for pangolin conservation.</w:t>
      </w:r>
    </w:p>
    <w:p w:rsidR="003163CE" w:rsidRPr="007F027E" w:rsidRDefault="00204780" w:rsidP="007F027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CBAPU (community based anti poaching approach) is established on the study area that is actively working on protection of pangolin.</w:t>
      </w:r>
    </w:p>
    <w:p w:rsidR="00775140" w:rsidRPr="00775140" w:rsidRDefault="00775140" w:rsidP="00775140">
      <w:pPr>
        <w:pStyle w:val="Default"/>
        <w:spacing w:line="360" w:lineRule="auto"/>
        <w:rPr>
          <w:b/>
          <w:color w:val="auto"/>
          <w:sz w:val="32"/>
          <w:szCs w:val="32"/>
        </w:rPr>
      </w:pPr>
    </w:p>
    <w:p w:rsidR="00775140" w:rsidRDefault="00775140" w:rsidP="00815AFF">
      <w:pPr>
        <w:pStyle w:val="Default"/>
        <w:spacing w:line="360" w:lineRule="auto"/>
        <w:outlineLvl w:val="1"/>
        <w:rPr>
          <w:b/>
          <w:color w:val="auto"/>
          <w:sz w:val="32"/>
          <w:szCs w:val="32"/>
        </w:rPr>
      </w:pPr>
      <w:bookmarkStart w:id="101" w:name="_Toc514671803"/>
      <w:r>
        <w:rPr>
          <w:b/>
          <w:color w:val="auto"/>
          <w:sz w:val="32"/>
          <w:szCs w:val="32"/>
        </w:rPr>
        <w:t>5.2 Recommendation</w:t>
      </w:r>
      <w:bookmarkEnd w:id="101"/>
    </w:p>
    <w:p w:rsidR="00775140" w:rsidRPr="00775140" w:rsidRDefault="00775140" w:rsidP="00775140">
      <w:pPr>
        <w:numPr>
          <w:ilvl w:val="0"/>
          <w:numId w:val="18"/>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Deforestation, Forest fire, grazing activity should be prohibited around the Pangolin habitat area and it's better to declare Pangolin Pocket area in different parts of district.</w:t>
      </w:r>
    </w:p>
    <w:p w:rsidR="00775140" w:rsidRPr="00775140" w:rsidRDefault="00775140" w:rsidP="00775140">
      <w:pPr>
        <w:numPr>
          <w:ilvl w:val="0"/>
          <w:numId w:val="18"/>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Care must be given not to destruct the habitat of Pangolin while conducting developmental work such as road construction.</w:t>
      </w:r>
    </w:p>
    <w:p w:rsidR="00775140" w:rsidRPr="00775140" w:rsidRDefault="00775140" w:rsidP="00775140">
      <w:pPr>
        <w:numPr>
          <w:ilvl w:val="0"/>
          <w:numId w:val="18"/>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 xml:space="preserve"> Awareness program in different school/colleges should be launched.</w:t>
      </w:r>
    </w:p>
    <w:p w:rsidR="00775140" w:rsidRPr="00775140" w:rsidRDefault="00775140" w:rsidP="00775140">
      <w:pPr>
        <w:numPr>
          <w:ilvl w:val="0"/>
          <w:numId w:val="18"/>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 xml:space="preserve"> Strong law and legislations should be prosecuted to punish the culprits.</w:t>
      </w:r>
    </w:p>
    <w:p w:rsidR="00775140" w:rsidRDefault="00775140" w:rsidP="00775140">
      <w:pPr>
        <w:numPr>
          <w:ilvl w:val="0"/>
          <w:numId w:val="18"/>
        </w:numPr>
        <w:spacing w:after="0" w:line="360" w:lineRule="auto"/>
        <w:jc w:val="both"/>
        <w:rPr>
          <w:rFonts w:ascii="Times New Roman" w:hAnsi="Times New Roman" w:cs="Times New Roman"/>
          <w:sz w:val="24"/>
          <w:szCs w:val="24"/>
        </w:rPr>
      </w:pPr>
      <w:r w:rsidRPr="00775140">
        <w:rPr>
          <w:rFonts w:ascii="Times New Roman" w:hAnsi="Times New Roman" w:cs="Times New Roman"/>
          <w:sz w:val="24"/>
          <w:szCs w:val="24"/>
        </w:rPr>
        <w:t>Calculating the amount of scales caught each year and finding out its local market rate can be used to calculate the monetary value of wildlife trade.</w:t>
      </w:r>
    </w:p>
    <w:p w:rsidR="00805397" w:rsidRDefault="00805397"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Conservation activities should be handed from generation to generation to reduce threats of pangolins being extinct. </w:t>
      </w:r>
    </w:p>
    <w:p w:rsidR="0046658D" w:rsidRDefault="0046658D"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Regular monitoring and patrolling should be carried to reduce threats against wildlife.</w:t>
      </w:r>
    </w:p>
    <w:p w:rsidR="00C8272E" w:rsidRDefault="002E37CE"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Restriction of collection of wildlife trophies from the forest area.</w:t>
      </w:r>
    </w:p>
    <w:p w:rsidR="002E37CE" w:rsidRDefault="002E37CE"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Research should be given priority to explore other trends of pangolin and other wildlife habitats.</w:t>
      </w:r>
    </w:p>
    <w:p w:rsidR="00BD315D" w:rsidRDefault="00BD315D"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Permanent CCTV cameras can be placed on the forest area to reduce crimes and wildlife monitoring.</w:t>
      </w:r>
    </w:p>
    <w:p w:rsidR="00BD315D" w:rsidRDefault="00BD315D"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Excessive exploration of forest should be stopped.</w:t>
      </w:r>
    </w:p>
    <w:p w:rsidR="00BD315D" w:rsidRPr="00775140" w:rsidRDefault="00BD315D" w:rsidP="00775140">
      <w:pPr>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Road trials and fire line should be constructed to reduce other threats.</w:t>
      </w:r>
    </w:p>
    <w:p w:rsidR="00775140" w:rsidRDefault="00775140" w:rsidP="00775140">
      <w:pPr>
        <w:pStyle w:val="Default"/>
        <w:spacing w:line="360" w:lineRule="auto"/>
        <w:rPr>
          <w:b/>
          <w:color w:val="auto"/>
          <w:sz w:val="32"/>
          <w:szCs w:val="32"/>
        </w:rPr>
      </w:pPr>
    </w:p>
    <w:p w:rsidR="00594AFE" w:rsidRDefault="00594AFE" w:rsidP="00110599">
      <w:pPr>
        <w:jc w:val="both"/>
        <w:rPr>
          <w:rFonts w:ascii="Times New Roman" w:hAnsi="Times New Roman" w:cs="Times New Roman"/>
          <w:sz w:val="24"/>
          <w:szCs w:val="24"/>
        </w:rPr>
      </w:pPr>
    </w:p>
    <w:p w:rsidR="00194DDC" w:rsidRDefault="00594AFE" w:rsidP="00594AFE">
      <w:pPr>
        <w:tabs>
          <w:tab w:val="left" w:pos="2974"/>
        </w:tabs>
        <w:rPr>
          <w:rFonts w:ascii="Times New Roman" w:hAnsi="Times New Roman" w:cs="Times New Roman"/>
          <w:sz w:val="24"/>
          <w:szCs w:val="24"/>
        </w:rPr>
      </w:pPr>
      <w:r>
        <w:rPr>
          <w:rFonts w:ascii="Times New Roman" w:hAnsi="Times New Roman" w:cs="Times New Roman"/>
          <w:sz w:val="24"/>
          <w:szCs w:val="24"/>
        </w:rPr>
        <w:tab/>
      </w:r>
    </w:p>
    <w:p w:rsidR="00594AFE" w:rsidRDefault="00594AFE" w:rsidP="00594AFE">
      <w:pPr>
        <w:tabs>
          <w:tab w:val="left" w:pos="2974"/>
        </w:tabs>
        <w:rPr>
          <w:rFonts w:ascii="Times New Roman" w:hAnsi="Times New Roman" w:cs="Times New Roman"/>
          <w:sz w:val="24"/>
          <w:szCs w:val="24"/>
        </w:rPr>
      </w:pPr>
    </w:p>
    <w:p w:rsidR="00594AFE" w:rsidRDefault="00594AFE" w:rsidP="00594AFE">
      <w:pPr>
        <w:tabs>
          <w:tab w:val="left" w:pos="2974"/>
        </w:tabs>
        <w:rPr>
          <w:rFonts w:ascii="Times New Roman" w:hAnsi="Times New Roman" w:cs="Times New Roman"/>
          <w:sz w:val="24"/>
          <w:szCs w:val="24"/>
        </w:rPr>
      </w:pPr>
    </w:p>
    <w:p w:rsidR="00594AFE" w:rsidRDefault="00594AFE" w:rsidP="00594AFE">
      <w:pPr>
        <w:tabs>
          <w:tab w:val="left" w:pos="2974"/>
        </w:tabs>
        <w:rPr>
          <w:rFonts w:ascii="Times New Roman" w:hAnsi="Times New Roman" w:cs="Times New Roman"/>
          <w:sz w:val="24"/>
          <w:szCs w:val="24"/>
        </w:rPr>
      </w:pPr>
    </w:p>
    <w:p w:rsidR="00594AFE" w:rsidRDefault="00594AFE" w:rsidP="00594AFE">
      <w:pPr>
        <w:tabs>
          <w:tab w:val="left" w:pos="2974"/>
        </w:tabs>
        <w:rPr>
          <w:rFonts w:ascii="Times New Roman" w:hAnsi="Times New Roman" w:cs="Times New Roman"/>
          <w:sz w:val="24"/>
          <w:szCs w:val="24"/>
        </w:rPr>
      </w:pPr>
    </w:p>
    <w:p w:rsidR="00026487" w:rsidRDefault="00026487" w:rsidP="00815AFF">
      <w:pPr>
        <w:pStyle w:val="Default"/>
        <w:spacing w:line="360" w:lineRule="auto"/>
        <w:jc w:val="center"/>
        <w:outlineLvl w:val="0"/>
        <w:rPr>
          <w:b/>
          <w:bCs/>
          <w:sz w:val="36"/>
          <w:szCs w:val="36"/>
        </w:rPr>
      </w:pPr>
      <w:bookmarkStart w:id="102" w:name="_Toc514671804"/>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14002A" w:rsidRDefault="0014002A" w:rsidP="00815AFF">
      <w:pPr>
        <w:pStyle w:val="Default"/>
        <w:spacing w:line="360" w:lineRule="auto"/>
        <w:jc w:val="center"/>
        <w:outlineLvl w:val="0"/>
        <w:rPr>
          <w:b/>
          <w:bCs/>
          <w:sz w:val="36"/>
          <w:szCs w:val="36"/>
        </w:rPr>
      </w:pPr>
    </w:p>
    <w:p w:rsidR="00094525" w:rsidRDefault="00094525" w:rsidP="00815AFF">
      <w:pPr>
        <w:pStyle w:val="Default"/>
        <w:spacing w:line="360" w:lineRule="auto"/>
        <w:jc w:val="center"/>
        <w:outlineLvl w:val="0"/>
        <w:rPr>
          <w:b/>
          <w:bCs/>
          <w:sz w:val="36"/>
          <w:szCs w:val="36"/>
        </w:rPr>
      </w:pPr>
    </w:p>
    <w:p w:rsidR="00094525" w:rsidRDefault="00094525" w:rsidP="00815AFF">
      <w:pPr>
        <w:pStyle w:val="Default"/>
        <w:spacing w:line="360" w:lineRule="auto"/>
        <w:jc w:val="center"/>
        <w:outlineLvl w:val="0"/>
        <w:rPr>
          <w:b/>
          <w:bCs/>
          <w:sz w:val="36"/>
          <w:szCs w:val="36"/>
        </w:rPr>
      </w:pPr>
    </w:p>
    <w:p w:rsidR="00594AFE" w:rsidRPr="00594AFE" w:rsidRDefault="00594AFE" w:rsidP="00815AFF">
      <w:pPr>
        <w:pStyle w:val="Default"/>
        <w:spacing w:line="360" w:lineRule="auto"/>
        <w:jc w:val="center"/>
        <w:outlineLvl w:val="0"/>
        <w:rPr>
          <w:sz w:val="36"/>
          <w:szCs w:val="36"/>
        </w:rPr>
      </w:pPr>
      <w:r>
        <w:rPr>
          <w:b/>
          <w:bCs/>
          <w:sz w:val="36"/>
          <w:szCs w:val="36"/>
        </w:rPr>
        <w:lastRenderedPageBreak/>
        <w:t>REFRENCES</w:t>
      </w:r>
      <w:bookmarkEnd w:id="102"/>
    </w:p>
    <w:p w:rsidR="00594AFE" w:rsidRDefault="00594AFE" w:rsidP="00594AFE">
      <w:pPr>
        <w:pStyle w:val="Default"/>
        <w:spacing w:line="360" w:lineRule="auto"/>
        <w:jc w:val="both"/>
      </w:pPr>
      <w:r w:rsidRPr="00594AFE">
        <w:t xml:space="preserve">Acharya, P., Rana, K., Devkota, M. and Gurung, Y. 1993. A report on conservation status of Pangolins in the protected forest of Nagarjune. </w:t>
      </w:r>
      <w:r w:rsidRPr="00594AFE">
        <w:rPr>
          <w:i/>
          <w:iCs/>
        </w:rPr>
        <w:t xml:space="preserve">Tiger Paper </w:t>
      </w:r>
      <w:r w:rsidRPr="00594AFE">
        <w:rPr>
          <w:b/>
          <w:bCs/>
        </w:rPr>
        <w:t>3(1)</w:t>
      </w:r>
      <w:r w:rsidRPr="00594AFE">
        <w:t xml:space="preserve">: 35-38 </w:t>
      </w:r>
      <w:r w:rsidR="0065413B">
        <w:t>.</w:t>
      </w:r>
    </w:p>
    <w:p w:rsidR="0065413B" w:rsidRPr="00594AFE" w:rsidRDefault="0065413B" w:rsidP="00594AFE">
      <w:pPr>
        <w:pStyle w:val="Default"/>
        <w:spacing w:line="360" w:lineRule="auto"/>
        <w:jc w:val="both"/>
      </w:pPr>
    </w:p>
    <w:p w:rsidR="00594AFE" w:rsidRPr="00594AFE" w:rsidRDefault="00594AFE" w:rsidP="00594AFE">
      <w:pPr>
        <w:pStyle w:val="Default"/>
        <w:spacing w:line="360" w:lineRule="auto"/>
        <w:jc w:val="both"/>
      </w:pPr>
      <w:r w:rsidRPr="00594AFE">
        <w:t xml:space="preserve">Baral, H. S. and K. B. Shah. 2008. </w:t>
      </w:r>
      <w:r w:rsidRPr="00594AFE">
        <w:rPr>
          <w:b/>
          <w:bCs/>
        </w:rPr>
        <w:t>Wild Mammals of Nepal</w:t>
      </w:r>
      <w:r w:rsidRPr="00594AFE">
        <w:t xml:space="preserve">. </w:t>
      </w:r>
      <w:r w:rsidRPr="00594AFE">
        <w:rPr>
          <w:i/>
          <w:iCs/>
        </w:rPr>
        <w:t>Himalayan Nature</w:t>
      </w:r>
      <w:r w:rsidRPr="00594AFE">
        <w:t xml:space="preserve">, </w:t>
      </w:r>
      <w:r w:rsidRPr="00594AFE">
        <w:rPr>
          <w:i/>
          <w:iCs/>
        </w:rPr>
        <w:t>Kathmandu</w:t>
      </w:r>
      <w:r w:rsidRPr="00594AFE">
        <w:t xml:space="preserve">. </w:t>
      </w:r>
    </w:p>
    <w:p w:rsidR="00594AFE" w:rsidRDefault="00594AFE" w:rsidP="00594AFE">
      <w:pPr>
        <w:pStyle w:val="Default"/>
        <w:spacing w:line="360" w:lineRule="auto"/>
        <w:jc w:val="both"/>
      </w:pPr>
      <w:r w:rsidRPr="00594AFE">
        <w:t xml:space="preserve">Chakraborty, S. and R. Charkarborty. 2000. Pangolins in India. Zoological society of India. </w:t>
      </w:r>
      <w:r w:rsidRPr="00594AFE">
        <w:rPr>
          <w:i/>
          <w:iCs/>
        </w:rPr>
        <w:t xml:space="preserve">ENVIS Newsletter </w:t>
      </w:r>
      <w:r w:rsidRPr="00594AFE">
        <w:rPr>
          <w:b/>
          <w:bCs/>
        </w:rPr>
        <w:t xml:space="preserve">9: </w:t>
      </w:r>
      <w:r w:rsidRPr="00594AFE">
        <w:t xml:space="preserve">5-9. </w:t>
      </w:r>
    </w:p>
    <w:p w:rsidR="0065413B" w:rsidRPr="00594AFE" w:rsidRDefault="0065413B" w:rsidP="00594AFE">
      <w:pPr>
        <w:pStyle w:val="Default"/>
        <w:spacing w:line="360" w:lineRule="auto"/>
        <w:jc w:val="both"/>
      </w:pPr>
    </w:p>
    <w:p w:rsidR="00594AFE" w:rsidRPr="00594AFE" w:rsidRDefault="00594AFE" w:rsidP="00594AFE">
      <w:pPr>
        <w:pStyle w:val="Default"/>
        <w:spacing w:line="360" w:lineRule="auto"/>
        <w:jc w:val="both"/>
      </w:pPr>
      <w:r w:rsidRPr="00594AFE">
        <w:t xml:space="preserve">Challender D. W. S., J. E. M. Baillie, C. Waterman, IUCN-SSC Pangolin Specialist Group. 2012. Catalyzing conservation action and raising the profile of pangolins-the IUCN-SSC Pangolin Specialist Group (PangolinSG). </w:t>
      </w:r>
      <w:r w:rsidRPr="00594AFE">
        <w:rPr>
          <w:i/>
          <w:iCs/>
        </w:rPr>
        <w:t xml:space="preserve">Asian Journal of Conservation Biology </w:t>
      </w:r>
      <w:r w:rsidRPr="00594AFE">
        <w:rPr>
          <w:b/>
          <w:bCs/>
        </w:rPr>
        <w:t>1(2</w:t>
      </w:r>
      <w:r w:rsidRPr="00594AFE">
        <w:t xml:space="preserve">): 140 -141. </w:t>
      </w:r>
    </w:p>
    <w:p w:rsidR="00594AFE" w:rsidRPr="00594AFE" w:rsidRDefault="00594AFE" w:rsidP="00594AFE">
      <w:pPr>
        <w:pStyle w:val="Default"/>
        <w:spacing w:line="360" w:lineRule="auto"/>
        <w:jc w:val="both"/>
      </w:pPr>
      <w:r w:rsidRPr="00594AFE">
        <w:t>CITES. 2000. Prop</w:t>
      </w:r>
      <w:r w:rsidRPr="00594AFE">
        <w:rPr>
          <w:b/>
          <w:bCs/>
        </w:rPr>
        <w:t>. 11.13</w:t>
      </w:r>
      <w:r w:rsidRPr="00594AFE">
        <w:t xml:space="preserve">. </w:t>
      </w:r>
      <w:r w:rsidRPr="00594AFE">
        <w:rPr>
          <w:i/>
          <w:iCs/>
        </w:rPr>
        <w:t>Manis crassicaudata, Manis pentadactyla, Manis javanica</w:t>
      </w:r>
      <w:r w:rsidRPr="00594AFE">
        <w:t xml:space="preserve">. Transfer from Appendix II to Appendix I (India, Nepal, Sri Lanka, United States). Available at: http://www.cites.org/eng/cop/11/prop/13.pdf. </w:t>
      </w:r>
    </w:p>
    <w:p w:rsidR="00594AFE" w:rsidRPr="00594AFE" w:rsidRDefault="00594AFE" w:rsidP="00594AFE">
      <w:pPr>
        <w:pStyle w:val="Default"/>
        <w:spacing w:line="360" w:lineRule="auto"/>
        <w:jc w:val="both"/>
      </w:pPr>
      <w:r w:rsidRPr="00594AFE">
        <w:t xml:space="preserve">Corlett, R. T. 2007. The Impact of Hunting on the Mammalian Fauna of Tropical Asian Forests. </w:t>
      </w:r>
      <w:r w:rsidRPr="00594AFE">
        <w:rPr>
          <w:i/>
          <w:iCs/>
        </w:rPr>
        <w:t xml:space="preserve">Biotropica </w:t>
      </w:r>
      <w:r w:rsidRPr="00594AFE">
        <w:rPr>
          <w:b/>
          <w:bCs/>
        </w:rPr>
        <w:t>39(3</w:t>
      </w:r>
      <w:r w:rsidRPr="00594AFE">
        <w:t xml:space="preserve">): 292–303. </w:t>
      </w:r>
    </w:p>
    <w:p w:rsidR="00594AFE" w:rsidRPr="00594AFE" w:rsidRDefault="00594AFE" w:rsidP="00594AFE">
      <w:pPr>
        <w:pStyle w:val="Default"/>
        <w:spacing w:line="360" w:lineRule="auto"/>
        <w:jc w:val="both"/>
      </w:pPr>
      <w:r w:rsidRPr="00594AFE">
        <w:t xml:space="preserve">Duckworth, J. W., R. Steinmitz, A. Pattanavibool, T. Zaw, D. Tuoc and P. Newton. 2008. </w:t>
      </w:r>
      <w:r w:rsidRPr="00594AFE">
        <w:rPr>
          <w:i/>
          <w:iCs/>
        </w:rPr>
        <w:t>Manis pentadactyla</w:t>
      </w:r>
      <w:r w:rsidRPr="00594AFE">
        <w:t xml:space="preserve">. In: IUCN 2011. IUCN Red List of Threatened Species. Version 2011.2. www.iucnredlist.org. </w:t>
      </w:r>
    </w:p>
    <w:p w:rsidR="00594AFE" w:rsidRPr="00594AFE" w:rsidRDefault="00594AFE" w:rsidP="00594AFE">
      <w:pPr>
        <w:pStyle w:val="Default"/>
        <w:spacing w:line="360" w:lineRule="auto"/>
        <w:jc w:val="both"/>
      </w:pPr>
      <w:r w:rsidRPr="00594AFE">
        <w:t xml:space="preserve">Geng, Y. P. 2009. Pangolin Trafficking-related Crimes in China. In: S. Pantel and C. S. Yun (ed.). 2009. </w:t>
      </w:r>
      <w:r w:rsidRPr="00594AFE">
        <w:rPr>
          <w:i/>
          <w:iCs/>
        </w:rPr>
        <w:t>Proceedings of the Workshop on Trade and Conservation of - Pangolins Native to South and Southeast Asia</w:t>
      </w:r>
      <w:r w:rsidRPr="00594AFE">
        <w:t xml:space="preserve">, </w:t>
      </w:r>
      <w:r w:rsidRPr="00594AFE">
        <w:rPr>
          <w:b/>
          <w:bCs/>
        </w:rPr>
        <w:t>30 June-2 July 2008</w:t>
      </w:r>
      <w:r w:rsidRPr="00594AFE">
        <w:t xml:space="preserve">, 75-79. </w:t>
      </w:r>
    </w:p>
    <w:p w:rsidR="00594AFE" w:rsidRPr="00594AFE" w:rsidRDefault="00594AFE" w:rsidP="00594AFE">
      <w:pPr>
        <w:pStyle w:val="Default"/>
        <w:spacing w:line="360" w:lineRule="auto"/>
        <w:jc w:val="both"/>
      </w:pPr>
      <w:r w:rsidRPr="00594AFE">
        <w:t xml:space="preserve">Gurung, J. B. 1996. A pangolin survey in Royal Nagarjung Forest in Kathmandu, Nepal. </w:t>
      </w:r>
      <w:r w:rsidRPr="00594AFE">
        <w:rPr>
          <w:i/>
          <w:iCs/>
        </w:rPr>
        <w:t xml:space="preserve">Tiger paper </w:t>
      </w:r>
      <w:r w:rsidRPr="00594AFE">
        <w:rPr>
          <w:b/>
          <w:bCs/>
        </w:rPr>
        <w:t xml:space="preserve">23(2): </w:t>
      </w:r>
      <w:r w:rsidRPr="00594AFE">
        <w:t xml:space="preserve">29-32. </w:t>
      </w:r>
    </w:p>
    <w:p w:rsidR="00594AFE" w:rsidRPr="00594AFE" w:rsidRDefault="00594AFE" w:rsidP="00594AFE">
      <w:pPr>
        <w:pStyle w:val="Default"/>
        <w:spacing w:line="360" w:lineRule="auto"/>
        <w:jc w:val="both"/>
      </w:pPr>
      <w:r w:rsidRPr="00594AFE">
        <w:t>Heath, M. E. and S. L. Vanderlip. 1988. Biology, husbandry, and veterinary care of captive Chinese pangolins (</w:t>
      </w:r>
      <w:r w:rsidRPr="00594AFE">
        <w:rPr>
          <w:i/>
          <w:iCs/>
        </w:rPr>
        <w:t>Manis pentadactyla</w:t>
      </w:r>
      <w:r w:rsidRPr="00594AFE">
        <w:t xml:space="preserve">). </w:t>
      </w:r>
      <w:r w:rsidRPr="00594AFE">
        <w:rPr>
          <w:i/>
          <w:iCs/>
        </w:rPr>
        <w:t xml:space="preserve">Zoo Biology </w:t>
      </w:r>
      <w:r w:rsidRPr="00594AFE">
        <w:rPr>
          <w:b/>
          <w:bCs/>
        </w:rPr>
        <w:t xml:space="preserve">5(4): </w:t>
      </w:r>
      <w:r w:rsidRPr="00594AFE">
        <w:t xml:space="preserve">387-390. </w:t>
      </w:r>
    </w:p>
    <w:p w:rsidR="00594AFE" w:rsidRPr="00594AFE" w:rsidRDefault="00594AFE" w:rsidP="00594AFE">
      <w:pPr>
        <w:pStyle w:val="Default"/>
        <w:spacing w:line="360" w:lineRule="auto"/>
        <w:jc w:val="both"/>
      </w:pPr>
      <w:r w:rsidRPr="00594AFE">
        <w:t xml:space="preserve">Heith, M. E. 1992. </w:t>
      </w:r>
      <w:r w:rsidRPr="00594AFE">
        <w:rPr>
          <w:b/>
          <w:bCs/>
        </w:rPr>
        <w:t>The Mammalian Species</w:t>
      </w:r>
      <w:r w:rsidRPr="00594AFE">
        <w:t xml:space="preserve">. </w:t>
      </w:r>
      <w:r w:rsidRPr="00594AFE">
        <w:rPr>
          <w:i/>
          <w:iCs/>
        </w:rPr>
        <w:t xml:space="preserve">The American Society of Mammalogists </w:t>
      </w:r>
      <w:r w:rsidRPr="00594AFE">
        <w:t xml:space="preserve">414: 1-6. </w:t>
      </w:r>
    </w:p>
    <w:p w:rsidR="002D7697" w:rsidRDefault="00594AFE" w:rsidP="002D7697">
      <w:pPr>
        <w:pStyle w:val="Default"/>
        <w:spacing w:line="360" w:lineRule="auto"/>
        <w:jc w:val="both"/>
      </w:pPr>
      <w:r w:rsidRPr="00594AFE">
        <w:t xml:space="preserve">Jnawali, S. R., H. S. Baral, S. Lee, N. Subedi, K. P. Acharya, G. P. Upadhyay, M. Pandey, R. Shrestha, D. Joshi, B. R. Lamichhane, J. Griffiths, A. Khatiwada and R. Amin (compilers). 2011. </w:t>
      </w:r>
      <w:r w:rsidRPr="00594AFE">
        <w:rPr>
          <w:b/>
          <w:bCs/>
        </w:rPr>
        <w:t>The Status of Nepal's Mammals</w:t>
      </w:r>
      <w:r w:rsidRPr="00594AFE">
        <w:t>: The National Red List Series. Department of National Parks and Wildlife Co</w:t>
      </w:r>
      <w:r>
        <w:t xml:space="preserve">nservation, Kathmandu, Nepal. </w:t>
      </w:r>
      <w:r w:rsidRPr="00594AFE">
        <w:t xml:space="preserve"> </w:t>
      </w:r>
    </w:p>
    <w:p w:rsidR="00594AFE" w:rsidRPr="00594AFE" w:rsidRDefault="00594AFE" w:rsidP="002D7697">
      <w:pPr>
        <w:pStyle w:val="Default"/>
        <w:spacing w:line="360" w:lineRule="auto"/>
        <w:jc w:val="both"/>
        <w:rPr>
          <w:color w:val="auto"/>
        </w:rPr>
      </w:pPr>
      <w:r w:rsidRPr="00594AFE">
        <w:rPr>
          <w:color w:val="auto"/>
        </w:rPr>
        <w:lastRenderedPageBreak/>
        <w:t xml:space="preserve">Karki, C. 2011. Pangolin smuggling on rise. </w:t>
      </w:r>
      <w:r w:rsidRPr="00594AFE">
        <w:rPr>
          <w:i/>
          <w:iCs/>
          <w:color w:val="auto"/>
        </w:rPr>
        <w:t>The Kathmandu Post 11 November 2011</w:t>
      </w:r>
      <w:r w:rsidRPr="00594AFE">
        <w:rPr>
          <w:color w:val="auto"/>
        </w:rPr>
        <w:t xml:space="preserve">. Viewed at http://www.ekantipur.com/the-kathmandu-post/2011/11/11/nation/Pangolin-smuggling-on-rise/228102.html </w:t>
      </w:r>
    </w:p>
    <w:p w:rsidR="00594AFE" w:rsidRPr="00594AFE" w:rsidRDefault="00594AFE" w:rsidP="00594AFE">
      <w:pPr>
        <w:pStyle w:val="Default"/>
        <w:spacing w:line="360" w:lineRule="auto"/>
        <w:jc w:val="both"/>
        <w:rPr>
          <w:color w:val="auto"/>
        </w:rPr>
      </w:pPr>
      <w:r w:rsidRPr="00594AFE">
        <w:rPr>
          <w:color w:val="auto"/>
        </w:rPr>
        <w:t xml:space="preserve">Kaspal, P. 2009. </w:t>
      </w:r>
      <w:r w:rsidRPr="00594AFE">
        <w:rPr>
          <w:b/>
          <w:bCs/>
          <w:color w:val="auto"/>
        </w:rPr>
        <w:t>Saving the Pangolins</w:t>
      </w:r>
      <w:r w:rsidRPr="00594AFE">
        <w:rPr>
          <w:color w:val="auto"/>
        </w:rPr>
        <w:t xml:space="preserve">: Ethno zoology and Pangolin conservation awareness in human dominated landscape. </w:t>
      </w:r>
      <w:r w:rsidRPr="00594AFE">
        <w:rPr>
          <w:i/>
          <w:iCs/>
          <w:color w:val="auto"/>
        </w:rPr>
        <w:t xml:space="preserve">A Preliminary report to The Rufford Small Grants Foundation. </w:t>
      </w:r>
    </w:p>
    <w:p w:rsidR="00594AFE" w:rsidRPr="00594AFE" w:rsidRDefault="00594AFE" w:rsidP="00594AFE">
      <w:pPr>
        <w:pStyle w:val="Default"/>
        <w:spacing w:line="360" w:lineRule="auto"/>
        <w:jc w:val="both"/>
        <w:rPr>
          <w:color w:val="auto"/>
        </w:rPr>
      </w:pPr>
      <w:r w:rsidRPr="00594AFE">
        <w:rPr>
          <w:color w:val="auto"/>
        </w:rPr>
        <w:t xml:space="preserve">Khatiwada, 2013. Pity the pangolin: little-known mammal most common victim of the wildlife trade, </w:t>
      </w:r>
      <w:r w:rsidRPr="00594AFE">
        <w:rPr>
          <w:i/>
          <w:iCs/>
          <w:color w:val="auto"/>
        </w:rPr>
        <w:t>world pangolin day</w:t>
      </w:r>
      <w:r w:rsidRPr="00594AFE">
        <w:rPr>
          <w:color w:val="auto"/>
        </w:rPr>
        <w:t xml:space="preserve">, </w:t>
      </w:r>
      <w:r w:rsidRPr="00594AFE">
        <w:rPr>
          <w:b/>
          <w:bCs/>
          <w:color w:val="auto"/>
        </w:rPr>
        <w:t>16th February, 2013</w:t>
      </w:r>
      <w:r w:rsidRPr="00594AFE">
        <w:rPr>
          <w:color w:val="auto"/>
        </w:rPr>
        <w:t xml:space="preserve">. </w:t>
      </w:r>
    </w:p>
    <w:p w:rsidR="00594AFE" w:rsidRPr="00594AFE" w:rsidRDefault="00594AFE" w:rsidP="00594AFE">
      <w:pPr>
        <w:pStyle w:val="Default"/>
        <w:spacing w:line="360" w:lineRule="auto"/>
        <w:jc w:val="both"/>
        <w:rPr>
          <w:color w:val="auto"/>
        </w:rPr>
      </w:pPr>
      <w:r w:rsidRPr="00594AFE">
        <w:rPr>
          <w:color w:val="auto"/>
        </w:rPr>
        <w:t>Molur, S. 2008</w:t>
      </w:r>
      <w:r w:rsidRPr="00594AFE">
        <w:rPr>
          <w:i/>
          <w:iCs/>
          <w:color w:val="auto"/>
        </w:rPr>
        <w:t>. Manis crassicaudata</w:t>
      </w:r>
      <w:r w:rsidRPr="00594AFE">
        <w:rPr>
          <w:color w:val="auto"/>
        </w:rPr>
        <w:t xml:space="preserve">. In: IUCN 2011. </w:t>
      </w:r>
      <w:r w:rsidRPr="00594AFE">
        <w:rPr>
          <w:i/>
          <w:iCs/>
          <w:color w:val="auto"/>
        </w:rPr>
        <w:t>IUCN Red List of Threatened Species</w:t>
      </w:r>
      <w:r w:rsidRPr="00594AFE">
        <w:rPr>
          <w:color w:val="auto"/>
        </w:rPr>
        <w:t xml:space="preserve">. </w:t>
      </w:r>
      <w:r w:rsidRPr="00594AFE">
        <w:rPr>
          <w:b/>
          <w:bCs/>
          <w:color w:val="auto"/>
        </w:rPr>
        <w:t>Version 2011.</w:t>
      </w:r>
      <w:r w:rsidRPr="00594AFE">
        <w:rPr>
          <w:color w:val="auto"/>
        </w:rPr>
        <w:t xml:space="preserve">2. &lt;www.iucnredlist.org&gt;. Downloaded on 17 January 2012. </w:t>
      </w:r>
    </w:p>
    <w:p w:rsidR="00594AFE" w:rsidRPr="00594AFE" w:rsidRDefault="00594AFE" w:rsidP="00594AFE">
      <w:pPr>
        <w:pStyle w:val="Default"/>
        <w:spacing w:line="360" w:lineRule="auto"/>
        <w:jc w:val="both"/>
        <w:rPr>
          <w:color w:val="auto"/>
        </w:rPr>
      </w:pPr>
      <w:r w:rsidRPr="00594AFE">
        <w:rPr>
          <w:color w:val="auto"/>
        </w:rPr>
        <w:t xml:space="preserve">Lim, N.T.L. &amp; Ng, P.K.L. 2008. Home range, activitiy cycle and natal den usage of a female Sunda Pangolin </w:t>
      </w:r>
      <w:r w:rsidRPr="00594AFE">
        <w:rPr>
          <w:i/>
          <w:iCs/>
          <w:color w:val="auto"/>
        </w:rPr>
        <w:t xml:space="preserve">Manis javanica </w:t>
      </w:r>
      <w:r w:rsidRPr="00594AFE">
        <w:rPr>
          <w:color w:val="auto"/>
        </w:rPr>
        <w:t xml:space="preserve">(Mammalia: </w:t>
      </w:r>
      <w:r w:rsidRPr="00594AFE">
        <w:rPr>
          <w:i/>
          <w:iCs/>
          <w:color w:val="auto"/>
        </w:rPr>
        <w:t>Pholidota</w:t>
      </w:r>
      <w:r w:rsidRPr="00594AFE">
        <w:rPr>
          <w:color w:val="auto"/>
        </w:rPr>
        <w:t>) in Singapore</w:t>
      </w:r>
      <w:r w:rsidRPr="00594AFE">
        <w:rPr>
          <w:i/>
          <w:iCs/>
          <w:color w:val="auto"/>
        </w:rPr>
        <w:t>. Endangered Species Research</w:t>
      </w:r>
      <w:r w:rsidRPr="00594AFE">
        <w:rPr>
          <w:color w:val="auto"/>
        </w:rPr>
        <w:t xml:space="preserve">. </w:t>
      </w:r>
      <w:r w:rsidRPr="00594AFE">
        <w:rPr>
          <w:b/>
          <w:bCs/>
          <w:color w:val="auto"/>
        </w:rPr>
        <w:t xml:space="preserve">Vol. 4 </w:t>
      </w:r>
      <w:r w:rsidRPr="00594AFE">
        <w:rPr>
          <w:color w:val="auto"/>
        </w:rPr>
        <w:t xml:space="preserve">233-240. </w:t>
      </w:r>
    </w:p>
    <w:p w:rsidR="00594AFE" w:rsidRPr="00594AFE" w:rsidRDefault="00594AFE" w:rsidP="00594AFE">
      <w:pPr>
        <w:pStyle w:val="Default"/>
        <w:spacing w:line="360" w:lineRule="auto"/>
        <w:jc w:val="both"/>
        <w:rPr>
          <w:color w:val="auto"/>
        </w:rPr>
      </w:pPr>
      <w:r w:rsidRPr="00594AFE">
        <w:rPr>
          <w:color w:val="auto"/>
        </w:rPr>
        <w:t>Lim, N.T.L. 2007. Autecology of the Sunda Pangolin (</w:t>
      </w:r>
      <w:r w:rsidRPr="00594AFE">
        <w:rPr>
          <w:i/>
          <w:iCs/>
          <w:color w:val="auto"/>
        </w:rPr>
        <w:t>Manis javanica</w:t>
      </w:r>
      <w:r w:rsidRPr="00594AFE">
        <w:rPr>
          <w:color w:val="auto"/>
        </w:rPr>
        <w:t xml:space="preserve">) in Singapore. M. Sc. Thesis, </w:t>
      </w:r>
      <w:r w:rsidRPr="00594AFE">
        <w:rPr>
          <w:i/>
          <w:iCs/>
          <w:color w:val="auto"/>
        </w:rPr>
        <w:t>National University of Singapore, Singapore</w:t>
      </w:r>
      <w:r w:rsidRPr="00594AFE">
        <w:rPr>
          <w:color w:val="auto"/>
        </w:rPr>
        <w:t xml:space="preserve">. </w:t>
      </w:r>
    </w:p>
    <w:p w:rsidR="00594AFE" w:rsidRPr="00594AFE" w:rsidRDefault="00594AFE" w:rsidP="00594AFE">
      <w:pPr>
        <w:pStyle w:val="Default"/>
        <w:spacing w:line="360" w:lineRule="auto"/>
        <w:jc w:val="both"/>
        <w:rPr>
          <w:color w:val="auto"/>
        </w:rPr>
      </w:pPr>
      <w:r w:rsidRPr="00594AFE">
        <w:rPr>
          <w:color w:val="auto"/>
        </w:rPr>
        <w:t xml:space="preserve">Majupuria, T.C. &amp;Majupuria, R.K. 2006. </w:t>
      </w:r>
      <w:r w:rsidRPr="00594AFE">
        <w:rPr>
          <w:b/>
          <w:bCs/>
          <w:color w:val="auto"/>
        </w:rPr>
        <w:t>Wildlife and Protected areas of Nepal</w:t>
      </w:r>
      <w:r w:rsidRPr="00594AFE">
        <w:rPr>
          <w:color w:val="auto"/>
        </w:rPr>
        <w:t xml:space="preserve">. S.Devi, India. </w:t>
      </w:r>
    </w:p>
    <w:p w:rsidR="00594AFE" w:rsidRPr="00594AFE" w:rsidRDefault="00594AFE" w:rsidP="00594AFE">
      <w:pPr>
        <w:pStyle w:val="Default"/>
        <w:spacing w:line="360" w:lineRule="auto"/>
        <w:jc w:val="both"/>
        <w:rPr>
          <w:color w:val="auto"/>
        </w:rPr>
      </w:pPr>
      <w:r w:rsidRPr="00594AFE">
        <w:rPr>
          <w:color w:val="auto"/>
        </w:rPr>
        <w:t xml:space="preserve">Newton, P. 2007. Potential Applications of Hunter’s Knowledge for the Conservation of Pangolins in Vietnam. M.Sc. Thesis, University of East Angila, Norwich. </w:t>
      </w:r>
    </w:p>
    <w:p w:rsidR="00594AFE" w:rsidRPr="00594AFE" w:rsidRDefault="00594AFE" w:rsidP="00594AFE">
      <w:pPr>
        <w:pStyle w:val="Default"/>
        <w:spacing w:line="360" w:lineRule="auto"/>
        <w:jc w:val="both"/>
        <w:rPr>
          <w:color w:val="auto"/>
        </w:rPr>
      </w:pPr>
      <w:r w:rsidRPr="00594AFE">
        <w:rPr>
          <w:color w:val="auto"/>
        </w:rPr>
        <w:t xml:space="preserve">Pantel, S. &amp; Chin, S. Y. 2008 (eds.). Proceedings of the Workshop on Trade and Conservation of Pangolins Native to South and Southeast Asia, S.Y. TRAFFIC Southeast Asia, Petaling Jaya, Selangor, Malaysia. </w:t>
      </w:r>
    </w:p>
    <w:p w:rsidR="00594AFE" w:rsidRPr="00594AFE" w:rsidRDefault="00594AFE" w:rsidP="00594AFE">
      <w:pPr>
        <w:pStyle w:val="Default"/>
        <w:spacing w:line="360" w:lineRule="auto"/>
        <w:jc w:val="both"/>
        <w:rPr>
          <w:color w:val="auto"/>
        </w:rPr>
      </w:pPr>
      <w:r w:rsidRPr="00594AFE">
        <w:rPr>
          <w:color w:val="auto"/>
        </w:rPr>
        <w:t xml:space="preserve">Prater, S. H. 1971. </w:t>
      </w:r>
      <w:r w:rsidRPr="00594AFE">
        <w:rPr>
          <w:b/>
          <w:bCs/>
          <w:color w:val="auto"/>
        </w:rPr>
        <w:t>The Book of Indian Animals</w:t>
      </w:r>
      <w:r w:rsidRPr="00594AFE">
        <w:rPr>
          <w:color w:val="auto"/>
        </w:rPr>
        <w:t xml:space="preserve">. Bombay Natural History Society, India. </w:t>
      </w:r>
    </w:p>
    <w:p w:rsidR="00594AFE" w:rsidRPr="00594AFE" w:rsidRDefault="00594AFE" w:rsidP="00594AFE">
      <w:pPr>
        <w:pStyle w:val="Default"/>
        <w:spacing w:line="360" w:lineRule="auto"/>
        <w:jc w:val="both"/>
        <w:rPr>
          <w:color w:val="auto"/>
        </w:rPr>
      </w:pPr>
      <w:r w:rsidRPr="00594AFE">
        <w:rPr>
          <w:color w:val="auto"/>
        </w:rPr>
        <w:t xml:space="preserve">Shrestha, T. K. 2003. </w:t>
      </w:r>
      <w:r w:rsidRPr="00594AFE">
        <w:rPr>
          <w:b/>
          <w:bCs/>
          <w:color w:val="auto"/>
        </w:rPr>
        <w:t xml:space="preserve">Wildlife of Nepal </w:t>
      </w:r>
      <w:r w:rsidRPr="00594AFE">
        <w:rPr>
          <w:color w:val="auto"/>
        </w:rPr>
        <w:t xml:space="preserve">(Second Edition). Bimala Shrestha, Kathmandu, Nepal. </w:t>
      </w:r>
    </w:p>
    <w:p w:rsidR="00594AFE" w:rsidRPr="00594AFE" w:rsidRDefault="00594AFE" w:rsidP="00594AFE">
      <w:pPr>
        <w:pStyle w:val="Default"/>
        <w:spacing w:line="360" w:lineRule="auto"/>
        <w:jc w:val="both"/>
        <w:rPr>
          <w:color w:val="auto"/>
        </w:rPr>
      </w:pPr>
      <w:r w:rsidRPr="00594AFE">
        <w:rPr>
          <w:color w:val="auto"/>
        </w:rPr>
        <w:t xml:space="preserve">Suwal, T. L. 2011. Status, Distribution, Behaviour and Conservation of Pangolins in private and Community Forest of Balthali in Kavre, Nepal. M.Sc. dissertation submitted to Central Department of Zoology, Tribhuvan University of Nepal. </w:t>
      </w:r>
    </w:p>
    <w:p w:rsidR="00594AFE" w:rsidRPr="00594AFE" w:rsidRDefault="00594AFE" w:rsidP="00594AFE">
      <w:pPr>
        <w:pStyle w:val="Default"/>
        <w:spacing w:line="360" w:lineRule="auto"/>
        <w:jc w:val="both"/>
        <w:rPr>
          <w:color w:val="auto"/>
        </w:rPr>
      </w:pPr>
      <w:r w:rsidRPr="00594AFE">
        <w:rPr>
          <w:color w:val="auto"/>
        </w:rPr>
        <w:t>Yue, Z. 2009. Conservation and Trade Control of Pangolins in China. In: S. Pantel and C. S. Yun (Ed.) Proceedings of the Workshop On Trade And Conservation of Pangolins native to South And Southeast Asia, 30 June – 2 Jul</w:t>
      </w:r>
      <w:r>
        <w:rPr>
          <w:color w:val="auto"/>
        </w:rPr>
        <w:t>y 2008, Singapore Zoo, 66-74.</w:t>
      </w:r>
    </w:p>
    <w:p w:rsidR="00594AFE" w:rsidRDefault="00594AFE" w:rsidP="00594AFE">
      <w:pPr>
        <w:pStyle w:val="Default"/>
        <w:rPr>
          <w:color w:val="auto"/>
        </w:rPr>
      </w:pPr>
    </w:p>
    <w:p w:rsidR="00594AFE" w:rsidRDefault="00594AFE">
      <w:pPr>
        <w:rPr>
          <w:rFonts w:ascii="Times New Roman" w:hAnsi="Times New Roman" w:cs="Times New Roman"/>
          <w:sz w:val="24"/>
          <w:szCs w:val="24"/>
        </w:rPr>
      </w:pPr>
      <w:r>
        <w:rPr>
          <w:rFonts w:ascii="Times New Roman" w:hAnsi="Times New Roman" w:cs="Times New Roman"/>
          <w:sz w:val="24"/>
          <w:szCs w:val="24"/>
        </w:rPr>
        <w:br w:type="page"/>
      </w:r>
    </w:p>
    <w:p w:rsidR="00594AFE" w:rsidRPr="00594AFE" w:rsidRDefault="00594AFE" w:rsidP="00594AFE">
      <w:pPr>
        <w:tabs>
          <w:tab w:val="left" w:pos="90"/>
          <w:tab w:val="left" w:pos="9270"/>
        </w:tabs>
        <w:spacing w:line="360" w:lineRule="auto"/>
        <w:jc w:val="center"/>
        <w:rPr>
          <w:rFonts w:ascii="Times New Roman" w:hAnsi="Times New Roman" w:cs="Times New Roman"/>
          <w:b/>
          <w:sz w:val="36"/>
          <w:szCs w:val="36"/>
        </w:rPr>
      </w:pPr>
      <w:r w:rsidRPr="00594AFE">
        <w:rPr>
          <w:rFonts w:ascii="Times New Roman" w:hAnsi="Times New Roman" w:cs="Times New Roman"/>
          <w:b/>
          <w:bCs/>
          <w:sz w:val="36"/>
          <w:szCs w:val="36"/>
        </w:rPr>
        <w:lastRenderedPageBreak/>
        <w:t>Annex-I</w:t>
      </w:r>
    </w:p>
    <w:p w:rsidR="00594AFE" w:rsidRPr="002547E3" w:rsidRDefault="00594AFE" w:rsidP="00594AFE">
      <w:pPr>
        <w:tabs>
          <w:tab w:val="left" w:pos="90"/>
          <w:tab w:val="left" w:pos="9270"/>
        </w:tabs>
        <w:spacing w:line="360" w:lineRule="auto"/>
        <w:jc w:val="both"/>
        <w:rPr>
          <w:rFonts w:ascii="Times New Roman" w:hAnsi="Times New Roman"/>
          <w:b/>
          <w:sz w:val="24"/>
          <w:szCs w:val="24"/>
        </w:rPr>
      </w:pPr>
      <w:r w:rsidRPr="002547E3">
        <w:rPr>
          <w:rFonts w:ascii="Times New Roman" w:hAnsi="Times New Roman"/>
          <w:b/>
          <w:sz w:val="24"/>
          <w:szCs w:val="24"/>
        </w:rPr>
        <w:t>Household Questionnaire Survey</w:t>
      </w:r>
    </w:p>
    <w:p w:rsidR="00594AFE" w:rsidRPr="003E4FF5" w:rsidRDefault="00594AFE" w:rsidP="00594AFE">
      <w:pPr>
        <w:tabs>
          <w:tab w:val="left" w:pos="90"/>
          <w:tab w:val="left" w:pos="6990"/>
        </w:tabs>
        <w:spacing w:line="360" w:lineRule="auto"/>
        <w:jc w:val="both"/>
        <w:rPr>
          <w:rFonts w:ascii="Times New Roman" w:hAnsi="Times New Roman"/>
          <w:sz w:val="24"/>
          <w:szCs w:val="24"/>
        </w:rPr>
      </w:pPr>
      <w:r w:rsidRPr="002547E3">
        <w:rPr>
          <w:rFonts w:ascii="Times New Roman" w:hAnsi="Times New Roman"/>
          <w:b/>
          <w:sz w:val="24"/>
          <w:szCs w:val="24"/>
        </w:rPr>
        <w:t>A. General Information</w:t>
      </w:r>
      <w:r w:rsidRPr="003E4FF5">
        <w:rPr>
          <w:rFonts w:ascii="Times New Roman" w:hAnsi="Times New Roman"/>
          <w:sz w:val="24"/>
          <w:szCs w:val="24"/>
        </w:rPr>
        <w:t xml:space="preserve"> </w:t>
      </w:r>
      <w:r w:rsidRPr="003E4FF5">
        <w:rPr>
          <w:rFonts w:ascii="Times New Roman" w:hAnsi="Times New Roman"/>
          <w:sz w:val="24"/>
          <w:szCs w:val="24"/>
        </w:rPr>
        <w:tab/>
        <w:t>Date:</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Name of respondent: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 xml:space="preserve">Village:                                        Ward No:                 Age:                     Sex: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 xml:space="preserve">Occupation: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 xml:space="preserve">GPS Location: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p>
    <w:p w:rsidR="00594AFE" w:rsidRPr="002547E3" w:rsidRDefault="00594AFE" w:rsidP="00594AFE">
      <w:pPr>
        <w:tabs>
          <w:tab w:val="left" w:pos="90"/>
          <w:tab w:val="left" w:pos="9270"/>
        </w:tabs>
        <w:spacing w:line="360" w:lineRule="auto"/>
        <w:jc w:val="both"/>
        <w:rPr>
          <w:rFonts w:ascii="Times New Roman" w:hAnsi="Times New Roman"/>
          <w:b/>
          <w:sz w:val="24"/>
          <w:szCs w:val="24"/>
        </w:rPr>
      </w:pPr>
      <w:r w:rsidRPr="002547E3">
        <w:rPr>
          <w:rFonts w:ascii="Times New Roman" w:hAnsi="Times New Roman"/>
          <w:b/>
          <w:sz w:val="24"/>
          <w:szCs w:val="24"/>
        </w:rPr>
        <w:t>B. Status, Distribution &amp; Habitat Utilization</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1. What kind of animal do you see in this area?</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2. Do you know this animal? (Show picture of Pangolin)</w:t>
      </w:r>
    </w:p>
    <w:p w:rsidR="00594AFE" w:rsidRPr="003E4FF5" w:rsidRDefault="00594AFE" w:rsidP="00594AFE">
      <w:pPr>
        <w:tabs>
          <w:tab w:val="left" w:pos="90"/>
          <w:tab w:val="left" w:pos="9270"/>
        </w:tabs>
        <w:spacing w:line="360" w:lineRule="auto"/>
        <w:contextualSpacing/>
        <w:jc w:val="both"/>
        <w:rPr>
          <w:rFonts w:ascii="Times New Roman" w:hAnsi="Times New Roman"/>
          <w:sz w:val="24"/>
          <w:szCs w:val="24"/>
        </w:rPr>
      </w:pPr>
      <w:r w:rsidRPr="003E4FF5">
        <w:rPr>
          <w:rFonts w:ascii="Times New Roman" w:hAnsi="Times New Roman"/>
          <w:sz w:val="24"/>
          <w:szCs w:val="24"/>
        </w:rPr>
        <w:t xml:space="preserve">  1. Yes               2. No</w:t>
      </w:r>
    </w:p>
    <w:p w:rsidR="00594AFE" w:rsidRPr="003E4FF5" w:rsidRDefault="00594AFE" w:rsidP="00594AFE">
      <w:pPr>
        <w:tabs>
          <w:tab w:val="left" w:pos="90"/>
          <w:tab w:val="left" w:pos="9270"/>
        </w:tabs>
        <w:spacing w:line="360" w:lineRule="auto"/>
        <w:contextualSpacing/>
        <w:jc w:val="both"/>
        <w:rPr>
          <w:rFonts w:ascii="Times New Roman" w:hAnsi="Times New Roman"/>
          <w:sz w:val="24"/>
          <w:szCs w:val="24"/>
        </w:rPr>
      </w:pPr>
      <w:r w:rsidRPr="003E4FF5">
        <w:rPr>
          <w:rFonts w:ascii="Times New Roman" w:hAnsi="Times New Roman"/>
          <w:sz w:val="24"/>
          <w:szCs w:val="24"/>
        </w:rPr>
        <w:t>If Yes (Can you describe about it?)…………………………………....................................</w:t>
      </w:r>
    </w:p>
    <w:p w:rsidR="00594AFE" w:rsidRPr="003E4FF5" w:rsidRDefault="00594AFE" w:rsidP="00594AFE">
      <w:pPr>
        <w:tabs>
          <w:tab w:val="left" w:pos="90"/>
          <w:tab w:val="left" w:pos="9270"/>
        </w:tabs>
        <w:spacing w:line="360" w:lineRule="auto"/>
        <w:contextualSpacing/>
        <w:jc w:val="both"/>
        <w:rPr>
          <w:rFonts w:ascii="Times New Roman" w:hAnsi="Times New Roman"/>
          <w:sz w:val="24"/>
          <w:szCs w:val="24"/>
        </w:rPr>
      </w:pPr>
      <w:r w:rsidRPr="003E4FF5">
        <w:rPr>
          <w:rFonts w:ascii="Times New Roman" w:hAnsi="Times New Roman"/>
          <w:sz w:val="24"/>
          <w:szCs w:val="24"/>
        </w:rPr>
        <w:t>………………………………</w:t>
      </w:r>
      <w:r>
        <w:rPr>
          <w:rFonts w:ascii="Times New Roman" w:hAnsi="Times New Roman"/>
          <w:sz w:val="24"/>
          <w:szCs w:val="24"/>
        </w:rPr>
        <w:t>………………………………………………………………….</w:t>
      </w:r>
    </w:p>
    <w:p w:rsidR="00594AFE" w:rsidRPr="003E4FF5" w:rsidRDefault="00594AFE" w:rsidP="00594AFE">
      <w:pPr>
        <w:tabs>
          <w:tab w:val="left" w:pos="90"/>
          <w:tab w:val="left" w:pos="9270"/>
        </w:tabs>
        <w:spacing w:line="360" w:lineRule="auto"/>
        <w:contextualSpacing/>
        <w:jc w:val="both"/>
        <w:rPr>
          <w:rFonts w:ascii="Times New Roman" w:hAnsi="Times New Roman"/>
          <w:sz w:val="24"/>
          <w:szCs w:val="24"/>
        </w:rPr>
      </w:pPr>
      <w:r w:rsidRPr="003E4FF5">
        <w:rPr>
          <w:rFonts w:ascii="Times New Roman" w:hAnsi="Times New Roman"/>
          <w:sz w:val="24"/>
          <w:szCs w:val="24"/>
        </w:rPr>
        <w:t>………………………………</w:t>
      </w:r>
      <w:r>
        <w:rPr>
          <w:rFonts w:ascii="Times New Roman" w:hAnsi="Times New Roman"/>
          <w:sz w:val="24"/>
          <w:szCs w:val="24"/>
        </w:rPr>
        <w: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3. How often you see this animal?</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 xml:space="preserve">      1. Once a day          2.Twice a day            3.Once a month    4.Several times</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4. Have you ever seen the burrow (holes) where pangolin lives?</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w:t>
      </w:r>
    </w:p>
    <w:p w:rsidR="00594AFE" w:rsidRPr="00DE67B0" w:rsidRDefault="00594AFE" w:rsidP="00594AFE">
      <w:pPr>
        <w:tabs>
          <w:tab w:val="left" w:pos="90"/>
          <w:tab w:val="left" w:pos="9270"/>
        </w:tabs>
        <w:spacing w:line="360" w:lineRule="auto"/>
        <w:jc w:val="both"/>
        <w:rPr>
          <w:rFonts w:ascii="Times New Roman" w:hAnsi="Times New Roman"/>
          <w:sz w:val="24"/>
          <w:szCs w:val="24"/>
        </w:rPr>
      </w:pPr>
      <w:r w:rsidRPr="00DE67B0">
        <w:rPr>
          <w:rFonts w:ascii="Times New Roman" w:hAnsi="Times New Roman"/>
          <w:sz w:val="24"/>
          <w:szCs w:val="24"/>
        </w:rPr>
        <w:t>5. What are the prime habitats of Pangolin?</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6. Do you know any sign that might indicate the Presence of a Pangolin?</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lastRenderedPageBreak/>
        <w:t xml:space="preserve">a. Burrow (holes)          </w:t>
      </w:r>
      <w:r>
        <w:rPr>
          <w:rFonts w:ascii="Times New Roman" w:hAnsi="Times New Roman"/>
          <w:sz w:val="24"/>
          <w:szCs w:val="24"/>
        </w:rPr>
        <w:t xml:space="preserve"> b. scat                    c. marking</w:t>
      </w:r>
      <w:r w:rsidRPr="003E4FF5">
        <w:rPr>
          <w:rFonts w:ascii="Times New Roman" w:hAnsi="Times New Roman"/>
          <w:sz w:val="24"/>
          <w:szCs w:val="24"/>
        </w:rPr>
        <w:t xml:space="preserve"> of tail                  d. other............</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7 Do you think both varieties of Pangolin i.e. Chinese Pangolin and Indian Pangolin are found in this site? (Show the picture of Pangolin of both types)</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w:t>
      </w:r>
    </w:p>
    <w:p w:rsidR="00594AFE" w:rsidRPr="002547E3" w:rsidRDefault="00594AFE" w:rsidP="00594AFE">
      <w:pPr>
        <w:tabs>
          <w:tab w:val="left" w:pos="90"/>
          <w:tab w:val="left" w:pos="9270"/>
        </w:tabs>
        <w:spacing w:line="360" w:lineRule="auto"/>
        <w:jc w:val="both"/>
        <w:rPr>
          <w:rFonts w:ascii="Times New Roman" w:hAnsi="Times New Roman"/>
          <w:b/>
          <w:sz w:val="24"/>
          <w:szCs w:val="24"/>
        </w:rPr>
      </w:pPr>
      <w:r w:rsidRPr="002547E3">
        <w:rPr>
          <w:rFonts w:ascii="Times New Roman" w:hAnsi="Times New Roman"/>
          <w:b/>
          <w:sz w:val="24"/>
          <w:szCs w:val="24"/>
        </w:rPr>
        <w:t>C. Conservation Threat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8. Can you tell me about the population trend of Pangolin?</w:t>
      </w:r>
    </w:p>
    <w:p w:rsidR="00594AFE"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1. Increasing                    2.Decreasing                     3. Stable              4.Not known</w:t>
      </w:r>
    </w:p>
    <w:p w:rsidR="00594AFE" w:rsidRPr="00DE67B0" w:rsidRDefault="00594AFE" w:rsidP="00594AFE">
      <w:pPr>
        <w:tabs>
          <w:tab w:val="left" w:pos="90"/>
          <w:tab w:val="left" w:pos="9270"/>
        </w:tabs>
        <w:spacing w:line="360" w:lineRule="auto"/>
        <w:jc w:val="both"/>
        <w:rPr>
          <w:rFonts w:ascii="Times New Roman" w:hAnsi="Times New Roman"/>
          <w:sz w:val="24"/>
          <w:szCs w:val="24"/>
        </w:rPr>
      </w:pPr>
      <w:r w:rsidRPr="00DE67B0">
        <w:rPr>
          <w:rFonts w:ascii="Times New Roman" w:hAnsi="Times New Roman"/>
          <w:sz w:val="24"/>
          <w:szCs w:val="24"/>
        </w:rPr>
        <w:t>9. If decreasing what are the reason for this?</w:t>
      </w:r>
    </w:p>
    <w:p w:rsidR="00594AFE" w:rsidRPr="00DE67B0" w:rsidRDefault="00594AFE" w:rsidP="00594AFE">
      <w:pPr>
        <w:tabs>
          <w:tab w:val="left" w:pos="90"/>
          <w:tab w:val="left" w:pos="9270"/>
        </w:tabs>
        <w:spacing w:line="360" w:lineRule="auto"/>
        <w:jc w:val="both"/>
        <w:rPr>
          <w:rFonts w:ascii="Times New Roman" w:hAnsi="Times New Roman"/>
          <w:sz w:val="24"/>
          <w:szCs w:val="24"/>
        </w:rPr>
      </w:pPr>
      <w:r w:rsidRPr="00DE67B0">
        <w:rPr>
          <w:rFonts w:ascii="Times New Roman" w:hAnsi="Times New Roman"/>
          <w:sz w:val="24"/>
          <w:szCs w:val="24"/>
        </w:rPr>
        <w:t>A. Habitat loss              B.     Poaching            C. Illegal trade      D.  Retaliatory killing</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10. What are the major threats for conservation of Pangolin?</w:t>
      </w:r>
    </w:p>
    <w:p w:rsidR="00594AFE" w:rsidRPr="003E4FF5" w:rsidRDefault="00594AFE" w:rsidP="00594AFE">
      <w:pPr>
        <w:pStyle w:val="Default"/>
      </w:pPr>
      <w:r w:rsidRPr="003E4FF5">
        <w:t xml:space="preserve">A. Habitat degradation                                                       B. </w:t>
      </w:r>
      <w:r>
        <w:t>Poaching</w:t>
      </w:r>
    </w:p>
    <w:p w:rsidR="00594AFE" w:rsidRPr="003E4FF5" w:rsidRDefault="00594AFE" w:rsidP="00594AFE">
      <w:pPr>
        <w:pStyle w:val="Default"/>
      </w:pP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C. Predation by other wild animals</w:t>
      </w:r>
      <w:r>
        <w:rPr>
          <w:rFonts w:ascii="Times New Roman" w:hAnsi="Times New Roman"/>
          <w:sz w:val="24"/>
          <w:szCs w:val="24"/>
        </w:rPr>
        <w:t xml:space="preserve"> (Tiger, Leopard)</w:t>
      </w:r>
      <w:r w:rsidRPr="003E4FF5">
        <w:rPr>
          <w:rFonts w:ascii="Times New Roman" w:hAnsi="Times New Roman"/>
          <w:sz w:val="24"/>
          <w:szCs w:val="24"/>
        </w:rPr>
        <w:t xml:space="preserve">              D. Other (specify) ……………</w:t>
      </w:r>
    </w:p>
    <w:p w:rsidR="00594AFE"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11. What are the causes of its habitat degradation?</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Pr>
          <w:rFonts w:ascii="Times New Roman" w:hAnsi="Times New Roman"/>
          <w:sz w:val="24"/>
          <w:szCs w:val="24"/>
        </w:rPr>
        <w:t xml:space="preserve">A. Encroachment       B. Clear felling of forest    C. Collection of green firewood D. Collection of NTFP </w:t>
      </w:r>
    </w:p>
    <w:p w:rsidR="00594AFE"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w:t>
      </w:r>
    </w:p>
    <w:p w:rsidR="00594AFE" w:rsidRDefault="00594AFE" w:rsidP="00594AFE">
      <w:pPr>
        <w:pStyle w:val="Default"/>
      </w:pPr>
      <w:r w:rsidRPr="001464AF">
        <w:rPr>
          <w:rFonts w:eastAsia="Calibri"/>
        </w:rPr>
        <w:t xml:space="preserve">12. </w:t>
      </w:r>
      <w:r w:rsidRPr="001464AF">
        <w:t xml:space="preserve"> Have you ever eaten meat </w:t>
      </w:r>
      <w:r>
        <w:t xml:space="preserve">of </w:t>
      </w:r>
      <w:r w:rsidRPr="001464AF">
        <w:t xml:space="preserve">Pangolin? </w:t>
      </w:r>
    </w:p>
    <w:p w:rsidR="00594AFE" w:rsidRPr="001464AF" w:rsidRDefault="00594AFE" w:rsidP="00594AFE">
      <w:pPr>
        <w:pStyle w:val="Default"/>
      </w:pPr>
    </w:p>
    <w:p w:rsidR="00594AFE" w:rsidRDefault="00594AFE" w:rsidP="00594AFE">
      <w:pPr>
        <w:pStyle w:val="Default"/>
      </w:pPr>
      <w:r>
        <w:t xml:space="preserve">           </w:t>
      </w:r>
      <w:r w:rsidRPr="001464AF">
        <w:t>A. Yes</w:t>
      </w:r>
      <w:r>
        <w:t xml:space="preserve">                  </w:t>
      </w:r>
      <w:r w:rsidRPr="001464AF">
        <w:t xml:space="preserve"> B. No </w:t>
      </w:r>
    </w:p>
    <w:p w:rsidR="00594AFE" w:rsidRPr="001464AF" w:rsidRDefault="00594AFE" w:rsidP="00594AFE">
      <w:pPr>
        <w:pStyle w:val="Default"/>
      </w:pPr>
    </w:p>
    <w:p w:rsidR="00594AFE" w:rsidRDefault="00594AFE" w:rsidP="00594AFE">
      <w:pPr>
        <w:pStyle w:val="Default"/>
      </w:pPr>
      <w:r w:rsidRPr="001464AF">
        <w:t xml:space="preserve">If Yes then, </w:t>
      </w:r>
    </w:p>
    <w:p w:rsidR="00594AFE" w:rsidRDefault="00594AFE" w:rsidP="00594AFE">
      <w:pPr>
        <w:pStyle w:val="Default"/>
        <w:spacing w:after="167"/>
      </w:pPr>
      <w:r w:rsidRPr="001464AF">
        <w:t>I</w:t>
      </w:r>
      <w:r>
        <w:t xml:space="preserve">. </w:t>
      </w:r>
      <w:r w:rsidRPr="001464AF">
        <w:t>How often? …………………………………………</w:t>
      </w:r>
    </w:p>
    <w:p w:rsidR="00594AFE" w:rsidRDefault="00594AFE" w:rsidP="00594AFE">
      <w:pPr>
        <w:pStyle w:val="Default"/>
      </w:pPr>
    </w:p>
    <w:p w:rsidR="00594AFE" w:rsidRPr="0092335C" w:rsidRDefault="00594AFE" w:rsidP="00594AFE">
      <w:pPr>
        <w:pStyle w:val="Default"/>
        <w:spacing w:after="165"/>
      </w:pPr>
      <w:r>
        <w:t>13</w:t>
      </w:r>
      <w:r w:rsidRPr="0092335C">
        <w:t xml:space="preserve">. What methods are used to catch Pangolins? </w:t>
      </w:r>
    </w:p>
    <w:p w:rsidR="00594AFE" w:rsidRDefault="00594AFE" w:rsidP="00594AFE">
      <w:pPr>
        <w:pStyle w:val="Default"/>
      </w:pPr>
      <w:r w:rsidRPr="0092335C">
        <w:t xml:space="preserve">A. Gun </w:t>
      </w:r>
      <w:r>
        <w:t xml:space="preserve">         </w:t>
      </w:r>
      <w:r w:rsidRPr="0092335C">
        <w:t xml:space="preserve">B. dogs </w:t>
      </w:r>
      <w:r>
        <w:t xml:space="preserve">    </w:t>
      </w:r>
      <w:r w:rsidRPr="0092335C">
        <w:t>C. finds burrow (</w:t>
      </w:r>
      <w:r>
        <w:t>pouring water in the holes,</w:t>
      </w:r>
      <w:r w:rsidRPr="0092335C">
        <w:t xml:space="preserve"> dig, and fire) </w:t>
      </w:r>
      <w:r>
        <w:t xml:space="preserve">   </w:t>
      </w:r>
      <w:r w:rsidRPr="0092335C">
        <w:t>D.</w:t>
      </w:r>
      <w:r>
        <w:t xml:space="preserve"> </w:t>
      </w:r>
      <w:r w:rsidRPr="0092335C">
        <w:t>trap</w:t>
      </w:r>
      <w:r>
        <w:t xml:space="preserve">  </w:t>
      </w:r>
    </w:p>
    <w:p w:rsidR="00594AFE" w:rsidRDefault="00594AFE" w:rsidP="00594AFE">
      <w:pPr>
        <w:pStyle w:val="Default"/>
      </w:pPr>
      <w:r>
        <w:t>E. Other ………………………………………</w:t>
      </w: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t xml:space="preserve">14. </w:t>
      </w:r>
      <w:r w:rsidRPr="003E4FF5">
        <w:rPr>
          <w:rFonts w:eastAsia="Calibri"/>
        </w:rPr>
        <w:t xml:space="preserve"> </w:t>
      </w:r>
      <w:r>
        <w:rPr>
          <w:rFonts w:eastAsia="Calibri"/>
        </w:rPr>
        <w:t xml:space="preserve"> Do you know the Pangolin is a protected animal by the NPWC ACT 2029?</w:t>
      </w: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lastRenderedPageBreak/>
        <w:t xml:space="preserve">Yes              NO </w:t>
      </w: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t>15. If anybody kills it, how they punish by the government authority?</w:t>
      </w: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t>A.   Send to Jail for five year   B. Fine Rs…………….</w:t>
      </w:r>
    </w:p>
    <w:p w:rsidR="00594AFE" w:rsidRDefault="00594AFE" w:rsidP="00594AFE">
      <w:pPr>
        <w:pStyle w:val="Default"/>
        <w:rPr>
          <w:rFonts w:eastAsia="Calibri"/>
        </w:rPr>
      </w:pP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t xml:space="preserve">16.   </w:t>
      </w:r>
      <w:r w:rsidRPr="003E4FF5">
        <w:rPr>
          <w:rFonts w:eastAsia="Calibri"/>
        </w:rPr>
        <w:t>What</w:t>
      </w:r>
      <w:r>
        <w:rPr>
          <w:rFonts w:eastAsia="Calibri"/>
        </w:rPr>
        <w:t xml:space="preserve"> are the</w:t>
      </w:r>
      <w:r w:rsidRPr="003E4FF5">
        <w:rPr>
          <w:rFonts w:eastAsia="Calibri"/>
        </w:rPr>
        <w:t xml:space="preserve"> steps</w:t>
      </w:r>
      <w:r>
        <w:rPr>
          <w:rFonts w:eastAsia="Calibri"/>
        </w:rPr>
        <w:t xml:space="preserve"> to be adopted </w:t>
      </w:r>
      <w:r w:rsidRPr="003E4FF5">
        <w:rPr>
          <w:rFonts w:eastAsia="Calibri"/>
        </w:rPr>
        <w:t xml:space="preserve">for its </w:t>
      </w:r>
      <w:r>
        <w:rPr>
          <w:rFonts w:eastAsia="Calibri"/>
        </w:rPr>
        <w:t>conservation and management</w:t>
      </w:r>
      <w:r w:rsidRPr="003E4FF5">
        <w:rPr>
          <w:rFonts w:eastAsia="Calibri"/>
        </w:rPr>
        <w:t>?</w:t>
      </w:r>
      <w:r>
        <w:rPr>
          <w:rFonts w:eastAsia="Calibri"/>
        </w:rPr>
        <w:t xml:space="preserve"> </w:t>
      </w:r>
    </w:p>
    <w:p w:rsidR="00594AFE" w:rsidRDefault="00594AFE" w:rsidP="00594AFE">
      <w:pPr>
        <w:pStyle w:val="Default"/>
        <w:rPr>
          <w:rFonts w:eastAsia="Calibri"/>
        </w:rPr>
      </w:pPr>
    </w:p>
    <w:p w:rsidR="00594AFE" w:rsidRDefault="00594AFE" w:rsidP="00594AFE">
      <w:pPr>
        <w:pStyle w:val="Default"/>
      </w:pPr>
      <w:r w:rsidRPr="0092335C">
        <w:t>A. Enforcing Str</w:t>
      </w:r>
      <w:r>
        <w:t>ict</w:t>
      </w:r>
      <w:r w:rsidRPr="0092335C">
        <w:t xml:space="preserve"> Law B. Raising Awareness</w:t>
      </w:r>
    </w:p>
    <w:p w:rsidR="00594AFE" w:rsidRDefault="00594AFE" w:rsidP="00594AFE">
      <w:pPr>
        <w:pStyle w:val="Default"/>
      </w:pPr>
      <w:r w:rsidRPr="0092335C">
        <w:t xml:space="preserve"> </w:t>
      </w:r>
    </w:p>
    <w:p w:rsidR="00594AFE" w:rsidRDefault="00594AFE" w:rsidP="00594AFE">
      <w:pPr>
        <w:pStyle w:val="Default"/>
      </w:pPr>
      <w:r w:rsidRPr="0092335C">
        <w:t xml:space="preserve">C. Formation of Pangolin Conservation Site </w:t>
      </w:r>
      <w:r>
        <w:t xml:space="preserve">    D. habitat management</w:t>
      </w:r>
    </w:p>
    <w:p w:rsidR="00594AFE" w:rsidRDefault="00594AFE" w:rsidP="00594AFE">
      <w:pPr>
        <w:pStyle w:val="Default"/>
        <w:rPr>
          <w:rFonts w:eastAsia="Calibri"/>
        </w:rPr>
      </w:pPr>
    </w:p>
    <w:p w:rsidR="00594AFE" w:rsidRDefault="00594AFE" w:rsidP="00594AFE">
      <w:pPr>
        <w:pStyle w:val="Default"/>
        <w:rPr>
          <w:rFonts w:eastAsia="Calibri"/>
        </w:rPr>
      </w:pPr>
      <w:r>
        <w:rPr>
          <w:rFonts w:eastAsia="Calibri"/>
        </w:rPr>
        <w:t xml:space="preserve"> </w:t>
      </w:r>
    </w:p>
    <w:p w:rsidR="00594AFE" w:rsidRDefault="00594AFE" w:rsidP="00594AFE">
      <w:pPr>
        <w:pStyle w:val="Default"/>
      </w:pPr>
      <w:r>
        <w:rPr>
          <w:rFonts w:eastAsia="Calibri"/>
        </w:rPr>
        <w:t>17</w:t>
      </w:r>
      <w:r w:rsidRPr="0092335C">
        <w:rPr>
          <w:rFonts w:eastAsia="Calibri"/>
        </w:rPr>
        <w:t xml:space="preserve">. </w:t>
      </w:r>
      <w:r w:rsidRPr="0092335C">
        <w:t xml:space="preserve">Do you know where is best to catch a Pangolin? </w:t>
      </w:r>
    </w:p>
    <w:p w:rsidR="00594AFE" w:rsidRPr="0092335C" w:rsidRDefault="00594AFE" w:rsidP="00594AFE">
      <w:pPr>
        <w:pStyle w:val="Default"/>
      </w:pPr>
    </w:p>
    <w:p w:rsidR="00594AFE" w:rsidRPr="00CA3AE7" w:rsidRDefault="00594AFE" w:rsidP="00594AFE">
      <w:pPr>
        <w:tabs>
          <w:tab w:val="left" w:pos="90"/>
          <w:tab w:val="left" w:pos="9270"/>
        </w:tabs>
        <w:spacing w:line="360" w:lineRule="auto"/>
        <w:jc w:val="both"/>
        <w:rPr>
          <w:rFonts w:ascii="Times New Roman" w:hAnsi="Times New Roman"/>
          <w:sz w:val="24"/>
          <w:szCs w:val="24"/>
        </w:rPr>
      </w:pPr>
      <w:r w:rsidRPr="0092335C">
        <w:rPr>
          <w:rFonts w:ascii="Times New Roman" w:hAnsi="Times New Roman"/>
          <w:sz w:val="24"/>
          <w:szCs w:val="24"/>
        </w:rPr>
        <w:t>A. Forest            B. Cultivated land               C. Streambed                     D. Road/Trails</w:t>
      </w:r>
    </w:p>
    <w:p w:rsidR="00594AFE" w:rsidRDefault="00594AFE" w:rsidP="00594AFE">
      <w:pPr>
        <w:pStyle w:val="Default"/>
        <w:spacing w:after="167"/>
      </w:pPr>
    </w:p>
    <w:p w:rsidR="00594AFE" w:rsidRDefault="00594AFE" w:rsidP="00594AFE">
      <w:pPr>
        <w:pStyle w:val="Default"/>
        <w:spacing w:after="167"/>
      </w:pPr>
      <w:r>
        <w:t>18</w:t>
      </w:r>
      <w:r w:rsidRPr="0092335C">
        <w:t xml:space="preserve">. Do you know where the live Pangolin or its body parts are sold? </w:t>
      </w:r>
    </w:p>
    <w:p w:rsidR="00594AFE" w:rsidRPr="0092335C" w:rsidRDefault="00594AFE" w:rsidP="00594AFE">
      <w:pPr>
        <w:pStyle w:val="Default"/>
        <w:spacing w:after="167"/>
      </w:pPr>
    </w:p>
    <w:p w:rsidR="00594AFE" w:rsidRPr="0092335C" w:rsidRDefault="00594AFE" w:rsidP="00594AFE">
      <w:pPr>
        <w:pStyle w:val="Default"/>
      </w:pPr>
      <w:r>
        <w:t xml:space="preserve">                                 </w:t>
      </w:r>
      <w:r w:rsidRPr="0092335C">
        <w:t xml:space="preserve">A. Yes </w:t>
      </w:r>
      <w:r>
        <w:t xml:space="preserve">                                </w:t>
      </w:r>
      <w:r w:rsidRPr="0092335C">
        <w:t xml:space="preserve">B. No </w:t>
      </w:r>
    </w:p>
    <w:p w:rsidR="00594AFE" w:rsidRDefault="00594AFE" w:rsidP="00594AFE">
      <w:pPr>
        <w:pStyle w:val="Default"/>
      </w:pPr>
      <w:r w:rsidRPr="0092335C">
        <w:t xml:space="preserve">If Yes then </w:t>
      </w:r>
    </w:p>
    <w:p w:rsidR="00594AFE" w:rsidRPr="0092335C" w:rsidRDefault="00594AFE" w:rsidP="00594AFE">
      <w:pPr>
        <w:pStyle w:val="Default"/>
      </w:pPr>
    </w:p>
    <w:p w:rsidR="00594AFE" w:rsidRPr="0092335C" w:rsidRDefault="00594AFE" w:rsidP="00594AFE">
      <w:pPr>
        <w:pStyle w:val="Default"/>
        <w:spacing w:after="164"/>
      </w:pPr>
      <w:r w:rsidRPr="0092335C">
        <w:t xml:space="preserve">I. Where……………………… </w:t>
      </w:r>
    </w:p>
    <w:p w:rsidR="00594AFE" w:rsidRDefault="00594AFE" w:rsidP="00594AFE">
      <w:pPr>
        <w:pStyle w:val="Default"/>
      </w:pPr>
      <w:r>
        <w:t>II</w:t>
      </w:r>
      <w:r w:rsidRPr="0092335C">
        <w:t>. In what rate</w:t>
      </w:r>
      <w:r>
        <w:t xml:space="preserve">…... Now and                        </w:t>
      </w:r>
      <w:r w:rsidRPr="0092335C">
        <w:t>previously …………How m</w:t>
      </w:r>
      <w:r>
        <w:t xml:space="preserve">any   </w:t>
      </w:r>
      <w:r w:rsidRPr="0092335C">
        <w:t xml:space="preserve">year ago……. </w:t>
      </w:r>
    </w:p>
    <w:p w:rsidR="00594AFE" w:rsidRPr="0092335C" w:rsidRDefault="00594AFE" w:rsidP="00594AFE">
      <w:pPr>
        <w:pStyle w:val="Default"/>
      </w:pPr>
    </w:p>
    <w:p w:rsidR="00594AFE" w:rsidRPr="0092335C" w:rsidRDefault="00594AFE" w:rsidP="00594AFE">
      <w:pPr>
        <w:pStyle w:val="Default"/>
        <w:spacing w:after="167"/>
      </w:pPr>
      <w:r>
        <w:t>19</w:t>
      </w:r>
      <w:r w:rsidRPr="0092335C">
        <w:t xml:space="preserve">. Which parts of Pangolin are more valuable? </w:t>
      </w:r>
    </w:p>
    <w:p w:rsidR="00594AFE" w:rsidRDefault="00594AFE" w:rsidP="00594AFE">
      <w:pPr>
        <w:pStyle w:val="Default"/>
      </w:pPr>
      <w:r w:rsidRPr="0092335C">
        <w:t xml:space="preserve">A. Scales </w:t>
      </w:r>
      <w:r>
        <w:t xml:space="preserve">                        </w:t>
      </w:r>
      <w:r w:rsidRPr="0092335C">
        <w:t xml:space="preserve">B. </w:t>
      </w:r>
      <w:r>
        <w:t>Meat            C. Scales of whole body</w:t>
      </w:r>
      <w:r w:rsidRPr="0092335C">
        <w:t xml:space="preserve"> </w:t>
      </w:r>
      <w:r>
        <w:t xml:space="preserve">   </w:t>
      </w:r>
    </w:p>
    <w:p w:rsidR="00594AFE" w:rsidRDefault="00594AFE" w:rsidP="00594AFE">
      <w:pPr>
        <w:tabs>
          <w:tab w:val="left" w:pos="2974"/>
        </w:tabs>
        <w:rPr>
          <w:rFonts w:ascii="Times New Roman" w:hAnsi="Times New Roman" w:cs="Times New Roman"/>
          <w:sz w:val="24"/>
          <w:szCs w:val="24"/>
        </w:rPr>
      </w:pPr>
    </w:p>
    <w:p w:rsidR="00594AFE" w:rsidRPr="00594AFE" w:rsidRDefault="00594AFE" w:rsidP="00594AFE">
      <w:pPr>
        <w:tabs>
          <w:tab w:val="left" w:pos="90"/>
          <w:tab w:val="left" w:pos="9270"/>
        </w:tabs>
        <w:spacing w:line="360" w:lineRule="auto"/>
        <w:jc w:val="center"/>
        <w:rPr>
          <w:rFonts w:ascii="Times New Roman" w:hAnsi="Times New Roman" w:cs="Times New Roman"/>
          <w:b/>
          <w:sz w:val="36"/>
          <w:szCs w:val="36"/>
        </w:rPr>
      </w:pPr>
      <w:r w:rsidRPr="00594AFE">
        <w:rPr>
          <w:rFonts w:ascii="Times New Roman" w:hAnsi="Times New Roman" w:cs="Times New Roman"/>
          <w:b/>
          <w:bCs/>
          <w:sz w:val="36"/>
          <w:szCs w:val="36"/>
        </w:rPr>
        <w:t>Annex-I</w:t>
      </w:r>
      <w:r>
        <w:rPr>
          <w:rFonts w:ascii="Times New Roman" w:hAnsi="Times New Roman" w:cs="Times New Roman"/>
          <w:b/>
          <w:bCs/>
          <w:sz w:val="36"/>
          <w:szCs w:val="36"/>
        </w:rPr>
        <w:t>I</w:t>
      </w:r>
    </w:p>
    <w:p w:rsidR="00594AFE" w:rsidRDefault="00594AFE" w:rsidP="00594AFE">
      <w:pPr>
        <w:tabs>
          <w:tab w:val="left" w:pos="2974"/>
        </w:tabs>
        <w:rPr>
          <w:rFonts w:ascii="Times New Roman" w:hAnsi="Times New Roman" w:cs="Times New Roman"/>
          <w:sz w:val="24"/>
          <w:szCs w:val="24"/>
        </w:rPr>
      </w:pPr>
    </w:p>
    <w:p w:rsidR="00594AFE" w:rsidRPr="0069227E" w:rsidRDefault="00594AFE" w:rsidP="00594AFE">
      <w:pPr>
        <w:pStyle w:val="Default"/>
      </w:pPr>
      <w:r w:rsidRPr="002547E3">
        <w:rPr>
          <w:rFonts w:eastAsia="Calibri"/>
          <w:b/>
        </w:rPr>
        <w:t>Field Survey Form</w:t>
      </w:r>
    </w:p>
    <w:p w:rsidR="00594AFE" w:rsidRDefault="00594AFE" w:rsidP="00594AFE">
      <w:pPr>
        <w:tabs>
          <w:tab w:val="left" w:pos="90"/>
          <w:tab w:val="left" w:pos="9270"/>
        </w:tabs>
        <w:spacing w:line="360" w:lineRule="auto"/>
        <w:jc w:val="both"/>
        <w:rPr>
          <w:rFonts w:ascii="Times New Roman" w:hAnsi="Times New Roman"/>
          <w:sz w:val="24"/>
          <w:szCs w:val="24"/>
        </w:rPr>
      </w:pP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Date of survey: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Transect Number (Location)</w:t>
      </w:r>
      <w:r>
        <w:rPr>
          <w:rFonts w:ascii="Times New Roman" w:hAnsi="Times New Roman"/>
          <w:sz w:val="24"/>
          <w:szCs w:val="24"/>
        </w:rPr>
        <w:t xml:space="preserve">: </w:t>
      </w:r>
      <w:r w:rsidRPr="003E4FF5">
        <w:rPr>
          <w:rFonts w:ascii="Times New Roman" w:hAnsi="Times New Roman"/>
          <w:sz w:val="24"/>
          <w:szCs w:val="24"/>
        </w:rPr>
        <w:t>....................      Burrow Number</w:t>
      </w:r>
      <w:r>
        <w:rPr>
          <w:rFonts w:ascii="Times New Roman" w:hAnsi="Times New Roman"/>
          <w:sz w:val="24"/>
          <w:szCs w:val="24"/>
        </w:rPr>
        <w:t>: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Burrow type: New/Old</w:t>
      </w:r>
      <w:r>
        <w:rPr>
          <w:rFonts w:ascii="Times New Roman" w:hAnsi="Times New Roman"/>
          <w:sz w:val="24"/>
          <w:szCs w:val="24"/>
        </w:rPr>
        <w:t>…………..</w:t>
      </w:r>
    </w:p>
    <w:p w:rsidR="00594AFE"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lastRenderedPageBreak/>
        <w:t>GPS Location: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Habitat Information</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Name of the Habitat: Forest/Grassland/Shrubs Land/Open Land</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Soil Type: ..................</w:t>
      </w:r>
      <w:r>
        <w:rPr>
          <w:rFonts w:ascii="Times New Roman" w:hAnsi="Times New Roman"/>
          <w:sz w:val="24"/>
          <w:szCs w:val="24"/>
        </w:rPr>
        <w:t>...............................</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Moisture Level: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Soil color: ..................................................</w:t>
      </w:r>
    </w:p>
    <w:p w:rsidR="00594AFE" w:rsidRPr="003E4FF5" w:rsidRDefault="00594AFE" w:rsidP="00594AFE">
      <w:pPr>
        <w:tabs>
          <w:tab w:val="left" w:pos="90"/>
          <w:tab w:val="left" w:pos="270"/>
          <w:tab w:val="left" w:pos="9270"/>
        </w:tabs>
        <w:spacing w:line="360" w:lineRule="auto"/>
        <w:jc w:val="both"/>
        <w:rPr>
          <w:rFonts w:ascii="Times New Roman" w:hAnsi="Times New Roman"/>
          <w:sz w:val="24"/>
          <w:szCs w:val="24"/>
        </w:rPr>
      </w:pPr>
      <w:r w:rsidRPr="003E4FF5">
        <w:rPr>
          <w:rFonts w:ascii="Times New Roman" w:hAnsi="Times New Roman"/>
          <w:sz w:val="24"/>
          <w:szCs w:val="24"/>
        </w:rPr>
        <w:t>Measurement of Burrows (holes)</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Elevation of Burrows: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Depth of Burrows: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Diameter of Burrows: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Other Information</w:t>
      </w:r>
    </w:p>
    <w:p w:rsidR="00594AFE" w:rsidRPr="003E4FF5" w:rsidRDefault="00594AFE" w:rsidP="00594AFE">
      <w:pPr>
        <w:tabs>
          <w:tab w:val="left" w:pos="0"/>
          <w:tab w:val="left" w:pos="9270"/>
        </w:tabs>
        <w:spacing w:line="360" w:lineRule="auto"/>
        <w:ind w:left="-90"/>
        <w:jc w:val="both"/>
        <w:rPr>
          <w:rFonts w:ascii="Times New Roman" w:hAnsi="Times New Roman"/>
          <w:sz w:val="24"/>
          <w:szCs w:val="24"/>
        </w:rPr>
      </w:pPr>
      <w:r w:rsidRPr="003E4FF5">
        <w:rPr>
          <w:rFonts w:ascii="Times New Roman" w:hAnsi="Times New Roman"/>
          <w:sz w:val="24"/>
          <w:szCs w:val="24"/>
        </w:rPr>
        <w:t xml:space="preserve">  Major Distribution: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T</w:t>
      </w:r>
      <w:r>
        <w:rPr>
          <w:rFonts w:ascii="Times New Roman" w:hAnsi="Times New Roman"/>
          <w:sz w:val="24"/>
          <w:szCs w:val="24"/>
        </w:rPr>
        <w:t>h</w:t>
      </w:r>
      <w:r w:rsidRPr="003E4FF5">
        <w:rPr>
          <w:rFonts w:ascii="Times New Roman" w:hAnsi="Times New Roman"/>
          <w:sz w:val="24"/>
          <w:szCs w:val="24"/>
        </w:rPr>
        <w:t>reats: ............................................................................</w:t>
      </w:r>
    </w:p>
    <w:p w:rsidR="00594AFE" w:rsidRPr="003E4FF5" w:rsidRDefault="00594AFE" w:rsidP="00594AFE">
      <w:pPr>
        <w:tabs>
          <w:tab w:val="left" w:pos="90"/>
          <w:tab w:val="left" w:pos="9270"/>
        </w:tabs>
        <w:spacing w:line="360" w:lineRule="auto"/>
        <w:jc w:val="both"/>
        <w:rPr>
          <w:rFonts w:ascii="Times New Roman" w:hAnsi="Times New Roman"/>
          <w:sz w:val="24"/>
          <w:szCs w:val="24"/>
        </w:rPr>
      </w:pPr>
      <w:r w:rsidRPr="003E4FF5">
        <w:rPr>
          <w:rFonts w:ascii="Times New Roman" w:hAnsi="Times New Roman"/>
          <w:sz w:val="24"/>
          <w:szCs w:val="24"/>
        </w:rPr>
        <w:t xml:space="preserve">Other any: ............................................................................................................ </w:t>
      </w:r>
    </w:p>
    <w:p w:rsidR="00594AFE" w:rsidRPr="003E4FF5" w:rsidRDefault="00594AFE" w:rsidP="00594AFE">
      <w:pPr>
        <w:rPr>
          <w:rFonts w:ascii="Times New Roman" w:hAnsi="Times New Roman"/>
          <w:sz w:val="24"/>
          <w:szCs w:val="24"/>
        </w:rPr>
      </w:pPr>
    </w:p>
    <w:p w:rsidR="00594AFE" w:rsidRPr="009D0D9B" w:rsidRDefault="00594AFE" w:rsidP="00594AFE">
      <w:pPr>
        <w:tabs>
          <w:tab w:val="left" w:pos="2575"/>
        </w:tabs>
        <w:spacing w:line="360" w:lineRule="auto"/>
        <w:jc w:val="both"/>
        <w:rPr>
          <w:rFonts w:ascii="Times New Roman" w:eastAsiaTheme="minorHAnsi" w:hAnsi="Times New Roman"/>
          <w:color w:val="000000"/>
          <w:sz w:val="24"/>
          <w:szCs w:val="24"/>
        </w:rPr>
      </w:pPr>
    </w:p>
    <w:p w:rsidR="00AB4AC6" w:rsidRDefault="00AB4AC6" w:rsidP="00CC0B0E">
      <w:pPr>
        <w:tabs>
          <w:tab w:val="left" w:pos="90"/>
          <w:tab w:val="left" w:pos="9270"/>
        </w:tabs>
        <w:spacing w:line="360" w:lineRule="auto"/>
        <w:jc w:val="center"/>
        <w:rPr>
          <w:rFonts w:ascii="Times New Roman" w:hAnsi="Times New Roman" w:cs="Times New Roman"/>
          <w:b/>
          <w:bCs/>
          <w:sz w:val="36"/>
          <w:szCs w:val="36"/>
        </w:rPr>
      </w:pPr>
    </w:p>
    <w:p w:rsidR="00AB4AC6" w:rsidRDefault="00AB4AC6" w:rsidP="00CC0B0E">
      <w:pPr>
        <w:tabs>
          <w:tab w:val="left" w:pos="90"/>
          <w:tab w:val="left" w:pos="9270"/>
        </w:tabs>
        <w:spacing w:line="360" w:lineRule="auto"/>
        <w:jc w:val="center"/>
        <w:rPr>
          <w:rFonts w:ascii="Times New Roman" w:hAnsi="Times New Roman" w:cs="Times New Roman"/>
          <w:b/>
          <w:bCs/>
          <w:sz w:val="36"/>
          <w:szCs w:val="36"/>
        </w:rPr>
      </w:pPr>
    </w:p>
    <w:p w:rsidR="00AB4AC6" w:rsidRDefault="00AB4AC6" w:rsidP="00CC0B0E">
      <w:pPr>
        <w:tabs>
          <w:tab w:val="left" w:pos="90"/>
          <w:tab w:val="left" w:pos="9270"/>
        </w:tabs>
        <w:spacing w:line="360" w:lineRule="auto"/>
        <w:jc w:val="center"/>
        <w:rPr>
          <w:rFonts w:ascii="Times New Roman" w:hAnsi="Times New Roman" w:cs="Times New Roman"/>
          <w:b/>
          <w:bCs/>
          <w:sz w:val="36"/>
          <w:szCs w:val="36"/>
        </w:rPr>
      </w:pPr>
    </w:p>
    <w:p w:rsidR="00AB4AC6" w:rsidRDefault="00AB4AC6" w:rsidP="00CC0B0E">
      <w:pPr>
        <w:tabs>
          <w:tab w:val="left" w:pos="90"/>
          <w:tab w:val="left" w:pos="9270"/>
        </w:tabs>
        <w:spacing w:line="360" w:lineRule="auto"/>
        <w:jc w:val="center"/>
        <w:rPr>
          <w:rFonts w:ascii="Times New Roman" w:hAnsi="Times New Roman" w:cs="Times New Roman"/>
          <w:b/>
          <w:bCs/>
          <w:sz w:val="36"/>
          <w:szCs w:val="36"/>
        </w:rPr>
      </w:pPr>
    </w:p>
    <w:p w:rsidR="00AB4AC6" w:rsidRDefault="00AB4AC6" w:rsidP="00CC0B0E">
      <w:pPr>
        <w:tabs>
          <w:tab w:val="left" w:pos="90"/>
          <w:tab w:val="left" w:pos="9270"/>
        </w:tabs>
        <w:spacing w:line="360" w:lineRule="auto"/>
        <w:jc w:val="center"/>
        <w:rPr>
          <w:rFonts w:ascii="Times New Roman" w:hAnsi="Times New Roman" w:cs="Times New Roman"/>
          <w:b/>
          <w:bCs/>
          <w:sz w:val="36"/>
          <w:szCs w:val="36"/>
        </w:rPr>
      </w:pPr>
    </w:p>
    <w:p w:rsidR="00CC0B0E" w:rsidRDefault="00CC0B0E" w:rsidP="00CC0B0E">
      <w:pPr>
        <w:tabs>
          <w:tab w:val="left" w:pos="90"/>
          <w:tab w:val="left" w:pos="9270"/>
        </w:tabs>
        <w:spacing w:line="360" w:lineRule="auto"/>
        <w:jc w:val="center"/>
        <w:rPr>
          <w:rFonts w:ascii="Times New Roman" w:hAnsi="Times New Roman" w:cs="Times New Roman"/>
          <w:b/>
          <w:bCs/>
          <w:sz w:val="36"/>
          <w:szCs w:val="36"/>
        </w:rPr>
      </w:pPr>
      <w:r w:rsidRPr="00594AFE">
        <w:rPr>
          <w:rFonts w:ascii="Times New Roman" w:hAnsi="Times New Roman" w:cs="Times New Roman"/>
          <w:b/>
          <w:bCs/>
          <w:sz w:val="36"/>
          <w:szCs w:val="36"/>
        </w:rPr>
        <w:lastRenderedPageBreak/>
        <w:t>Annex-I</w:t>
      </w:r>
      <w:r>
        <w:rPr>
          <w:rFonts w:ascii="Times New Roman" w:hAnsi="Times New Roman" w:cs="Times New Roman"/>
          <w:b/>
          <w:bCs/>
          <w:sz w:val="36"/>
          <w:szCs w:val="36"/>
        </w:rPr>
        <w:t>II</w:t>
      </w:r>
    </w:p>
    <w:p w:rsidR="002F30E0" w:rsidRDefault="00B16F9A" w:rsidP="00CC0B0E">
      <w:pPr>
        <w:tabs>
          <w:tab w:val="left" w:pos="90"/>
          <w:tab w:val="left" w:pos="9270"/>
        </w:tabs>
        <w:spacing w:line="360" w:lineRule="auto"/>
        <w:jc w:val="center"/>
        <w:rPr>
          <w:rFonts w:ascii="Times New Roman" w:hAnsi="Times New Roman" w:cs="Times New Roman"/>
          <w:b/>
          <w:bCs/>
          <w:sz w:val="36"/>
          <w:szCs w:val="36"/>
        </w:rPr>
      </w:pPr>
      <w:r w:rsidRPr="00B16F9A">
        <w:rPr>
          <w:rFonts w:ascii="Times New Roman" w:hAnsi="Times New Roman" w:cs="Times New Roman"/>
          <w:b/>
          <w:bCs/>
          <w:noProof/>
          <w:sz w:val="36"/>
          <w:szCs w:val="36"/>
        </w:rPr>
        <w:drawing>
          <wp:inline distT="0" distB="0" distL="0" distR="0">
            <wp:extent cx="5924550" cy="2892287"/>
            <wp:effectExtent l="19050" t="0" r="0" b="0"/>
            <wp:docPr id="1" name="Picture 5" descr="20160126_144252.jpg"/>
            <wp:cNvGraphicFramePr/>
            <a:graphic xmlns:a="http://schemas.openxmlformats.org/drawingml/2006/main">
              <a:graphicData uri="http://schemas.openxmlformats.org/drawingml/2006/picture">
                <pic:pic xmlns:pic="http://schemas.openxmlformats.org/drawingml/2006/picture">
                  <pic:nvPicPr>
                    <pic:cNvPr id="10" name="Picture 9" descr="20160126_144252.jpg"/>
                    <pic:cNvPicPr>
                      <a:picLocks noChangeAspect="1"/>
                    </pic:cNvPicPr>
                  </pic:nvPicPr>
                  <pic:blipFill>
                    <a:blip r:embed="rId43" cstate="print"/>
                    <a:stretch>
                      <a:fillRect/>
                    </a:stretch>
                  </pic:blipFill>
                  <pic:spPr>
                    <a:xfrm>
                      <a:off x="0" y="0"/>
                      <a:ext cx="5922747" cy="2891407"/>
                    </a:xfrm>
                    <a:prstGeom prst="rect">
                      <a:avLst/>
                    </a:prstGeom>
                  </pic:spPr>
                </pic:pic>
              </a:graphicData>
            </a:graphic>
          </wp:inline>
        </w:drawing>
      </w:r>
    </w:p>
    <w:p w:rsidR="00B16F9A" w:rsidRDefault="00DE46D1" w:rsidP="00CC0B0E">
      <w:pPr>
        <w:tabs>
          <w:tab w:val="left" w:pos="90"/>
          <w:tab w:val="left" w:pos="9270"/>
        </w:tabs>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Clumps of burrow</w:t>
      </w:r>
    </w:p>
    <w:p w:rsidR="00D95F86" w:rsidRDefault="00B16F9A" w:rsidP="00CC0B0E">
      <w:pPr>
        <w:tabs>
          <w:tab w:val="left" w:pos="90"/>
          <w:tab w:val="left" w:pos="9270"/>
        </w:tabs>
        <w:spacing w:line="360" w:lineRule="auto"/>
        <w:jc w:val="center"/>
        <w:rPr>
          <w:rFonts w:ascii="Times New Roman" w:hAnsi="Times New Roman" w:cs="Times New Roman"/>
          <w:b/>
          <w:sz w:val="36"/>
          <w:szCs w:val="36"/>
        </w:rPr>
      </w:pPr>
      <w:r w:rsidRPr="00B16F9A">
        <w:rPr>
          <w:rFonts w:ascii="Times New Roman" w:hAnsi="Times New Roman" w:cs="Times New Roman"/>
          <w:b/>
          <w:noProof/>
          <w:sz w:val="36"/>
          <w:szCs w:val="36"/>
        </w:rPr>
        <w:drawing>
          <wp:inline distT="0" distB="0" distL="0" distR="0">
            <wp:extent cx="5447472" cy="3220278"/>
            <wp:effectExtent l="19050" t="0" r="828" b="0"/>
            <wp:docPr id="8" name="Picture 6" descr="C:\Users\NEW IT\Desktop\photo plates\IMG_20180204_112130.jpg"/>
            <wp:cNvGraphicFramePr/>
            <a:graphic xmlns:a="http://schemas.openxmlformats.org/drawingml/2006/main">
              <a:graphicData uri="http://schemas.openxmlformats.org/drawingml/2006/picture">
                <pic:pic xmlns:pic="http://schemas.openxmlformats.org/drawingml/2006/picture">
                  <pic:nvPicPr>
                    <pic:cNvPr id="1026" name="Picture 2" descr="C:\Users\NEW IT\Desktop\photo plates\IMG_20180204_112130.jpg"/>
                    <pic:cNvPicPr>
                      <a:picLocks noChangeAspect="1" noChangeArrowheads="1"/>
                    </pic:cNvPicPr>
                  </pic:nvPicPr>
                  <pic:blipFill>
                    <a:blip r:embed="rId44" cstate="print"/>
                    <a:srcRect/>
                    <a:stretch>
                      <a:fillRect/>
                    </a:stretch>
                  </pic:blipFill>
                  <pic:spPr bwMode="auto">
                    <a:xfrm>
                      <a:off x="0" y="0"/>
                      <a:ext cx="5446713" cy="3219829"/>
                    </a:xfrm>
                    <a:prstGeom prst="rect">
                      <a:avLst/>
                    </a:prstGeom>
                    <a:noFill/>
                  </pic:spPr>
                </pic:pic>
              </a:graphicData>
            </a:graphic>
          </wp:inline>
        </w:drawing>
      </w:r>
    </w:p>
    <w:p w:rsidR="00DE46D1" w:rsidRPr="00594AFE" w:rsidRDefault="00DE46D1" w:rsidP="00CC0B0E">
      <w:pPr>
        <w:tabs>
          <w:tab w:val="left" w:pos="90"/>
          <w:tab w:val="left" w:pos="9270"/>
        </w:tabs>
        <w:spacing w:line="360" w:lineRule="auto"/>
        <w:jc w:val="center"/>
        <w:rPr>
          <w:rFonts w:ascii="Times New Roman" w:hAnsi="Times New Roman" w:cs="Times New Roman"/>
          <w:b/>
          <w:sz w:val="36"/>
          <w:szCs w:val="36"/>
        </w:rPr>
      </w:pPr>
      <w:r>
        <w:rPr>
          <w:rFonts w:ascii="Times New Roman" w:hAnsi="Times New Roman" w:cs="Times New Roman"/>
          <w:b/>
          <w:sz w:val="36"/>
          <w:szCs w:val="36"/>
        </w:rPr>
        <w:t>New Burrow</w:t>
      </w:r>
    </w:p>
    <w:p w:rsidR="00AB4AC6" w:rsidRPr="00C81F7E" w:rsidRDefault="00AB4AC6" w:rsidP="00E77413">
      <w:pPr>
        <w:tabs>
          <w:tab w:val="left" w:pos="2974"/>
        </w:tabs>
        <w:rPr>
          <w:rFonts w:ascii="Times New Roman" w:hAnsi="Times New Roman" w:cs="Times New Roman"/>
          <w:noProof/>
          <w:sz w:val="36"/>
          <w:szCs w:val="36"/>
          <w:lang w:val="en-CA" w:eastAsia="en-CA"/>
        </w:rPr>
      </w:pPr>
      <w:r>
        <w:rPr>
          <w:noProof/>
          <w:sz w:val="36"/>
          <w:szCs w:val="36"/>
        </w:rPr>
        <w:lastRenderedPageBreak/>
        <w:drawing>
          <wp:anchor distT="0" distB="0" distL="114300" distR="114300" simplePos="0" relativeHeight="251729920" behindDoc="0" locked="0" layoutInCell="1" allowOverlap="1">
            <wp:simplePos x="0" y="0"/>
            <wp:positionH relativeFrom="margin">
              <wp:posOffset>3228975</wp:posOffset>
            </wp:positionH>
            <wp:positionV relativeFrom="margin">
              <wp:posOffset>123825</wp:posOffset>
            </wp:positionV>
            <wp:extent cx="3220720" cy="2235835"/>
            <wp:effectExtent l="19050" t="0" r="0" b="0"/>
            <wp:wrapSquare wrapText="bothSides"/>
            <wp:docPr id="27" name="Picture 8" descr="C:\Users\NEW IT\Desktop\photo plates\IMG_20180504_101752.jpg"/>
            <wp:cNvGraphicFramePr/>
            <a:graphic xmlns:a="http://schemas.openxmlformats.org/drawingml/2006/main">
              <a:graphicData uri="http://schemas.openxmlformats.org/drawingml/2006/picture">
                <pic:pic xmlns:pic="http://schemas.openxmlformats.org/drawingml/2006/picture">
                  <pic:nvPicPr>
                    <pic:cNvPr id="2052" name="Picture 4" descr="C:\Users\NEW IT\Desktop\photo plates\IMG_20180504_101752.jpg"/>
                    <pic:cNvPicPr>
                      <a:picLocks noChangeAspect="1" noChangeArrowheads="1"/>
                    </pic:cNvPicPr>
                  </pic:nvPicPr>
                  <pic:blipFill>
                    <a:blip r:embed="rId45" cstate="print"/>
                    <a:srcRect/>
                    <a:stretch>
                      <a:fillRect/>
                    </a:stretch>
                  </pic:blipFill>
                  <pic:spPr bwMode="auto">
                    <a:xfrm>
                      <a:off x="0" y="0"/>
                      <a:ext cx="3220720" cy="2235835"/>
                    </a:xfrm>
                    <a:prstGeom prst="rect">
                      <a:avLst/>
                    </a:prstGeom>
                    <a:noFill/>
                  </pic:spPr>
                </pic:pic>
              </a:graphicData>
            </a:graphic>
          </wp:anchor>
        </w:drawing>
      </w:r>
      <w:r>
        <w:rPr>
          <w:noProof/>
          <w:sz w:val="36"/>
          <w:szCs w:val="36"/>
        </w:rPr>
        <w:drawing>
          <wp:anchor distT="0" distB="0" distL="114300" distR="114300" simplePos="0" relativeHeight="251728896" behindDoc="0" locked="0" layoutInCell="1" allowOverlap="1">
            <wp:simplePos x="0" y="0"/>
            <wp:positionH relativeFrom="margin">
              <wp:posOffset>-438150</wp:posOffset>
            </wp:positionH>
            <wp:positionV relativeFrom="margin">
              <wp:posOffset>123825</wp:posOffset>
            </wp:positionV>
            <wp:extent cx="3534410" cy="2235835"/>
            <wp:effectExtent l="19050" t="0" r="8890" b="0"/>
            <wp:wrapSquare wrapText="bothSides"/>
            <wp:docPr id="12" name="Picture 7" descr="C:\Users\NEW IT\Desktop\photo plates\IMG_20180204_113217.jpg"/>
            <wp:cNvGraphicFramePr/>
            <a:graphic xmlns:a="http://schemas.openxmlformats.org/drawingml/2006/main">
              <a:graphicData uri="http://schemas.openxmlformats.org/drawingml/2006/picture">
                <pic:pic xmlns:pic="http://schemas.openxmlformats.org/drawingml/2006/picture">
                  <pic:nvPicPr>
                    <pic:cNvPr id="2050" name="Picture 2" descr="C:\Users\NEW IT\Desktop\photo plates\IMG_20180204_113217.jpg"/>
                    <pic:cNvPicPr>
                      <a:picLocks noChangeAspect="1" noChangeArrowheads="1"/>
                    </pic:cNvPicPr>
                  </pic:nvPicPr>
                  <pic:blipFill>
                    <a:blip r:embed="rId46" cstate="print"/>
                    <a:srcRect/>
                    <a:stretch>
                      <a:fillRect/>
                    </a:stretch>
                  </pic:blipFill>
                  <pic:spPr bwMode="auto">
                    <a:xfrm>
                      <a:off x="0" y="0"/>
                      <a:ext cx="3534410" cy="2235835"/>
                    </a:xfrm>
                    <a:prstGeom prst="rect">
                      <a:avLst/>
                    </a:prstGeom>
                    <a:noFill/>
                  </pic:spPr>
                </pic:pic>
              </a:graphicData>
            </a:graphic>
          </wp:anchor>
        </w:drawing>
      </w:r>
      <w:r w:rsidR="00DE46D1" w:rsidRPr="00C81F7E">
        <w:rPr>
          <w:noProof/>
          <w:sz w:val="36"/>
          <w:szCs w:val="36"/>
          <w:lang w:val="en-CA" w:eastAsia="en-CA"/>
        </w:rPr>
        <w:t>Scale and footprint of pangolin</w:t>
      </w:r>
      <w:r w:rsidR="00E77413">
        <w:rPr>
          <w:noProof/>
          <w:sz w:val="36"/>
          <w:szCs w:val="36"/>
          <w:lang w:val="en-CA" w:eastAsia="en-CA"/>
        </w:rPr>
        <w:t xml:space="preserve"> </w:t>
      </w:r>
      <w:r>
        <w:rPr>
          <w:noProof/>
          <w:sz w:val="36"/>
          <w:szCs w:val="36"/>
          <w:lang w:val="en-CA" w:eastAsia="en-CA"/>
        </w:rPr>
        <w:tab/>
      </w:r>
      <w:r>
        <w:rPr>
          <w:rFonts w:ascii="Times New Roman" w:hAnsi="Times New Roman" w:cs="Times New Roman"/>
          <w:noProof/>
          <w:sz w:val="36"/>
          <w:szCs w:val="36"/>
          <w:lang w:val="en-CA" w:eastAsia="en-CA"/>
        </w:rPr>
        <w:t>Household Survey</w:t>
      </w:r>
    </w:p>
    <w:p w:rsidR="00DE46D1" w:rsidRPr="00AB4AC6" w:rsidRDefault="00DE46D1" w:rsidP="00594AFE">
      <w:pPr>
        <w:tabs>
          <w:tab w:val="left" w:pos="2974"/>
        </w:tabs>
        <w:rPr>
          <w:noProof/>
          <w:lang w:val="en-CA" w:eastAsia="en-CA"/>
        </w:rPr>
      </w:pPr>
    </w:p>
    <w:p w:rsidR="00DE46D1" w:rsidRDefault="00DE46D1" w:rsidP="00594AFE">
      <w:pPr>
        <w:tabs>
          <w:tab w:val="left" w:pos="2974"/>
        </w:tabs>
        <w:rPr>
          <w:noProof/>
          <w:lang w:val="en-CA" w:eastAsia="en-CA"/>
        </w:rPr>
      </w:pPr>
    </w:p>
    <w:p w:rsidR="00DE46D1" w:rsidRDefault="00BF7746" w:rsidP="00594AFE">
      <w:pPr>
        <w:tabs>
          <w:tab w:val="left" w:pos="2974"/>
        </w:tabs>
        <w:rPr>
          <w:noProof/>
          <w:lang w:val="en-CA" w:eastAsia="en-CA"/>
        </w:rPr>
      </w:pPr>
      <w:r>
        <w:rPr>
          <w:noProof/>
        </w:rPr>
        <w:drawing>
          <wp:anchor distT="0" distB="0" distL="114300" distR="114300" simplePos="0" relativeHeight="251730944" behindDoc="0" locked="0" layoutInCell="1" allowOverlap="1">
            <wp:simplePos x="0" y="0"/>
            <wp:positionH relativeFrom="margin">
              <wp:posOffset>-438150</wp:posOffset>
            </wp:positionH>
            <wp:positionV relativeFrom="margin">
              <wp:posOffset>3672205</wp:posOffset>
            </wp:positionV>
            <wp:extent cx="4926330" cy="2912110"/>
            <wp:effectExtent l="19050" t="0" r="7620" b="0"/>
            <wp:wrapSquare wrapText="bothSides"/>
            <wp:docPr id="32" name="Picture 9" descr="20160127_132149.jpg"/>
            <wp:cNvGraphicFramePr/>
            <a:graphic xmlns:a="http://schemas.openxmlformats.org/drawingml/2006/main">
              <a:graphicData uri="http://schemas.openxmlformats.org/drawingml/2006/picture">
                <pic:pic xmlns:pic="http://schemas.openxmlformats.org/drawingml/2006/picture">
                  <pic:nvPicPr>
                    <pic:cNvPr id="5" name="Picture 4" descr="20160127_132149.jpg"/>
                    <pic:cNvPicPr>
                      <a:picLocks noChangeAspect="1"/>
                    </pic:cNvPicPr>
                  </pic:nvPicPr>
                  <pic:blipFill>
                    <a:blip r:embed="rId47" cstate="print"/>
                    <a:stretch>
                      <a:fillRect/>
                    </a:stretch>
                  </pic:blipFill>
                  <pic:spPr>
                    <a:xfrm>
                      <a:off x="0" y="0"/>
                      <a:ext cx="4926330" cy="2912110"/>
                    </a:xfrm>
                    <a:prstGeom prst="rect">
                      <a:avLst/>
                    </a:prstGeom>
                  </pic:spPr>
                </pic:pic>
              </a:graphicData>
            </a:graphic>
          </wp:anchor>
        </w:drawing>
      </w:r>
    </w:p>
    <w:p w:rsidR="00C81F7E" w:rsidRPr="00C81F7E" w:rsidRDefault="00C81F7E" w:rsidP="00C81F7E">
      <w:pPr>
        <w:tabs>
          <w:tab w:val="left" w:pos="2974"/>
        </w:tabs>
        <w:ind w:firstLine="720"/>
        <w:rPr>
          <w:rFonts w:ascii="Times New Roman" w:hAnsi="Times New Roman" w:cs="Times New Roman"/>
          <w:noProof/>
          <w:sz w:val="36"/>
          <w:szCs w:val="36"/>
          <w:lang w:val="en-CA" w:eastAsia="en-CA"/>
        </w:rPr>
      </w:pPr>
      <w:r>
        <w:rPr>
          <w:noProof/>
          <w:lang w:val="en-CA" w:eastAsia="en-CA"/>
        </w:rPr>
        <w:tab/>
      </w:r>
    </w:p>
    <w:p w:rsidR="00DE46D1" w:rsidRDefault="00DE46D1" w:rsidP="00C81F7E">
      <w:pPr>
        <w:tabs>
          <w:tab w:val="left" w:pos="2082"/>
        </w:tabs>
        <w:rPr>
          <w:noProof/>
          <w:lang w:val="en-CA" w:eastAsia="en-CA"/>
        </w:rPr>
      </w:pPr>
    </w:p>
    <w:p w:rsidR="00594AFE" w:rsidRDefault="00594AFE" w:rsidP="00594AFE">
      <w:pPr>
        <w:tabs>
          <w:tab w:val="left" w:pos="2974"/>
        </w:tabs>
        <w:rPr>
          <w:noProof/>
          <w:lang w:val="en-CA" w:eastAsia="en-CA"/>
        </w:rPr>
      </w:pPr>
    </w:p>
    <w:p w:rsidR="000D52B0" w:rsidRDefault="000D52B0" w:rsidP="00594AFE">
      <w:pPr>
        <w:tabs>
          <w:tab w:val="left" w:pos="2974"/>
        </w:tabs>
        <w:rPr>
          <w:rFonts w:ascii="Times New Roman" w:hAnsi="Times New Roman" w:cs="Times New Roman"/>
          <w:sz w:val="24"/>
          <w:szCs w:val="24"/>
        </w:rPr>
      </w:pPr>
    </w:p>
    <w:p w:rsidR="00B16F9A" w:rsidRDefault="00B16F9A" w:rsidP="00594AFE">
      <w:pPr>
        <w:tabs>
          <w:tab w:val="left" w:pos="2974"/>
        </w:tabs>
        <w:rPr>
          <w:rFonts w:ascii="Times New Roman" w:hAnsi="Times New Roman" w:cs="Times New Roman"/>
          <w:sz w:val="24"/>
          <w:szCs w:val="24"/>
        </w:rPr>
      </w:pPr>
    </w:p>
    <w:p w:rsidR="008858A3" w:rsidRDefault="00C81F7E" w:rsidP="00594AFE">
      <w:pPr>
        <w:tabs>
          <w:tab w:val="left" w:pos="2974"/>
        </w:tabs>
        <w:rPr>
          <w:rFonts w:ascii="Times New Roman" w:hAnsi="Times New Roman" w:cs="Times New Roman"/>
          <w:sz w:val="36"/>
          <w:szCs w:val="36"/>
        </w:rPr>
      </w:pPr>
      <w:r>
        <w:rPr>
          <w:rFonts w:ascii="Times New Roman" w:hAnsi="Times New Roman" w:cs="Times New Roman"/>
          <w:sz w:val="36"/>
          <w:szCs w:val="36"/>
        </w:rPr>
        <w:t>Hole dug to catch pangolin</w:t>
      </w:r>
      <w:r w:rsidR="008858A3">
        <w:rPr>
          <w:rFonts w:ascii="Times New Roman" w:hAnsi="Times New Roman" w:cs="Times New Roman"/>
          <w:noProof/>
          <w:sz w:val="24"/>
          <w:szCs w:val="24"/>
        </w:rPr>
        <w:lastRenderedPageBreak/>
        <w:drawing>
          <wp:inline distT="0" distB="0" distL="0" distR="0">
            <wp:extent cx="6115050" cy="3438820"/>
            <wp:effectExtent l="19050" t="0" r="0" b="0"/>
            <wp:docPr id="24" name="Picture 3" descr="C:\Users\user\Desktop\final paper\trap\pang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nal paper\trap\pangolin.png"/>
                    <pic:cNvPicPr>
                      <a:picLocks noChangeAspect="1" noChangeArrowheads="1"/>
                    </pic:cNvPicPr>
                  </pic:nvPicPr>
                  <pic:blipFill>
                    <a:blip r:embed="rId48" cstate="print"/>
                    <a:srcRect/>
                    <a:stretch>
                      <a:fillRect/>
                    </a:stretch>
                  </pic:blipFill>
                  <pic:spPr bwMode="auto">
                    <a:xfrm>
                      <a:off x="0" y="0"/>
                      <a:ext cx="6115050" cy="3438820"/>
                    </a:xfrm>
                    <a:prstGeom prst="rect">
                      <a:avLst/>
                    </a:prstGeom>
                    <a:noFill/>
                    <a:ln w="9525">
                      <a:noFill/>
                      <a:miter lim="800000"/>
                      <a:headEnd/>
                      <a:tailEnd/>
                    </a:ln>
                  </pic:spPr>
                </pic:pic>
              </a:graphicData>
            </a:graphic>
          </wp:inline>
        </w:drawing>
      </w:r>
    </w:p>
    <w:p w:rsidR="00C81F7E" w:rsidRPr="00BF7746" w:rsidRDefault="008858A3" w:rsidP="008858A3">
      <w:pPr>
        <w:tabs>
          <w:tab w:val="left" w:pos="3365"/>
        </w:tabs>
        <w:rPr>
          <w:rFonts w:ascii="Times New Roman" w:hAnsi="Times New Roman" w:cs="Times New Roman"/>
          <w:sz w:val="28"/>
          <w:szCs w:val="36"/>
        </w:rPr>
      </w:pPr>
      <w:r w:rsidRPr="00BF7746">
        <w:rPr>
          <w:rFonts w:ascii="Times New Roman" w:hAnsi="Times New Roman" w:cs="Times New Roman"/>
          <w:sz w:val="28"/>
          <w:szCs w:val="36"/>
        </w:rPr>
        <w:t>Camera trap picture of pangolin</w:t>
      </w:r>
    </w:p>
    <w:p w:rsidR="000F250C" w:rsidRDefault="000D52B0" w:rsidP="00594AFE">
      <w:pPr>
        <w:tabs>
          <w:tab w:val="left" w:pos="2974"/>
        </w:tabs>
        <w:rPr>
          <w:rFonts w:ascii="Times New Roman" w:hAnsi="Times New Roman" w:cs="Times New Roman"/>
          <w:sz w:val="24"/>
          <w:szCs w:val="24"/>
        </w:rPr>
      </w:pPr>
      <w:r w:rsidRPr="000D52B0">
        <w:rPr>
          <w:rFonts w:ascii="Times New Roman" w:hAnsi="Times New Roman" w:cs="Times New Roman"/>
          <w:noProof/>
          <w:sz w:val="24"/>
          <w:szCs w:val="24"/>
        </w:rPr>
        <w:drawing>
          <wp:inline distT="0" distB="0" distL="0" distR="0">
            <wp:extent cx="5943600" cy="4097020"/>
            <wp:effectExtent l="19050" t="0" r="0" b="0"/>
            <wp:docPr id="17" name="Picture 10" descr="C:\Users\NEW IT\Desktop\photo plates\IMAG0241.JPG"/>
            <wp:cNvGraphicFramePr/>
            <a:graphic xmlns:a="http://schemas.openxmlformats.org/drawingml/2006/main">
              <a:graphicData uri="http://schemas.openxmlformats.org/drawingml/2006/picture">
                <pic:pic xmlns:pic="http://schemas.openxmlformats.org/drawingml/2006/picture">
                  <pic:nvPicPr>
                    <pic:cNvPr id="3074" name="Picture 2" descr="C:\Users\NEW IT\Desktop\photo plates\IMAG0241.JPG"/>
                    <pic:cNvPicPr>
                      <a:picLocks noChangeAspect="1" noChangeArrowheads="1"/>
                    </pic:cNvPicPr>
                  </pic:nvPicPr>
                  <pic:blipFill>
                    <a:blip r:embed="rId49" cstate="print"/>
                    <a:srcRect/>
                    <a:stretch>
                      <a:fillRect/>
                    </a:stretch>
                  </pic:blipFill>
                  <pic:spPr bwMode="auto">
                    <a:xfrm>
                      <a:off x="0" y="0"/>
                      <a:ext cx="5943600" cy="4097020"/>
                    </a:xfrm>
                    <a:prstGeom prst="rect">
                      <a:avLst/>
                    </a:prstGeom>
                    <a:noFill/>
                  </pic:spPr>
                </pic:pic>
              </a:graphicData>
            </a:graphic>
          </wp:inline>
        </w:drawing>
      </w:r>
    </w:p>
    <w:p w:rsidR="000D52B0" w:rsidRPr="00BF7746" w:rsidRDefault="00510CBE" w:rsidP="00BF7746">
      <w:pPr>
        <w:ind w:left="2880" w:firstLine="720"/>
        <w:rPr>
          <w:rFonts w:ascii="Times New Roman" w:hAnsi="Times New Roman" w:cs="Times New Roman"/>
          <w:sz w:val="28"/>
          <w:szCs w:val="28"/>
        </w:rPr>
      </w:pPr>
      <w:r>
        <w:rPr>
          <w:rFonts w:ascii="Times New Roman" w:hAnsi="Times New Roman" w:cs="Times New Roman"/>
          <w:sz w:val="28"/>
          <w:szCs w:val="28"/>
        </w:rPr>
        <w:t xml:space="preserve">Camera trap picture of pangolin  </w:t>
      </w:r>
    </w:p>
    <w:sectPr w:rsidR="000D52B0" w:rsidRPr="00BF7746" w:rsidSect="003D0930">
      <w:footerReference w:type="default" r:id="rId50"/>
      <w:pgSz w:w="12240" w:h="15840"/>
      <w:pgMar w:top="900" w:right="117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34A" w:rsidRDefault="0010034A" w:rsidP="00740EA6">
      <w:pPr>
        <w:spacing w:after="0" w:line="240" w:lineRule="auto"/>
      </w:pPr>
      <w:r>
        <w:separator/>
      </w:r>
    </w:p>
  </w:endnote>
  <w:endnote w:type="continuationSeparator" w:id="0">
    <w:p w:rsidR="0010034A" w:rsidRDefault="0010034A" w:rsidP="00740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8229532"/>
      <w:docPartObj>
        <w:docPartGallery w:val="Page Numbers (Bottom of Page)"/>
        <w:docPartUnique/>
      </w:docPartObj>
    </w:sdtPr>
    <w:sdtContent>
      <w:p w:rsidR="006E5C6C" w:rsidRDefault="00A2291C">
        <w:pPr>
          <w:pStyle w:val="Footer"/>
          <w:jc w:val="right"/>
        </w:pPr>
        <w:fldSimple w:instr=" PAGE   \* MERGEFORMAT ">
          <w:r w:rsidR="00596D3A">
            <w:rPr>
              <w:noProof/>
            </w:rPr>
            <w:t>24</w:t>
          </w:r>
        </w:fldSimple>
      </w:p>
    </w:sdtContent>
  </w:sdt>
  <w:p w:rsidR="006E5C6C" w:rsidRDefault="006E5C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34A" w:rsidRDefault="0010034A" w:rsidP="00740EA6">
      <w:pPr>
        <w:spacing w:after="0" w:line="240" w:lineRule="auto"/>
      </w:pPr>
      <w:r>
        <w:separator/>
      </w:r>
    </w:p>
  </w:footnote>
  <w:footnote w:type="continuationSeparator" w:id="0">
    <w:p w:rsidR="0010034A" w:rsidRDefault="0010034A" w:rsidP="00740E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2B44"/>
    <w:multiLevelType w:val="multilevel"/>
    <w:tmpl w:val="1E58883E"/>
    <w:lvl w:ilvl="0">
      <w:start w:val="4"/>
      <w:numFmt w:val="decimal"/>
      <w:lvlText w:val="%1"/>
      <w:lvlJc w:val="left"/>
      <w:pPr>
        <w:ind w:left="375" w:hanging="375"/>
      </w:pPr>
      <w:rPr>
        <w:rFonts w:ascii="Times New Roman" w:hAnsi="Times New Roman" w:cs="Times New Roman" w:hint="default"/>
        <w:b/>
      </w:rPr>
    </w:lvl>
    <w:lvl w:ilvl="1">
      <w:start w:val="2"/>
      <w:numFmt w:val="decimal"/>
      <w:lvlText w:val="%1.%2"/>
      <w:lvlJc w:val="left"/>
      <w:pPr>
        <w:ind w:left="825" w:hanging="375"/>
      </w:pPr>
      <w:rPr>
        <w:rFonts w:ascii="Times New Roman" w:hAnsi="Times New Roman" w:cs="Times New Roman" w:hint="default"/>
        <w:b/>
      </w:rPr>
    </w:lvl>
    <w:lvl w:ilvl="2">
      <w:start w:val="1"/>
      <w:numFmt w:val="decimal"/>
      <w:lvlText w:val="%1.%2.%3"/>
      <w:lvlJc w:val="left"/>
      <w:pPr>
        <w:ind w:left="1620" w:hanging="720"/>
      </w:pPr>
      <w:rPr>
        <w:rFonts w:ascii="Times New Roman" w:hAnsi="Times New Roman" w:cs="Times New Roman" w:hint="default"/>
        <w:b/>
      </w:rPr>
    </w:lvl>
    <w:lvl w:ilvl="3">
      <w:start w:val="1"/>
      <w:numFmt w:val="decimal"/>
      <w:lvlText w:val="%1.%2.%3.%4"/>
      <w:lvlJc w:val="left"/>
      <w:pPr>
        <w:ind w:left="2430" w:hanging="1080"/>
      </w:pPr>
      <w:rPr>
        <w:rFonts w:ascii="Times New Roman" w:hAnsi="Times New Roman" w:cs="Times New Roman" w:hint="default"/>
        <w:b/>
      </w:rPr>
    </w:lvl>
    <w:lvl w:ilvl="4">
      <w:start w:val="1"/>
      <w:numFmt w:val="decimal"/>
      <w:lvlText w:val="%1.%2.%3.%4.%5"/>
      <w:lvlJc w:val="left"/>
      <w:pPr>
        <w:ind w:left="2880" w:hanging="1080"/>
      </w:pPr>
      <w:rPr>
        <w:rFonts w:ascii="Times New Roman" w:hAnsi="Times New Roman" w:cs="Times New Roman" w:hint="default"/>
        <w:b/>
      </w:rPr>
    </w:lvl>
    <w:lvl w:ilvl="5">
      <w:start w:val="1"/>
      <w:numFmt w:val="decimal"/>
      <w:lvlText w:val="%1.%2.%3.%4.%5.%6"/>
      <w:lvlJc w:val="left"/>
      <w:pPr>
        <w:ind w:left="3690" w:hanging="1440"/>
      </w:pPr>
      <w:rPr>
        <w:rFonts w:ascii="Times New Roman" w:hAnsi="Times New Roman" w:cs="Times New Roman" w:hint="default"/>
        <w:b/>
      </w:rPr>
    </w:lvl>
    <w:lvl w:ilvl="6">
      <w:start w:val="1"/>
      <w:numFmt w:val="decimal"/>
      <w:lvlText w:val="%1.%2.%3.%4.%5.%6.%7"/>
      <w:lvlJc w:val="left"/>
      <w:pPr>
        <w:ind w:left="4140" w:hanging="1440"/>
      </w:pPr>
      <w:rPr>
        <w:rFonts w:ascii="Times New Roman" w:hAnsi="Times New Roman" w:cs="Times New Roman" w:hint="default"/>
        <w:b/>
      </w:rPr>
    </w:lvl>
    <w:lvl w:ilvl="7">
      <w:start w:val="1"/>
      <w:numFmt w:val="decimal"/>
      <w:lvlText w:val="%1.%2.%3.%4.%5.%6.%7.%8"/>
      <w:lvlJc w:val="left"/>
      <w:pPr>
        <w:ind w:left="4950" w:hanging="1800"/>
      </w:pPr>
      <w:rPr>
        <w:rFonts w:ascii="Times New Roman" w:hAnsi="Times New Roman" w:cs="Times New Roman" w:hint="default"/>
        <w:b/>
      </w:rPr>
    </w:lvl>
    <w:lvl w:ilvl="8">
      <w:start w:val="1"/>
      <w:numFmt w:val="decimal"/>
      <w:lvlText w:val="%1.%2.%3.%4.%5.%6.%7.%8.%9"/>
      <w:lvlJc w:val="left"/>
      <w:pPr>
        <w:ind w:left="5760" w:hanging="2160"/>
      </w:pPr>
      <w:rPr>
        <w:rFonts w:ascii="Times New Roman" w:hAnsi="Times New Roman" w:cs="Times New Roman" w:hint="default"/>
        <w:b/>
      </w:rPr>
    </w:lvl>
  </w:abstractNum>
  <w:abstractNum w:abstractNumId="1">
    <w:nsid w:val="08B40CD9"/>
    <w:multiLevelType w:val="multilevel"/>
    <w:tmpl w:val="48124A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527CBD"/>
    <w:multiLevelType w:val="multilevel"/>
    <w:tmpl w:val="8876A47E"/>
    <w:lvl w:ilvl="0">
      <w:start w:val="4"/>
      <w:numFmt w:val="decimal"/>
      <w:lvlText w:val="%1"/>
      <w:lvlJc w:val="left"/>
      <w:pPr>
        <w:ind w:left="405" w:hanging="405"/>
      </w:pPr>
      <w:rPr>
        <w:rFonts w:ascii="Times New Roman" w:hAnsi="Times New Roman" w:cs="Times New Roman" w:hint="default"/>
        <w:b/>
      </w:rPr>
    </w:lvl>
    <w:lvl w:ilvl="1">
      <w:start w:val="2"/>
      <w:numFmt w:val="decimal"/>
      <w:lvlText w:val="%1.%2"/>
      <w:lvlJc w:val="left"/>
      <w:pPr>
        <w:ind w:left="1545" w:hanging="720"/>
      </w:pPr>
      <w:rPr>
        <w:rFonts w:ascii="Times New Roman" w:hAnsi="Times New Roman" w:cs="Times New Roman" w:hint="default"/>
        <w:b/>
      </w:rPr>
    </w:lvl>
    <w:lvl w:ilvl="2">
      <w:start w:val="1"/>
      <w:numFmt w:val="decimal"/>
      <w:lvlText w:val="%1.%2.%3"/>
      <w:lvlJc w:val="left"/>
      <w:pPr>
        <w:ind w:left="2370" w:hanging="720"/>
      </w:pPr>
      <w:rPr>
        <w:rFonts w:ascii="Times New Roman" w:hAnsi="Times New Roman" w:cs="Times New Roman" w:hint="default"/>
        <w:b/>
      </w:rPr>
    </w:lvl>
    <w:lvl w:ilvl="3">
      <w:start w:val="1"/>
      <w:numFmt w:val="decimal"/>
      <w:lvlText w:val="%1.%2.%3.%4"/>
      <w:lvlJc w:val="left"/>
      <w:pPr>
        <w:ind w:left="3555" w:hanging="1080"/>
      </w:pPr>
      <w:rPr>
        <w:rFonts w:ascii="Times New Roman" w:hAnsi="Times New Roman" w:cs="Times New Roman" w:hint="default"/>
        <w:b/>
      </w:rPr>
    </w:lvl>
    <w:lvl w:ilvl="4">
      <w:start w:val="1"/>
      <w:numFmt w:val="decimal"/>
      <w:lvlText w:val="%1.%2.%3.%4.%5"/>
      <w:lvlJc w:val="left"/>
      <w:pPr>
        <w:ind w:left="4740" w:hanging="1440"/>
      </w:pPr>
      <w:rPr>
        <w:rFonts w:ascii="Times New Roman" w:hAnsi="Times New Roman" w:cs="Times New Roman" w:hint="default"/>
        <w:b/>
      </w:rPr>
    </w:lvl>
    <w:lvl w:ilvl="5">
      <w:start w:val="1"/>
      <w:numFmt w:val="decimal"/>
      <w:lvlText w:val="%1.%2.%3.%4.%5.%6"/>
      <w:lvlJc w:val="left"/>
      <w:pPr>
        <w:ind w:left="5565" w:hanging="1440"/>
      </w:pPr>
      <w:rPr>
        <w:rFonts w:ascii="Times New Roman" w:hAnsi="Times New Roman" w:cs="Times New Roman" w:hint="default"/>
        <w:b/>
      </w:rPr>
    </w:lvl>
    <w:lvl w:ilvl="6">
      <w:start w:val="1"/>
      <w:numFmt w:val="decimal"/>
      <w:lvlText w:val="%1.%2.%3.%4.%5.%6.%7"/>
      <w:lvlJc w:val="left"/>
      <w:pPr>
        <w:ind w:left="6750" w:hanging="1800"/>
      </w:pPr>
      <w:rPr>
        <w:rFonts w:ascii="Times New Roman" w:hAnsi="Times New Roman" w:cs="Times New Roman" w:hint="default"/>
        <w:b/>
      </w:rPr>
    </w:lvl>
    <w:lvl w:ilvl="7">
      <w:start w:val="1"/>
      <w:numFmt w:val="decimal"/>
      <w:lvlText w:val="%1.%2.%3.%4.%5.%6.%7.%8"/>
      <w:lvlJc w:val="left"/>
      <w:pPr>
        <w:ind w:left="7935" w:hanging="2160"/>
      </w:pPr>
      <w:rPr>
        <w:rFonts w:ascii="Times New Roman" w:hAnsi="Times New Roman" w:cs="Times New Roman" w:hint="default"/>
        <w:b/>
      </w:rPr>
    </w:lvl>
    <w:lvl w:ilvl="8">
      <w:start w:val="1"/>
      <w:numFmt w:val="decimal"/>
      <w:lvlText w:val="%1.%2.%3.%4.%5.%6.%7.%8.%9"/>
      <w:lvlJc w:val="left"/>
      <w:pPr>
        <w:ind w:left="8760" w:hanging="2160"/>
      </w:pPr>
      <w:rPr>
        <w:rFonts w:ascii="Times New Roman" w:hAnsi="Times New Roman" w:cs="Times New Roman" w:hint="default"/>
        <w:b/>
      </w:rPr>
    </w:lvl>
  </w:abstractNum>
  <w:abstractNum w:abstractNumId="3">
    <w:nsid w:val="0C0D6E9A"/>
    <w:multiLevelType w:val="hybridMultilevel"/>
    <w:tmpl w:val="920E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84E67"/>
    <w:multiLevelType w:val="hybridMultilevel"/>
    <w:tmpl w:val="34DA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0D76BF"/>
    <w:multiLevelType w:val="hybridMultilevel"/>
    <w:tmpl w:val="94365DB0"/>
    <w:lvl w:ilvl="0" w:tplc="B53E8276">
      <w:start w:val="1"/>
      <w:numFmt w:val="bullet"/>
      <w:lvlText w:val=""/>
      <w:lvlJc w:val="left"/>
      <w:pPr>
        <w:tabs>
          <w:tab w:val="num" w:pos="720"/>
        </w:tabs>
        <w:ind w:left="720" w:hanging="360"/>
      </w:pPr>
      <w:rPr>
        <w:rFonts w:ascii="Wingdings 2" w:hAnsi="Wingdings 2" w:hint="default"/>
      </w:rPr>
    </w:lvl>
    <w:lvl w:ilvl="1" w:tplc="63C84E64" w:tentative="1">
      <w:start w:val="1"/>
      <w:numFmt w:val="bullet"/>
      <w:lvlText w:val=""/>
      <w:lvlJc w:val="left"/>
      <w:pPr>
        <w:tabs>
          <w:tab w:val="num" w:pos="1440"/>
        </w:tabs>
        <w:ind w:left="1440" w:hanging="360"/>
      </w:pPr>
      <w:rPr>
        <w:rFonts w:ascii="Wingdings 2" w:hAnsi="Wingdings 2" w:hint="default"/>
      </w:rPr>
    </w:lvl>
    <w:lvl w:ilvl="2" w:tplc="E8DAB2C6" w:tentative="1">
      <w:start w:val="1"/>
      <w:numFmt w:val="bullet"/>
      <w:lvlText w:val=""/>
      <w:lvlJc w:val="left"/>
      <w:pPr>
        <w:tabs>
          <w:tab w:val="num" w:pos="2160"/>
        </w:tabs>
        <w:ind w:left="2160" w:hanging="360"/>
      </w:pPr>
      <w:rPr>
        <w:rFonts w:ascii="Wingdings 2" w:hAnsi="Wingdings 2" w:hint="default"/>
      </w:rPr>
    </w:lvl>
    <w:lvl w:ilvl="3" w:tplc="E5186140" w:tentative="1">
      <w:start w:val="1"/>
      <w:numFmt w:val="bullet"/>
      <w:lvlText w:val=""/>
      <w:lvlJc w:val="left"/>
      <w:pPr>
        <w:tabs>
          <w:tab w:val="num" w:pos="2880"/>
        </w:tabs>
        <w:ind w:left="2880" w:hanging="360"/>
      </w:pPr>
      <w:rPr>
        <w:rFonts w:ascii="Wingdings 2" w:hAnsi="Wingdings 2" w:hint="default"/>
      </w:rPr>
    </w:lvl>
    <w:lvl w:ilvl="4" w:tplc="366C4544" w:tentative="1">
      <w:start w:val="1"/>
      <w:numFmt w:val="bullet"/>
      <w:lvlText w:val=""/>
      <w:lvlJc w:val="left"/>
      <w:pPr>
        <w:tabs>
          <w:tab w:val="num" w:pos="3600"/>
        </w:tabs>
        <w:ind w:left="3600" w:hanging="360"/>
      </w:pPr>
      <w:rPr>
        <w:rFonts w:ascii="Wingdings 2" w:hAnsi="Wingdings 2" w:hint="default"/>
      </w:rPr>
    </w:lvl>
    <w:lvl w:ilvl="5" w:tplc="B46AD8A8" w:tentative="1">
      <w:start w:val="1"/>
      <w:numFmt w:val="bullet"/>
      <w:lvlText w:val=""/>
      <w:lvlJc w:val="left"/>
      <w:pPr>
        <w:tabs>
          <w:tab w:val="num" w:pos="4320"/>
        </w:tabs>
        <w:ind w:left="4320" w:hanging="360"/>
      </w:pPr>
      <w:rPr>
        <w:rFonts w:ascii="Wingdings 2" w:hAnsi="Wingdings 2" w:hint="default"/>
      </w:rPr>
    </w:lvl>
    <w:lvl w:ilvl="6" w:tplc="296C7484" w:tentative="1">
      <w:start w:val="1"/>
      <w:numFmt w:val="bullet"/>
      <w:lvlText w:val=""/>
      <w:lvlJc w:val="left"/>
      <w:pPr>
        <w:tabs>
          <w:tab w:val="num" w:pos="5040"/>
        </w:tabs>
        <w:ind w:left="5040" w:hanging="360"/>
      </w:pPr>
      <w:rPr>
        <w:rFonts w:ascii="Wingdings 2" w:hAnsi="Wingdings 2" w:hint="default"/>
      </w:rPr>
    </w:lvl>
    <w:lvl w:ilvl="7" w:tplc="6C186E70" w:tentative="1">
      <w:start w:val="1"/>
      <w:numFmt w:val="bullet"/>
      <w:lvlText w:val=""/>
      <w:lvlJc w:val="left"/>
      <w:pPr>
        <w:tabs>
          <w:tab w:val="num" w:pos="5760"/>
        </w:tabs>
        <w:ind w:left="5760" w:hanging="360"/>
      </w:pPr>
      <w:rPr>
        <w:rFonts w:ascii="Wingdings 2" w:hAnsi="Wingdings 2" w:hint="default"/>
      </w:rPr>
    </w:lvl>
    <w:lvl w:ilvl="8" w:tplc="2D80043E" w:tentative="1">
      <w:start w:val="1"/>
      <w:numFmt w:val="bullet"/>
      <w:lvlText w:val=""/>
      <w:lvlJc w:val="left"/>
      <w:pPr>
        <w:tabs>
          <w:tab w:val="num" w:pos="6480"/>
        </w:tabs>
        <w:ind w:left="6480" w:hanging="360"/>
      </w:pPr>
      <w:rPr>
        <w:rFonts w:ascii="Wingdings 2" w:hAnsi="Wingdings 2" w:hint="default"/>
      </w:rPr>
    </w:lvl>
  </w:abstractNum>
  <w:abstractNum w:abstractNumId="6">
    <w:nsid w:val="2F3D0371"/>
    <w:multiLevelType w:val="hybridMultilevel"/>
    <w:tmpl w:val="59E64E48"/>
    <w:lvl w:ilvl="0" w:tplc="8D520E64">
      <w:start w:val="1"/>
      <w:numFmt w:val="bullet"/>
      <w:lvlText w:val=""/>
      <w:lvlJc w:val="left"/>
      <w:pPr>
        <w:tabs>
          <w:tab w:val="num" w:pos="720"/>
        </w:tabs>
        <w:ind w:left="720" w:hanging="360"/>
      </w:pPr>
      <w:rPr>
        <w:rFonts w:ascii="Wingdings" w:hAnsi="Wingdings" w:hint="default"/>
      </w:rPr>
    </w:lvl>
    <w:lvl w:ilvl="1" w:tplc="652822EA" w:tentative="1">
      <w:start w:val="1"/>
      <w:numFmt w:val="bullet"/>
      <w:lvlText w:val=""/>
      <w:lvlJc w:val="left"/>
      <w:pPr>
        <w:tabs>
          <w:tab w:val="num" w:pos="1440"/>
        </w:tabs>
        <w:ind w:left="1440" w:hanging="360"/>
      </w:pPr>
      <w:rPr>
        <w:rFonts w:ascii="Wingdings" w:hAnsi="Wingdings" w:hint="default"/>
      </w:rPr>
    </w:lvl>
    <w:lvl w:ilvl="2" w:tplc="EDC898C0" w:tentative="1">
      <w:start w:val="1"/>
      <w:numFmt w:val="bullet"/>
      <w:lvlText w:val=""/>
      <w:lvlJc w:val="left"/>
      <w:pPr>
        <w:tabs>
          <w:tab w:val="num" w:pos="2160"/>
        </w:tabs>
        <w:ind w:left="2160" w:hanging="360"/>
      </w:pPr>
      <w:rPr>
        <w:rFonts w:ascii="Wingdings" w:hAnsi="Wingdings" w:hint="default"/>
      </w:rPr>
    </w:lvl>
    <w:lvl w:ilvl="3" w:tplc="76CE59A4" w:tentative="1">
      <w:start w:val="1"/>
      <w:numFmt w:val="bullet"/>
      <w:lvlText w:val=""/>
      <w:lvlJc w:val="left"/>
      <w:pPr>
        <w:tabs>
          <w:tab w:val="num" w:pos="2880"/>
        </w:tabs>
        <w:ind w:left="2880" w:hanging="360"/>
      </w:pPr>
      <w:rPr>
        <w:rFonts w:ascii="Wingdings" w:hAnsi="Wingdings" w:hint="default"/>
      </w:rPr>
    </w:lvl>
    <w:lvl w:ilvl="4" w:tplc="6D20EA68" w:tentative="1">
      <w:start w:val="1"/>
      <w:numFmt w:val="bullet"/>
      <w:lvlText w:val=""/>
      <w:lvlJc w:val="left"/>
      <w:pPr>
        <w:tabs>
          <w:tab w:val="num" w:pos="3600"/>
        </w:tabs>
        <w:ind w:left="3600" w:hanging="360"/>
      </w:pPr>
      <w:rPr>
        <w:rFonts w:ascii="Wingdings" w:hAnsi="Wingdings" w:hint="default"/>
      </w:rPr>
    </w:lvl>
    <w:lvl w:ilvl="5" w:tplc="358EF6A4" w:tentative="1">
      <w:start w:val="1"/>
      <w:numFmt w:val="bullet"/>
      <w:lvlText w:val=""/>
      <w:lvlJc w:val="left"/>
      <w:pPr>
        <w:tabs>
          <w:tab w:val="num" w:pos="4320"/>
        </w:tabs>
        <w:ind w:left="4320" w:hanging="360"/>
      </w:pPr>
      <w:rPr>
        <w:rFonts w:ascii="Wingdings" w:hAnsi="Wingdings" w:hint="default"/>
      </w:rPr>
    </w:lvl>
    <w:lvl w:ilvl="6" w:tplc="92D0C1EA" w:tentative="1">
      <w:start w:val="1"/>
      <w:numFmt w:val="bullet"/>
      <w:lvlText w:val=""/>
      <w:lvlJc w:val="left"/>
      <w:pPr>
        <w:tabs>
          <w:tab w:val="num" w:pos="5040"/>
        </w:tabs>
        <w:ind w:left="5040" w:hanging="360"/>
      </w:pPr>
      <w:rPr>
        <w:rFonts w:ascii="Wingdings" w:hAnsi="Wingdings" w:hint="default"/>
      </w:rPr>
    </w:lvl>
    <w:lvl w:ilvl="7" w:tplc="C20856FA" w:tentative="1">
      <w:start w:val="1"/>
      <w:numFmt w:val="bullet"/>
      <w:lvlText w:val=""/>
      <w:lvlJc w:val="left"/>
      <w:pPr>
        <w:tabs>
          <w:tab w:val="num" w:pos="5760"/>
        </w:tabs>
        <w:ind w:left="5760" w:hanging="360"/>
      </w:pPr>
      <w:rPr>
        <w:rFonts w:ascii="Wingdings" w:hAnsi="Wingdings" w:hint="default"/>
      </w:rPr>
    </w:lvl>
    <w:lvl w:ilvl="8" w:tplc="21A6367C" w:tentative="1">
      <w:start w:val="1"/>
      <w:numFmt w:val="bullet"/>
      <w:lvlText w:val=""/>
      <w:lvlJc w:val="left"/>
      <w:pPr>
        <w:tabs>
          <w:tab w:val="num" w:pos="6480"/>
        </w:tabs>
        <w:ind w:left="6480" w:hanging="360"/>
      </w:pPr>
      <w:rPr>
        <w:rFonts w:ascii="Wingdings" w:hAnsi="Wingdings" w:hint="default"/>
      </w:rPr>
    </w:lvl>
  </w:abstractNum>
  <w:abstractNum w:abstractNumId="7">
    <w:nsid w:val="3F1D089B"/>
    <w:multiLevelType w:val="multilevel"/>
    <w:tmpl w:val="BB30BBC0"/>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45F86F42"/>
    <w:multiLevelType w:val="hybridMultilevel"/>
    <w:tmpl w:val="EA4AC0D2"/>
    <w:lvl w:ilvl="0" w:tplc="D64A6E90">
      <w:start w:val="1"/>
      <w:numFmt w:val="bullet"/>
      <w:lvlText w:val="•"/>
      <w:lvlJc w:val="left"/>
      <w:pPr>
        <w:tabs>
          <w:tab w:val="num" w:pos="720"/>
        </w:tabs>
        <w:ind w:left="720" w:hanging="360"/>
      </w:pPr>
      <w:rPr>
        <w:rFonts w:ascii="Arial" w:hAnsi="Arial" w:hint="default"/>
      </w:rPr>
    </w:lvl>
    <w:lvl w:ilvl="1" w:tplc="28D49E36" w:tentative="1">
      <w:start w:val="1"/>
      <w:numFmt w:val="bullet"/>
      <w:lvlText w:val="•"/>
      <w:lvlJc w:val="left"/>
      <w:pPr>
        <w:tabs>
          <w:tab w:val="num" w:pos="1440"/>
        </w:tabs>
        <w:ind w:left="1440" w:hanging="360"/>
      </w:pPr>
      <w:rPr>
        <w:rFonts w:ascii="Arial" w:hAnsi="Arial" w:hint="default"/>
      </w:rPr>
    </w:lvl>
    <w:lvl w:ilvl="2" w:tplc="2C9EF3EE" w:tentative="1">
      <w:start w:val="1"/>
      <w:numFmt w:val="bullet"/>
      <w:lvlText w:val="•"/>
      <w:lvlJc w:val="left"/>
      <w:pPr>
        <w:tabs>
          <w:tab w:val="num" w:pos="2160"/>
        </w:tabs>
        <w:ind w:left="2160" w:hanging="360"/>
      </w:pPr>
      <w:rPr>
        <w:rFonts w:ascii="Arial" w:hAnsi="Arial" w:hint="default"/>
      </w:rPr>
    </w:lvl>
    <w:lvl w:ilvl="3" w:tplc="A446A3F0" w:tentative="1">
      <w:start w:val="1"/>
      <w:numFmt w:val="bullet"/>
      <w:lvlText w:val="•"/>
      <w:lvlJc w:val="left"/>
      <w:pPr>
        <w:tabs>
          <w:tab w:val="num" w:pos="2880"/>
        </w:tabs>
        <w:ind w:left="2880" w:hanging="360"/>
      </w:pPr>
      <w:rPr>
        <w:rFonts w:ascii="Arial" w:hAnsi="Arial" w:hint="default"/>
      </w:rPr>
    </w:lvl>
    <w:lvl w:ilvl="4" w:tplc="D5246F5E" w:tentative="1">
      <w:start w:val="1"/>
      <w:numFmt w:val="bullet"/>
      <w:lvlText w:val="•"/>
      <w:lvlJc w:val="left"/>
      <w:pPr>
        <w:tabs>
          <w:tab w:val="num" w:pos="3600"/>
        </w:tabs>
        <w:ind w:left="3600" w:hanging="360"/>
      </w:pPr>
      <w:rPr>
        <w:rFonts w:ascii="Arial" w:hAnsi="Arial" w:hint="default"/>
      </w:rPr>
    </w:lvl>
    <w:lvl w:ilvl="5" w:tplc="F7066264" w:tentative="1">
      <w:start w:val="1"/>
      <w:numFmt w:val="bullet"/>
      <w:lvlText w:val="•"/>
      <w:lvlJc w:val="left"/>
      <w:pPr>
        <w:tabs>
          <w:tab w:val="num" w:pos="4320"/>
        </w:tabs>
        <w:ind w:left="4320" w:hanging="360"/>
      </w:pPr>
      <w:rPr>
        <w:rFonts w:ascii="Arial" w:hAnsi="Arial" w:hint="default"/>
      </w:rPr>
    </w:lvl>
    <w:lvl w:ilvl="6" w:tplc="09E4B20A" w:tentative="1">
      <w:start w:val="1"/>
      <w:numFmt w:val="bullet"/>
      <w:lvlText w:val="•"/>
      <w:lvlJc w:val="left"/>
      <w:pPr>
        <w:tabs>
          <w:tab w:val="num" w:pos="5040"/>
        </w:tabs>
        <w:ind w:left="5040" w:hanging="360"/>
      </w:pPr>
      <w:rPr>
        <w:rFonts w:ascii="Arial" w:hAnsi="Arial" w:hint="default"/>
      </w:rPr>
    </w:lvl>
    <w:lvl w:ilvl="7" w:tplc="CDD60B20" w:tentative="1">
      <w:start w:val="1"/>
      <w:numFmt w:val="bullet"/>
      <w:lvlText w:val="•"/>
      <w:lvlJc w:val="left"/>
      <w:pPr>
        <w:tabs>
          <w:tab w:val="num" w:pos="5760"/>
        </w:tabs>
        <w:ind w:left="5760" w:hanging="360"/>
      </w:pPr>
      <w:rPr>
        <w:rFonts w:ascii="Arial" w:hAnsi="Arial" w:hint="default"/>
      </w:rPr>
    </w:lvl>
    <w:lvl w:ilvl="8" w:tplc="397CA27A" w:tentative="1">
      <w:start w:val="1"/>
      <w:numFmt w:val="bullet"/>
      <w:lvlText w:val="•"/>
      <w:lvlJc w:val="left"/>
      <w:pPr>
        <w:tabs>
          <w:tab w:val="num" w:pos="6480"/>
        </w:tabs>
        <w:ind w:left="6480" w:hanging="360"/>
      </w:pPr>
      <w:rPr>
        <w:rFonts w:ascii="Arial" w:hAnsi="Arial" w:hint="default"/>
      </w:rPr>
    </w:lvl>
  </w:abstractNum>
  <w:abstractNum w:abstractNumId="9">
    <w:nsid w:val="522D3E3A"/>
    <w:multiLevelType w:val="multilevel"/>
    <w:tmpl w:val="F5B81820"/>
    <w:lvl w:ilvl="0">
      <w:start w:val="4"/>
      <w:numFmt w:val="decimal"/>
      <w:lvlText w:val="%1"/>
      <w:lvlJc w:val="left"/>
      <w:pPr>
        <w:ind w:left="375" w:hanging="375"/>
      </w:pPr>
      <w:rPr>
        <w:rFonts w:ascii="Times New Roman" w:hAnsi="Times New Roman" w:cs="Times New Roman" w:hint="default"/>
        <w:b/>
      </w:rPr>
    </w:lvl>
    <w:lvl w:ilvl="1">
      <w:start w:val="2"/>
      <w:numFmt w:val="decimal"/>
      <w:lvlText w:val="%1.%2"/>
      <w:lvlJc w:val="left"/>
      <w:pPr>
        <w:ind w:left="1095" w:hanging="375"/>
      </w:pPr>
      <w:rPr>
        <w:rFonts w:ascii="Times New Roman" w:hAnsi="Times New Roman" w:cs="Times New Roman" w:hint="default"/>
        <w:b/>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3240" w:hanging="108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5040" w:hanging="144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840" w:hanging="1800"/>
      </w:pPr>
      <w:rPr>
        <w:rFonts w:ascii="Times New Roman" w:hAnsi="Times New Roman" w:cs="Times New Roman" w:hint="default"/>
        <w:b/>
      </w:rPr>
    </w:lvl>
    <w:lvl w:ilvl="8">
      <w:start w:val="1"/>
      <w:numFmt w:val="decimal"/>
      <w:lvlText w:val="%1.%2.%3.%4.%5.%6.%7.%8.%9"/>
      <w:lvlJc w:val="left"/>
      <w:pPr>
        <w:ind w:left="7920" w:hanging="2160"/>
      </w:pPr>
      <w:rPr>
        <w:rFonts w:ascii="Times New Roman" w:hAnsi="Times New Roman" w:cs="Times New Roman" w:hint="default"/>
        <w:b/>
      </w:rPr>
    </w:lvl>
  </w:abstractNum>
  <w:abstractNum w:abstractNumId="10">
    <w:nsid w:val="581612E7"/>
    <w:multiLevelType w:val="hybridMultilevel"/>
    <w:tmpl w:val="B986CD88"/>
    <w:lvl w:ilvl="0" w:tplc="662C388E">
      <w:start w:val="1"/>
      <w:numFmt w:val="bullet"/>
      <w:lvlText w:val=""/>
      <w:lvlJc w:val="left"/>
      <w:pPr>
        <w:tabs>
          <w:tab w:val="num" w:pos="720"/>
        </w:tabs>
        <w:ind w:left="720" w:hanging="360"/>
      </w:pPr>
      <w:rPr>
        <w:rFonts w:ascii="Wingdings" w:hAnsi="Wingdings" w:hint="default"/>
      </w:rPr>
    </w:lvl>
    <w:lvl w:ilvl="1" w:tplc="0EC4EA74" w:tentative="1">
      <w:start w:val="1"/>
      <w:numFmt w:val="bullet"/>
      <w:lvlText w:val=""/>
      <w:lvlJc w:val="left"/>
      <w:pPr>
        <w:tabs>
          <w:tab w:val="num" w:pos="1440"/>
        </w:tabs>
        <w:ind w:left="1440" w:hanging="360"/>
      </w:pPr>
      <w:rPr>
        <w:rFonts w:ascii="Wingdings" w:hAnsi="Wingdings" w:hint="default"/>
      </w:rPr>
    </w:lvl>
    <w:lvl w:ilvl="2" w:tplc="12B890E4" w:tentative="1">
      <w:start w:val="1"/>
      <w:numFmt w:val="bullet"/>
      <w:lvlText w:val=""/>
      <w:lvlJc w:val="left"/>
      <w:pPr>
        <w:tabs>
          <w:tab w:val="num" w:pos="2160"/>
        </w:tabs>
        <w:ind w:left="2160" w:hanging="360"/>
      </w:pPr>
      <w:rPr>
        <w:rFonts w:ascii="Wingdings" w:hAnsi="Wingdings" w:hint="default"/>
      </w:rPr>
    </w:lvl>
    <w:lvl w:ilvl="3" w:tplc="F5A682D0" w:tentative="1">
      <w:start w:val="1"/>
      <w:numFmt w:val="bullet"/>
      <w:lvlText w:val=""/>
      <w:lvlJc w:val="left"/>
      <w:pPr>
        <w:tabs>
          <w:tab w:val="num" w:pos="2880"/>
        </w:tabs>
        <w:ind w:left="2880" w:hanging="360"/>
      </w:pPr>
      <w:rPr>
        <w:rFonts w:ascii="Wingdings" w:hAnsi="Wingdings" w:hint="default"/>
      </w:rPr>
    </w:lvl>
    <w:lvl w:ilvl="4" w:tplc="D2A8F196" w:tentative="1">
      <w:start w:val="1"/>
      <w:numFmt w:val="bullet"/>
      <w:lvlText w:val=""/>
      <w:lvlJc w:val="left"/>
      <w:pPr>
        <w:tabs>
          <w:tab w:val="num" w:pos="3600"/>
        </w:tabs>
        <w:ind w:left="3600" w:hanging="360"/>
      </w:pPr>
      <w:rPr>
        <w:rFonts w:ascii="Wingdings" w:hAnsi="Wingdings" w:hint="default"/>
      </w:rPr>
    </w:lvl>
    <w:lvl w:ilvl="5" w:tplc="C70EE4F2" w:tentative="1">
      <w:start w:val="1"/>
      <w:numFmt w:val="bullet"/>
      <w:lvlText w:val=""/>
      <w:lvlJc w:val="left"/>
      <w:pPr>
        <w:tabs>
          <w:tab w:val="num" w:pos="4320"/>
        </w:tabs>
        <w:ind w:left="4320" w:hanging="360"/>
      </w:pPr>
      <w:rPr>
        <w:rFonts w:ascii="Wingdings" w:hAnsi="Wingdings" w:hint="default"/>
      </w:rPr>
    </w:lvl>
    <w:lvl w:ilvl="6" w:tplc="D79E8250" w:tentative="1">
      <w:start w:val="1"/>
      <w:numFmt w:val="bullet"/>
      <w:lvlText w:val=""/>
      <w:lvlJc w:val="left"/>
      <w:pPr>
        <w:tabs>
          <w:tab w:val="num" w:pos="5040"/>
        </w:tabs>
        <w:ind w:left="5040" w:hanging="360"/>
      </w:pPr>
      <w:rPr>
        <w:rFonts w:ascii="Wingdings" w:hAnsi="Wingdings" w:hint="default"/>
      </w:rPr>
    </w:lvl>
    <w:lvl w:ilvl="7" w:tplc="98AC65CA" w:tentative="1">
      <w:start w:val="1"/>
      <w:numFmt w:val="bullet"/>
      <w:lvlText w:val=""/>
      <w:lvlJc w:val="left"/>
      <w:pPr>
        <w:tabs>
          <w:tab w:val="num" w:pos="5760"/>
        </w:tabs>
        <w:ind w:left="5760" w:hanging="360"/>
      </w:pPr>
      <w:rPr>
        <w:rFonts w:ascii="Wingdings" w:hAnsi="Wingdings" w:hint="default"/>
      </w:rPr>
    </w:lvl>
    <w:lvl w:ilvl="8" w:tplc="7472ACEC" w:tentative="1">
      <w:start w:val="1"/>
      <w:numFmt w:val="bullet"/>
      <w:lvlText w:val=""/>
      <w:lvlJc w:val="left"/>
      <w:pPr>
        <w:tabs>
          <w:tab w:val="num" w:pos="6480"/>
        </w:tabs>
        <w:ind w:left="6480" w:hanging="360"/>
      </w:pPr>
      <w:rPr>
        <w:rFonts w:ascii="Wingdings" w:hAnsi="Wingdings" w:hint="default"/>
      </w:rPr>
    </w:lvl>
  </w:abstractNum>
  <w:abstractNum w:abstractNumId="11">
    <w:nsid w:val="5C171B3B"/>
    <w:multiLevelType w:val="multilevel"/>
    <w:tmpl w:val="CFDCACF2"/>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5F411500"/>
    <w:multiLevelType w:val="multilevel"/>
    <w:tmpl w:val="BB30BBC0"/>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61221045"/>
    <w:multiLevelType w:val="hybridMultilevel"/>
    <w:tmpl w:val="B7D018B6"/>
    <w:lvl w:ilvl="0" w:tplc="76A63708">
      <w:start w:val="1"/>
      <w:numFmt w:val="bullet"/>
      <w:lvlText w:val=""/>
      <w:lvlJc w:val="left"/>
      <w:pPr>
        <w:tabs>
          <w:tab w:val="num" w:pos="720"/>
        </w:tabs>
        <w:ind w:left="720" w:hanging="360"/>
      </w:pPr>
      <w:rPr>
        <w:rFonts w:ascii="Wingdings" w:hAnsi="Wingdings" w:hint="default"/>
      </w:rPr>
    </w:lvl>
    <w:lvl w:ilvl="1" w:tplc="7EECB75E" w:tentative="1">
      <w:start w:val="1"/>
      <w:numFmt w:val="bullet"/>
      <w:lvlText w:val=""/>
      <w:lvlJc w:val="left"/>
      <w:pPr>
        <w:tabs>
          <w:tab w:val="num" w:pos="1440"/>
        </w:tabs>
        <w:ind w:left="1440" w:hanging="360"/>
      </w:pPr>
      <w:rPr>
        <w:rFonts w:ascii="Wingdings" w:hAnsi="Wingdings" w:hint="default"/>
      </w:rPr>
    </w:lvl>
    <w:lvl w:ilvl="2" w:tplc="4074002A" w:tentative="1">
      <w:start w:val="1"/>
      <w:numFmt w:val="bullet"/>
      <w:lvlText w:val=""/>
      <w:lvlJc w:val="left"/>
      <w:pPr>
        <w:tabs>
          <w:tab w:val="num" w:pos="2160"/>
        </w:tabs>
        <w:ind w:left="2160" w:hanging="360"/>
      </w:pPr>
      <w:rPr>
        <w:rFonts w:ascii="Wingdings" w:hAnsi="Wingdings" w:hint="default"/>
      </w:rPr>
    </w:lvl>
    <w:lvl w:ilvl="3" w:tplc="A798EEA2" w:tentative="1">
      <w:start w:val="1"/>
      <w:numFmt w:val="bullet"/>
      <w:lvlText w:val=""/>
      <w:lvlJc w:val="left"/>
      <w:pPr>
        <w:tabs>
          <w:tab w:val="num" w:pos="2880"/>
        </w:tabs>
        <w:ind w:left="2880" w:hanging="360"/>
      </w:pPr>
      <w:rPr>
        <w:rFonts w:ascii="Wingdings" w:hAnsi="Wingdings" w:hint="default"/>
      </w:rPr>
    </w:lvl>
    <w:lvl w:ilvl="4" w:tplc="7062C68A" w:tentative="1">
      <w:start w:val="1"/>
      <w:numFmt w:val="bullet"/>
      <w:lvlText w:val=""/>
      <w:lvlJc w:val="left"/>
      <w:pPr>
        <w:tabs>
          <w:tab w:val="num" w:pos="3600"/>
        </w:tabs>
        <w:ind w:left="3600" w:hanging="360"/>
      </w:pPr>
      <w:rPr>
        <w:rFonts w:ascii="Wingdings" w:hAnsi="Wingdings" w:hint="default"/>
      </w:rPr>
    </w:lvl>
    <w:lvl w:ilvl="5" w:tplc="34D07B40" w:tentative="1">
      <w:start w:val="1"/>
      <w:numFmt w:val="bullet"/>
      <w:lvlText w:val=""/>
      <w:lvlJc w:val="left"/>
      <w:pPr>
        <w:tabs>
          <w:tab w:val="num" w:pos="4320"/>
        </w:tabs>
        <w:ind w:left="4320" w:hanging="360"/>
      </w:pPr>
      <w:rPr>
        <w:rFonts w:ascii="Wingdings" w:hAnsi="Wingdings" w:hint="default"/>
      </w:rPr>
    </w:lvl>
    <w:lvl w:ilvl="6" w:tplc="C330BE74" w:tentative="1">
      <w:start w:val="1"/>
      <w:numFmt w:val="bullet"/>
      <w:lvlText w:val=""/>
      <w:lvlJc w:val="left"/>
      <w:pPr>
        <w:tabs>
          <w:tab w:val="num" w:pos="5040"/>
        </w:tabs>
        <w:ind w:left="5040" w:hanging="360"/>
      </w:pPr>
      <w:rPr>
        <w:rFonts w:ascii="Wingdings" w:hAnsi="Wingdings" w:hint="default"/>
      </w:rPr>
    </w:lvl>
    <w:lvl w:ilvl="7" w:tplc="EBC8E5C2" w:tentative="1">
      <w:start w:val="1"/>
      <w:numFmt w:val="bullet"/>
      <w:lvlText w:val=""/>
      <w:lvlJc w:val="left"/>
      <w:pPr>
        <w:tabs>
          <w:tab w:val="num" w:pos="5760"/>
        </w:tabs>
        <w:ind w:left="5760" w:hanging="360"/>
      </w:pPr>
      <w:rPr>
        <w:rFonts w:ascii="Wingdings" w:hAnsi="Wingdings" w:hint="default"/>
      </w:rPr>
    </w:lvl>
    <w:lvl w:ilvl="8" w:tplc="00309F10" w:tentative="1">
      <w:start w:val="1"/>
      <w:numFmt w:val="bullet"/>
      <w:lvlText w:val=""/>
      <w:lvlJc w:val="left"/>
      <w:pPr>
        <w:tabs>
          <w:tab w:val="num" w:pos="6480"/>
        </w:tabs>
        <w:ind w:left="6480" w:hanging="360"/>
      </w:pPr>
      <w:rPr>
        <w:rFonts w:ascii="Wingdings" w:hAnsi="Wingdings" w:hint="default"/>
      </w:rPr>
    </w:lvl>
  </w:abstractNum>
  <w:abstractNum w:abstractNumId="14">
    <w:nsid w:val="6527639A"/>
    <w:multiLevelType w:val="hybridMultilevel"/>
    <w:tmpl w:val="CCAC6C70"/>
    <w:lvl w:ilvl="0" w:tplc="A2F06A08">
      <w:start w:val="1"/>
      <w:numFmt w:val="bullet"/>
      <w:lvlText w:val="•"/>
      <w:lvlJc w:val="left"/>
      <w:pPr>
        <w:tabs>
          <w:tab w:val="num" w:pos="720"/>
        </w:tabs>
        <w:ind w:left="720" w:hanging="360"/>
      </w:pPr>
      <w:rPr>
        <w:rFonts w:ascii="Arial" w:hAnsi="Arial" w:hint="default"/>
      </w:rPr>
    </w:lvl>
    <w:lvl w:ilvl="1" w:tplc="564068FC" w:tentative="1">
      <w:start w:val="1"/>
      <w:numFmt w:val="bullet"/>
      <w:lvlText w:val="•"/>
      <w:lvlJc w:val="left"/>
      <w:pPr>
        <w:tabs>
          <w:tab w:val="num" w:pos="1440"/>
        </w:tabs>
        <w:ind w:left="1440" w:hanging="360"/>
      </w:pPr>
      <w:rPr>
        <w:rFonts w:ascii="Arial" w:hAnsi="Arial" w:hint="default"/>
      </w:rPr>
    </w:lvl>
    <w:lvl w:ilvl="2" w:tplc="FC9EFDFC" w:tentative="1">
      <w:start w:val="1"/>
      <w:numFmt w:val="bullet"/>
      <w:lvlText w:val="•"/>
      <w:lvlJc w:val="left"/>
      <w:pPr>
        <w:tabs>
          <w:tab w:val="num" w:pos="2160"/>
        </w:tabs>
        <w:ind w:left="2160" w:hanging="360"/>
      </w:pPr>
      <w:rPr>
        <w:rFonts w:ascii="Arial" w:hAnsi="Arial" w:hint="default"/>
      </w:rPr>
    </w:lvl>
    <w:lvl w:ilvl="3" w:tplc="49D27D5E" w:tentative="1">
      <w:start w:val="1"/>
      <w:numFmt w:val="bullet"/>
      <w:lvlText w:val="•"/>
      <w:lvlJc w:val="left"/>
      <w:pPr>
        <w:tabs>
          <w:tab w:val="num" w:pos="2880"/>
        </w:tabs>
        <w:ind w:left="2880" w:hanging="360"/>
      </w:pPr>
      <w:rPr>
        <w:rFonts w:ascii="Arial" w:hAnsi="Arial" w:hint="default"/>
      </w:rPr>
    </w:lvl>
    <w:lvl w:ilvl="4" w:tplc="FE7ED222" w:tentative="1">
      <w:start w:val="1"/>
      <w:numFmt w:val="bullet"/>
      <w:lvlText w:val="•"/>
      <w:lvlJc w:val="left"/>
      <w:pPr>
        <w:tabs>
          <w:tab w:val="num" w:pos="3600"/>
        </w:tabs>
        <w:ind w:left="3600" w:hanging="360"/>
      </w:pPr>
      <w:rPr>
        <w:rFonts w:ascii="Arial" w:hAnsi="Arial" w:hint="default"/>
      </w:rPr>
    </w:lvl>
    <w:lvl w:ilvl="5" w:tplc="051EA354" w:tentative="1">
      <w:start w:val="1"/>
      <w:numFmt w:val="bullet"/>
      <w:lvlText w:val="•"/>
      <w:lvlJc w:val="left"/>
      <w:pPr>
        <w:tabs>
          <w:tab w:val="num" w:pos="4320"/>
        </w:tabs>
        <w:ind w:left="4320" w:hanging="360"/>
      </w:pPr>
      <w:rPr>
        <w:rFonts w:ascii="Arial" w:hAnsi="Arial" w:hint="default"/>
      </w:rPr>
    </w:lvl>
    <w:lvl w:ilvl="6" w:tplc="69F8C27C" w:tentative="1">
      <w:start w:val="1"/>
      <w:numFmt w:val="bullet"/>
      <w:lvlText w:val="•"/>
      <w:lvlJc w:val="left"/>
      <w:pPr>
        <w:tabs>
          <w:tab w:val="num" w:pos="5040"/>
        </w:tabs>
        <w:ind w:left="5040" w:hanging="360"/>
      </w:pPr>
      <w:rPr>
        <w:rFonts w:ascii="Arial" w:hAnsi="Arial" w:hint="default"/>
      </w:rPr>
    </w:lvl>
    <w:lvl w:ilvl="7" w:tplc="966AC4BE" w:tentative="1">
      <w:start w:val="1"/>
      <w:numFmt w:val="bullet"/>
      <w:lvlText w:val="•"/>
      <w:lvlJc w:val="left"/>
      <w:pPr>
        <w:tabs>
          <w:tab w:val="num" w:pos="5760"/>
        </w:tabs>
        <w:ind w:left="5760" w:hanging="360"/>
      </w:pPr>
      <w:rPr>
        <w:rFonts w:ascii="Arial" w:hAnsi="Arial" w:hint="default"/>
      </w:rPr>
    </w:lvl>
    <w:lvl w:ilvl="8" w:tplc="61741036" w:tentative="1">
      <w:start w:val="1"/>
      <w:numFmt w:val="bullet"/>
      <w:lvlText w:val="•"/>
      <w:lvlJc w:val="left"/>
      <w:pPr>
        <w:tabs>
          <w:tab w:val="num" w:pos="6480"/>
        </w:tabs>
        <w:ind w:left="6480" w:hanging="360"/>
      </w:pPr>
      <w:rPr>
        <w:rFonts w:ascii="Arial" w:hAnsi="Arial" w:hint="default"/>
      </w:rPr>
    </w:lvl>
  </w:abstractNum>
  <w:abstractNum w:abstractNumId="15">
    <w:nsid w:val="7B40133C"/>
    <w:multiLevelType w:val="hybridMultilevel"/>
    <w:tmpl w:val="0BDAF88C"/>
    <w:lvl w:ilvl="0" w:tplc="DC24CF18">
      <w:start w:val="1"/>
      <w:numFmt w:val="bullet"/>
      <w:lvlText w:val=""/>
      <w:lvlJc w:val="left"/>
      <w:pPr>
        <w:tabs>
          <w:tab w:val="num" w:pos="720"/>
        </w:tabs>
        <w:ind w:left="720" w:hanging="360"/>
      </w:pPr>
      <w:rPr>
        <w:rFonts w:ascii="Wingdings" w:hAnsi="Wingdings" w:hint="default"/>
      </w:rPr>
    </w:lvl>
    <w:lvl w:ilvl="1" w:tplc="5F628CDE" w:tentative="1">
      <w:start w:val="1"/>
      <w:numFmt w:val="bullet"/>
      <w:lvlText w:val=""/>
      <w:lvlJc w:val="left"/>
      <w:pPr>
        <w:tabs>
          <w:tab w:val="num" w:pos="1440"/>
        </w:tabs>
        <w:ind w:left="1440" w:hanging="360"/>
      </w:pPr>
      <w:rPr>
        <w:rFonts w:ascii="Wingdings" w:hAnsi="Wingdings" w:hint="default"/>
      </w:rPr>
    </w:lvl>
    <w:lvl w:ilvl="2" w:tplc="CC1261F2" w:tentative="1">
      <w:start w:val="1"/>
      <w:numFmt w:val="bullet"/>
      <w:lvlText w:val=""/>
      <w:lvlJc w:val="left"/>
      <w:pPr>
        <w:tabs>
          <w:tab w:val="num" w:pos="2160"/>
        </w:tabs>
        <w:ind w:left="2160" w:hanging="360"/>
      </w:pPr>
      <w:rPr>
        <w:rFonts w:ascii="Wingdings" w:hAnsi="Wingdings" w:hint="default"/>
      </w:rPr>
    </w:lvl>
    <w:lvl w:ilvl="3" w:tplc="165059FA" w:tentative="1">
      <w:start w:val="1"/>
      <w:numFmt w:val="bullet"/>
      <w:lvlText w:val=""/>
      <w:lvlJc w:val="left"/>
      <w:pPr>
        <w:tabs>
          <w:tab w:val="num" w:pos="2880"/>
        </w:tabs>
        <w:ind w:left="2880" w:hanging="360"/>
      </w:pPr>
      <w:rPr>
        <w:rFonts w:ascii="Wingdings" w:hAnsi="Wingdings" w:hint="default"/>
      </w:rPr>
    </w:lvl>
    <w:lvl w:ilvl="4" w:tplc="3BC0BE44" w:tentative="1">
      <w:start w:val="1"/>
      <w:numFmt w:val="bullet"/>
      <w:lvlText w:val=""/>
      <w:lvlJc w:val="left"/>
      <w:pPr>
        <w:tabs>
          <w:tab w:val="num" w:pos="3600"/>
        </w:tabs>
        <w:ind w:left="3600" w:hanging="360"/>
      </w:pPr>
      <w:rPr>
        <w:rFonts w:ascii="Wingdings" w:hAnsi="Wingdings" w:hint="default"/>
      </w:rPr>
    </w:lvl>
    <w:lvl w:ilvl="5" w:tplc="D9A8C510" w:tentative="1">
      <w:start w:val="1"/>
      <w:numFmt w:val="bullet"/>
      <w:lvlText w:val=""/>
      <w:lvlJc w:val="left"/>
      <w:pPr>
        <w:tabs>
          <w:tab w:val="num" w:pos="4320"/>
        </w:tabs>
        <w:ind w:left="4320" w:hanging="360"/>
      </w:pPr>
      <w:rPr>
        <w:rFonts w:ascii="Wingdings" w:hAnsi="Wingdings" w:hint="default"/>
      </w:rPr>
    </w:lvl>
    <w:lvl w:ilvl="6" w:tplc="984C125C" w:tentative="1">
      <w:start w:val="1"/>
      <w:numFmt w:val="bullet"/>
      <w:lvlText w:val=""/>
      <w:lvlJc w:val="left"/>
      <w:pPr>
        <w:tabs>
          <w:tab w:val="num" w:pos="5040"/>
        </w:tabs>
        <w:ind w:left="5040" w:hanging="360"/>
      </w:pPr>
      <w:rPr>
        <w:rFonts w:ascii="Wingdings" w:hAnsi="Wingdings" w:hint="default"/>
      </w:rPr>
    </w:lvl>
    <w:lvl w:ilvl="7" w:tplc="A498DF62" w:tentative="1">
      <w:start w:val="1"/>
      <w:numFmt w:val="bullet"/>
      <w:lvlText w:val=""/>
      <w:lvlJc w:val="left"/>
      <w:pPr>
        <w:tabs>
          <w:tab w:val="num" w:pos="5760"/>
        </w:tabs>
        <w:ind w:left="5760" w:hanging="360"/>
      </w:pPr>
      <w:rPr>
        <w:rFonts w:ascii="Wingdings" w:hAnsi="Wingdings" w:hint="default"/>
      </w:rPr>
    </w:lvl>
    <w:lvl w:ilvl="8" w:tplc="37F2C654" w:tentative="1">
      <w:start w:val="1"/>
      <w:numFmt w:val="bullet"/>
      <w:lvlText w:val=""/>
      <w:lvlJc w:val="left"/>
      <w:pPr>
        <w:tabs>
          <w:tab w:val="num" w:pos="6480"/>
        </w:tabs>
        <w:ind w:left="6480" w:hanging="360"/>
      </w:pPr>
      <w:rPr>
        <w:rFonts w:ascii="Wingdings" w:hAnsi="Wingdings" w:hint="default"/>
      </w:rPr>
    </w:lvl>
  </w:abstractNum>
  <w:abstractNum w:abstractNumId="16">
    <w:nsid w:val="7C716031"/>
    <w:multiLevelType w:val="hybridMultilevel"/>
    <w:tmpl w:val="E3D27DFA"/>
    <w:lvl w:ilvl="0" w:tplc="0198A40C">
      <w:start w:val="19"/>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B00A3F"/>
    <w:multiLevelType w:val="hybridMultilevel"/>
    <w:tmpl w:val="76621632"/>
    <w:lvl w:ilvl="0" w:tplc="FB86DDEA">
      <w:start w:val="1"/>
      <w:numFmt w:val="bullet"/>
      <w:lvlText w:val="•"/>
      <w:lvlJc w:val="left"/>
      <w:pPr>
        <w:tabs>
          <w:tab w:val="num" w:pos="720"/>
        </w:tabs>
        <w:ind w:left="720" w:hanging="360"/>
      </w:pPr>
      <w:rPr>
        <w:rFonts w:ascii="Times New Roman" w:hAnsi="Times New Roman" w:hint="default"/>
      </w:rPr>
    </w:lvl>
    <w:lvl w:ilvl="1" w:tplc="D9264422">
      <w:start w:val="964"/>
      <w:numFmt w:val="bullet"/>
      <w:lvlText w:val="•"/>
      <w:lvlJc w:val="left"/>
      <w:pPr>
        <w:tabs>
          <w:tab w:val="num" w:pos="1440"/>
        </w:tabs>
        <w:ind w:left="1440" w:hanging="360"/>
      </w:pPr>
      <w:rPr>
        <w:rFonts w:ascii="Times New Roman" w:hAnsi="Times New Roman" w:hint="default"/>
      </w:rPr>
    </w:lvl>
    <w:lvl w:ilvl="2" w:tplc="61A68A8A" w:tentative="1">
      <w:start w:val="1"/>
      <w:numFmt w:val="bullet"/>
      <w:lvlText w:val="•"/>
      <w:lvlJc w:val="left"/>
      <w:pPr>
        <w:tabs>
          <w:tab w:val="num" w:pos="2160"/>
        </w:tabs>
        <w:ind w:left="2160" w:hanging="360"/>
      </w:pPr>
      <w:rPr>
        <w:rFonts w:ascii="Times New Roman" w:hAnsi="Times New Roman" w:hint="default"/>
      </w:rPr>
    </w:lvl>
    <w:lvl w:ilvl="3" w:tplc="5C20B71E" w:tentative="1">
      <w:start w:val="1"/>
      <w:numFmt w:val="bullet"/>
      <w:lvlText w:val="•"/>
      <w:lvlJc w:val="left"/>
      <w:pPr>
        <w:tabs>
          <w:tab w:val="num" w:pos="2880"/>
        </w:tabs>
        <w:ind w:left="2880" w:hanging="360"/>
      </w:pPr>
      <w:rPr>
        <w:rFonts w:ascii="Times New Roman" w:hAnsi="Times New Roman" w:hint="default"/>
      </w:rPr>
    </w:lvl>
    <w:lvl w:ilvl="4" w:tplc="85DE1CC6" w:tentative="1">
      <w:start w:val="1"/>
      <w:numFmt w:val="bullet"/>
      <w:lvlText w:val="•"/>
      <w:lvlJc w:val="left"/>
      <w:pPr>
        <w:tabs>
          <w:tab w:val="num" w:pos="3600"/>
        </w:tabs>
        <w:ind w:left="3600" w:hanging="360"/>
      </w:pPr>
      <w:rPr>
        <w:rFonts w:ascii="Times New Roman" w:hAnsi="Times New Roman" w:hint="default"/>
      </w:rPr>
    </w:lvl>
    <w:lvl w:ilvl="5" w:tplc="5134B548" w:tentative="1">
      <w:start w:val="1"/>
      <w:numFmt w:val="bullet"/>
      <w:lvlText w:val="•"/>
      <w:lvlJc w:val="left"/>
      <w:pPr>
        <w:tabs>
          <w:tab w:val="num" w:pos="4320"/>
        </w:tabs>
        <w:ind w:left="4320" w:hanging="360"/>
      </w:pPr>
      <w:rPr>
        <w:rFonts w:ascii="Times New Roman" w:hAnsi="Times New Roman" w:hint="default"/>
      </w:rPr>
    </w:lvl>
    <w:lvl w:ilvl="6" w:tplc="1996027A" w:tentative="1">
      <w:start w:val="1"/>
      <w:numFmt w:val="bullet"/>
      <w:lvlText w:val="•"/>
      <w:lvlJc w:val="left"/>
      <w:pPr>
        <w:tabs>
          <w:tab w:val="num" w:pos="5040"/>
        </w:tabs>
        <w:ind w:left="5040" w:hanging="360"/>
      </w:pPr>
      <w:rPr>
        <w:rFonts w:ascii="Times New Roman" w:hAnsi="Times New Roman" w:hint="default"/>
      </w:rPr>
    </w:lvl>
    <w:lvl w:ilvl="7" w:tplc="432E89EC" w:tentative="1">
      <w:start w:val="1"/>
      <w:numFmt w:val="bullet"/>
      <w:lvlText w:val="•"/>
      <w:lvlJc w:val="left"/>
      <w:pPr>
        <w:tabs>
          <w:tab w:val="num" w:pos="5760"/>
        </w:tabs>
        <w:ind w:left="5760" w:hanging="360"/>
      </w:pPr>
      <w:rPr>
        <w:rFonts w:ascii="Times New Roman" w:hAnsi="Times New Roman" w:hint="default"/>
      </w:rPr>
    </w:lvl>
    <w:lvl w:ilvl="8" w:tplc="AF2014D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7"/>
  </w:num>
  <w:num w:numId="3">
    <w:abstractNumId w:val="13"/>
  </w:num>
  <w:num w:numId="4">
    <w:abstractNumId w:val="5"/>
  </w:num>
  <w:num w:numId="5">
    <w:abstractNumId w:val="3"/>
  </w:num>
  <w:num w:numId="6">
    <w:abstractNumId w:val="4"/>
  </w:num>
  <w:num w:numId="7">
    <w:abstractNumId w:val="8"/>
  </w:num>
  <w:num w:numId="8">
    <w:abstractNumId w:val="14"/>
  </w:num>
  <w:num w:numId="9">
    <w:abstractNumId w:val="16"/>
  </w:num>
  <w:num w:numId="10">
    <w:abstractNumId w:val="9"/>
  </w:num>
  <w:num w:numId="11">
    <w:abstractNumId w:val="0"/>
  </w:num>
  <w:num w:numId="12">
    <w:abstractNumId w:val="2"/>
  </w:num>
  <w:num w:numId="13">
    <w:abstractNumId w:val="11"/>
  </w:num>
  <w:num w:numId="14">
    <w:abstractNumId w:val="15"/>
  </w:num>
  <w:num w:numId="15">
    <w:abstractNumId w:val="12"/>
  </w:num>
  <w:num w:numId="16">
    <w:abstractNumId w:val="7"/>
  </w:num>
  <w:num w:numId="17">
    <w:abstractNumId w:val="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1"/>
    <w:footnote w:id="0"/>
  </w:footnotePr>
  <w:endnotePr>
    <w:endnote w:id="-1"/>
    <w:endnote w:id="0"/>
  </w:endnotePr>
  <w:compat/>
  <w:rsids>
    <w:rsidRoot w:val="0084571B"/>
    <w:rsid w:val="0000489B"/>
    <w:rsid w:val="0000687E"/>
    <w:rsid w:val="00013CD8"/>
    <w:rsid w:val="000179BC"/>
    <w:rsid w:val="00026487"/>
    <w:rsid w:val="00040564"/>
    <w:rsid w:val="000444ED"/>
    <w:rsid w:val="00063F1C"/>
    <w:rsid w:val="00070EF0"/>
    <w:rsid w:val="000803B1"/>
    <w:rsid w:val="00085C92"/>
    <w:rsid w:val="00091BDE"/>
    <w:rsid w:val="00091FB5"/>
    <w:rsid w:val="00092E09"/>
    <w:rsid w:val="00094525"/>
    <w:rsid w:val="00094A15"/>
    <w:rsid w:val="000B4B02"/>
    <w:rsid w:val="000C0FC8"/>
    <w:rsid w:val="000D06C2"/>
    <w:rsid w:val="000D1C37"/>
    <w:rsid w:val="000D26DA"/>
    <w:rsid w:val="000D52B0"/>
    <w:rsid w:val="000D5A4C"/>
    <w:rsid w:val="000D5EB8"/>
    <w:rsid w:val="000D6C78"/>
    <w:rsid w:val="000E01D5"/>
    <w:rsid w:val="000E30A4"/>
    <w:rsid w:val="000E334A"/>
    <w:rsid w:val="000F250C"/>
    <w:rsid w:val="0010034A"/>
    <w:rsid w:val="0010553C"/>
    <w:rsid w:val="00110599"/>
    <w:rsid w:val="001166C2"/>
    <w:rsid w:val="00121CA1"/>
    <w:rsid w:val="001220A2"/>
    <w:rsid w:val="00124D18"/>
    <w:rsid w:val="00131A22"/>
    <w:rsid w:val="00132A79"/>
    <w:rsid w:val="0014002A"/>
    <w:rsid w:val="00143768"/>
    <w:rsid w:val="00153A13"/>
    <w:rsid w:val="0016138B"/>
    <w:rsid w:val="001704AE"/>
    <w:rsid w:val="0019196D"/>
    <w:rsid w:val="00194DDC"/>
    <w:rsid w:val="001A1F96"/>
    <w:rsid w:val="001C0846"/>
    <w:rsid w:val="001C1CD2"/>
    <w:rsid w:val="001D1EFC"/>
    <w:rsid w:val="001D4B71"/>
    <w:rsid w:val="001E4AE1"/>
    <w:rsid w:val="00204780"/>
    <w:rsid w:val="00210810"/>
    <w:rsid w:val="002177E5"/>
    <w:rsid w:val="00220D28"/>
    <w:rsid w:val="00221689"/>
    <w:rsid w:val="0022272B"/>
    <w:rsid w:val="0023385B"/>
    <w:rsid w:val="002462EE"/>
    <w:rsid w:val="002509B7"/>
    <w:rsid w:val="00261F70"/>
    <w:rsid w:val="002760E0"/>
    <w:rsid w:val="00285F81"/>
    <w:rsid w:val="0029780B"/>
    <w:rsid w:val="002B6C4A"/>
    <w:rsid w:val="002C2F85"/>
    <w:rsid w:val="002D7697"/>
    <w:rsid w:val="002E01AA"/>
    <w:rsid w:val="002E37CE"/>
    <w:rsid w:val="002E4712"/>
    <w:rsid w:val="002F30E0"/>
    <w:rsid w:val="002F5B2C"/>
    <w:rsid w:val="00304A12"/>
    <w:rsid w:val="00305560"/>
    <w:rsid w:val="003163CE"/>
    <w:rsid w:val="003202EE"/>
    <w:rsid w:val="00321467"/>
    <w:rsid w:val="00332CD8"/>
    <w:rsid w:val="00342B90"/>
    <w:rsid w:val="00352C00"/>
    <w:rsid w:val="003615E8"/>
    <w:rsid w:val="003678C1"/>
    <w:rsid w:val="00372588"/>
    <w:rsid w:val="00374DCF"/>
    <w:rsid w:val="003772BF"/>
    <w:rsid w:val="0038083B"/>
    <w:rsid w:val="00383B82"/>
    <w:rsid w:val="00386613"/>
    <w:rsid w:val="003973E9"/>
    <w:rsid w:val="003A0A38"/>
    <w:rsid w:val="003A55B9"/>
    <w:rsid w:val="003A6AAF"/>
    <w:rsid w:val="003A7C4A"/>
    <w:rsid w:val="003A7D2C"/>
    <w:rsid w:val="003D0930"/>
    <w:rsid w:val="003D1CD1"/>
    <w:rsid w:val="003D4A98"/>
    <w:rsid w:val="003E319A"/>
    <w:rsid w:val="004247D9"/>
    <w:rsid w:val="00426A60"/>
    <w:rsid w:val="00443CCC"/>
    <w:rsid w:val="004442D9"/>
    <w:rsid w:val="00444953"/>
    <w:rsid w:val="004639C5"/>
    <w:rsid w:val="00466182"/>
    <w:rsid w:val="0046658D"/>
    <w:rsid w:val="00466BD1"/>
    <w:rsid w:val="004728D9"/>
    <w:rsid w:val="004737F5"/>
    <w:rsid w:val="00481D13"/>
    <w:rsid w:val="004971B3"/>
    <w:rsid w:val="004A1F4E"/>
    <w:rsid w:val="004A4164"/>
    <w:rsid w:val="004B46BF"/>
    <w:rsid w:val="004B5AC5"/>
    <w:rsid w:val="004B6E49"/>
    <w:rsid w:val="004C3B83"/>
    <w:rsid w:val="004D61AE"/>
    <w:rsid w:val="004D6AC8"/>
    <w:rsid w:val="004E308F"/>
    <w:rsid w:val="004E3117"/>
    <w:rsid w:val="004E6624"/>
    <w:rsid w:val="004F09AC"/>
    <w:rsid w:val="00505A76"/>
    <w:rsid w:val="00506377"/>
    <w:rsid w:val="00510CBE"/>
    <w:rsid w:val="00511CE7"/>
    <w:rsid w:val="00512344"/>
    <w:rsid w:val="00515009"/>
    <w:rsid w:val="00515319"/>
    <w:rsid w:val="00535E49"/>
    <w:rsid w:val="00544AF0"/>
    <w:rsid w:val="005502EE"/>
    <w:rsid w:val="005557E2"/>
    <w:rsid w:val="00560E1D"/>
    <w:rsid w:val="0056687C"/>
    <w:rsid w:val="00591E60"/>
    <w:rsid w:val="00591E89"/>
    <w:rsid w:val="005934B9"/>
    <w:rsid w:val="00594AFE"/>
    <w:rsid w:val="0059607A"/>
    <w:rsid w:val="00596D3A"/>
    <w:rsid w:val="005A0598"/>
    <w:rsid w:val="005A4FD6"/>
    <w:rsid w:val="005B31CA"/>
    <w:rsid w:val="005B7289"/>
    <w:rsid w:val="005C1596"/>
    <w:rsid w:val="005C731B"/>
    <w:rsid w:val="005D7FD3"/>
    <w:rsid w:val="005E4057"/>
    <w:rsid w:val="005E5744"/>
    <w:rsid w:val="005F331F"/>
    <w:rsid w:val="005F5020"/>
    <w:rsid w:val="005F5BF9"/>
    <w:rsid w:val="005F658C"/>
    <w:rsid w:val="00603B17"/>
    <w:rsid w:val="00620A6B"/>
    <w:rsid w:val="006245C3"/>
    <w:rsid w:val="006256BD"/>
    <w:rsid w:val="00631783"/>
    <w:rsid w:val="006322D8"/>
    <w:rsid w:val="00640380"/>
    <w:rsid w:val="00641758"/>
    <w:rsid w:val="00645B04"/>
    <w:rsid w:val="0065413B"/>
    <w:rsid w:val="006554FD"/>
    <w:rsid w:val="006673A6"/>
    <w:rsid w:val="00667BBD"/>
    <w:rsid w:val="0067035E"/>
    <w:rsid w:val="006837C4"/>
    <w:rsid w:val="00684FB5"/>
    <w:rsid w:val="00685AA5"/>
    <w:rsid w:val="00691BF9"/>
    <w:rsid w:val="006A012E"/>
    <w:rsid w:val="006A3ADB"/>
    <w:rsid w:val="006A491B"/>
    <w:rsid w:val="006A4C36"/>
    <w:rsid w:val="006B3837"/>
    <w:rsid w:val="006B791C"/>
    <w:rsid w:val="006D2BD7"/>
    <w:rsid w:val="006D7032"/>
    <w:rsid w:val="006D73B2"/>
    <w:rsid w:val="006E33AD"/>
    <w:rsid w:val="006E5C6C"/>
    <w:rsid w:val="006F758D"/>
    <w:rsid w:val="007039E6"/>
    <w:rsid w:val="00704B6B"/>
    <w:rsid w:val="00711CE3"/>
    <w:rsid w:val="00713E84"/>
    <w:rsid w:val="00715BA9"/>
    <w:rsid w:val="00734D19"/>
    <w:rsid w:val="00740EA6"/>
    <w:rsid w:val="00745A16"/>
    <w:rsid w:val="00747ADF"/>
    <w:rsid w:val="00760F12"/>
    <w:rsid w:val="00764492"/>
    <w:rsid w:val="00772752"/>
    <w:rsid w:val="0077395C"/>
    <w:rsid w:val="00774156"/>
    <w:rsid w:val="00775140"/>
    <w:rsid w:val="007827F6"/>
    <w:rsid w:val="00783E08"/>
    <w:rsid w:val="007864DC"/>
    <w:rsid w:val="007A1245"/>
    <w:rsid w:val="007A365B"/>
    <w:rsid w:val="007B7397"/>
    <w:rsid w:val="007C020F"/>
    <w:rsid w:val="007C27F1"/>
    <w:rsid w:val="007C4F43"/>
    <w:rsid w:val="007D5532"/>
    <w:rsid w:val="007D6863"/>
    <w:rsid w:val="007D7372"/>
    <w:rsid w:val="007E5D49"/>
    <w:rsid w:val="007E7B6B"/>
    <w:rsid w:val="007F027E"/>
    <w:rsid w:val="007F47ED"/>
    <w:rsid w:val="007F4D4C"/>
    <w:rsid w:val="007F4E6A"/>
    <w:rsid w:val="00805397"/>
    <w:rsid w:val="00807BEB"/>
    <w:rsid w:val="00814807"/>
    <w:rsid w:val="00815AFF"/>
    <w:rsid w:val="008218DC"/>
    <w:rsid w:val="008317E7"/>
    <w:rsid w:val="00832ABD"/>
    <w:rsid w:val="00845506"/>
    <w:rsid w:val="0084571B"/>
    <w:rsid w:val="00847F3C"/>
    <w:rsid w:val="0085096A"/>
    <w:rsid w:val="00855EE3"/>
    <w:rsid w:val="00860291"/>
    <w:rsid w:val="00861356"/>
    <w:rsid w:val="0087080D"/>
    <w:rsid w:val="008765E1"/>
    <w:rsid w:val="00880013"/>
    <w:rsid w:val="00880323"/>
    <w:rsid w:val="008858A3"/>
    <w:rsid w:val="008A3225"/>
    <w:rsid w:val="008A7962"/>
    <w:rsid w:val="008B06F1"/>
    <w:rsid w:val="008B1840"/>
    <w:rsid w:val="008C253F"/>
    <w:rsid w:val="008C296E"/>
    <w:rsid w:val="008C6C00"/>
    <w:rsid w:val="008C7130"/>
    <w:rsid w:val="008D3AD0"/>
    <w:rsid w:val="008D6A1E"/>
    <w:rsid w:val="008E111F"/>
    <w:rsid w:val="008E19ED"/>
    <w:rsid w:val="008E27DE"/>
    <w:rsid w:val="008E355D"/>
    <w:rsid w:val="008E5F25"/>
    <w:rsid w:val="008E602E"/>
    <w:rsid w:val="008F5C2A"/>
    <w:rsid w:val="008F6176"/>
    <w:rsid w:val="008F7B2E"/>
    <w:rsid w:val="0091789D"/>
    <w:rsid w:val="009221E3"/>
    <w:rsid w:val="009366F5"/>
    <w:rsid w:val="009419C8"/>
    <w:rsid w:val="0094376C"/>
    <w:rsid w:val="00946BA9"/>
    <w:rsid w:val="00950E6A"/>
    <w:rsid w:val="0095280A"/>
    <w:rsid w:val="00956338"/>
    <w:rsid w:val="00956FCF"/>
    <w:rsid w:val="009644DC"/>
    <w:rsid w:val="00974555"/>
    <w:rsid w:val="00976D53"/>
    <w:rsid w:val="0099721F"/>
    <w:rsid w:val="009A242B"/>
    <w:rsid w:val="009A34F9"/>
    <w:rsid w:val="009A44B5"/>
    <w:rsid w:val="009B180C"/>
    <w:rsid w:val="009B2E35"/>
    <w:rsid w:val="009B5148"/>
    <w:rsid w:val="009C5710"/>
    <w:rsid w:val="009C6C8B"/>
    <w:rsid w:val="009D7DF3"/>
    <w:rsid w:val="009F2331"/>
    <w:rsid w:val="00A204A5"/>
    <w:rsid w:val="00A2291C"/>
    <w:rsid w:val="00A22DF1"/>
    <w:rsid w:val="00A40E53"/>
    <w:rsid w:val="00A43A2A"/>
    <w:rsid w:val="00A44F30"/>
    <w:rsid w:val="00A4706B"/>
    <w:rsid w:val="00A86E09"/>
    <w:rsid w:val="00A9228C"/>
    <w:rsid w:val="00A973B4"/>
    <w:rsid w:val="00AB4AC6"/>
    <w:rsid w:val="00AC6809"/>
    <w:rsid w:val="00AD0D0E"/>
    <w:rsid w:val="00AD58CF"/>
    <w:rsid w:val="00AE4A12"/>
    <w:rsid w:val="00AF1BCC"/>
    <w:rsid w:val="00AF4711"/>
    <w:rsid w:val="00AF49CE"/>
    <w:rsid w:val="00B00DA8"/>
    <w:rsid w:val="00B0206B"/>
    <w:rsid w:val="00B16F9A"/>
    <w:rsid w:val="00B21C6C"/>
    <w:rsid w:val="00B25B10"/>
    <w:rsid w:val="00B3283E"/>
    <w:rsid w:val="00B41EF3"/>
    <w:rsid w:val="00B61995"/>
    <w:rsid w:val="00B640EE"/>
    <w:rsid w:val="00B71DFC"/>
    <w:rsid w:val="00B8716B"/>
    <w:rsid w:val="00B90794"/>
    <w:rsid w:val="00BA3CDB"/>
    <w:rsid w:val="00BA4565"/>
    <w:rsid w:val="00BC29A1"/>
    <w:rsid w:val="00BC776D"/>
    <w:rsid w:val="00BC7E25"/>
    <w:rsid w:val="00BD1444"/>
    <w:rsid w:val="00BD315D"/>
    <w:rsid w:val="00BD4EAE"/>
    <w:rsid w:val="00BF7746"/>
    <w:rsid w:val="00C02FE4"/>
    <w:rsid w:val="00C037AC"/>
    <w:rsid w:val="00C12A75"/>
    <w:rsid w:val="00C26BE5"/>
    <w:rsid w:val="00C366C2"/>
    <w:rsid w:val="00C41900"/>
    <w:rsid w:val="00C439BD"/>
    <w:rsid w:val="00C4753F"/>
    <w:rsid w:val="00C54DC2"/>
    <w:rsid w:val="00C577BE"/>
    <w:rsid w:val="00C62C76"/>
    <w:rsid w:val="00C818AD"/>
    <w:rsid w:val="00C81BBD"/>
    <w:rsid w:val="00C81F7E"/>
    <w:rsid w:val="00C8272E"/>
    <w:rsid w:val="00CA3206"/>
    <w:rsid w:val="00CA3938"/>
    <w:rsid w:val="00CA71E6"/>
    <w:rsid w:val="00CB23E2"/>
    <w:rsid w:val="00CB69A8"/>
    <w:rsid w:val="00CC0B0E"/>
    <w:rsid w:val="00CC121D"/>
    <w:rsid w:val="00CC2542"/>
    <w:rsid w:val="00CD0444"/>
    <w:rsid w:val="00CD59D3"/>
    <w:rsid w:val="00CE7D7D"/>
    <w:rsid w:val="00CF0F1C"/>
    <w:rsid w:val="00D046CE"/>
    <w:rsid w:val="00D0545C"/>
    <w:rsid w:val="00D06DD2"/>
    <w:rsid w:val="00D10DED"/>
    <w:rsid w:val="00D125E4"/>
    <w:rsid w:val="00D163DA"/>
    <w:rsid w:val="00D2138F"/>
    <w:rsid w:val="00D32433"/>
    <w:rsid w:val="00D419AF"/>
    <w:rsid w:val="00D61C9B"/>
    <w:rsid w:val="00D7787B"/>
    <w:rsid w:val="00D82701"/>
    <w:rsid w:val="00D90EF1"/>
    <w:rsid w:val="00D95781"/>
    <w:rsid w:val="00D95F86"/>
    <w:rsid w:val="00DA3B65"/>
    <w:rsid w:val="00DB2D2D"/>
    <w:rsid w:val="00DB6589"/>
    <w:rsid w:val="00DC2AE8"/>
    <w:rsid w:val="00DC3CD6"/>
    <w:rsid w:val="00DE46D1"/>
    <w:rsid w:val="00DF1741"/>
    <w:rsid w:val="00E03234"/>
    <w:rsid w:val="00E03DB6"/>
    <w:rsid w:val="00E044BD"/>
    <w:rsid w:val="00E04541"/>
    <w:rsid w:val="00E104E7"/>
    <w:rsid w:val="00E11198"/>
    <w:rsid w:val="00E121B0"/>
    <w:rsid w:val="00E211A6"/>
    <w:rsid w:val="00E25015"/>
    <w:rsid w:val="00E30341"/>
    <w:rsid w:val="00E3318E"/>
    <w:rsid w:val="00E41967"/>
    <w:rsid w:val="00E47AFD"/>
    <w:rsid w:val="00E52F35"/>
    <w:rsid w:val="00E558D1"/>
    <w:rsid w:val="00E57D7E"/>
    <w:rsid w:val="00E61440"/>
    <w:rsid w:val="00E67983"/>
    <w:rsid w:val="00E70D2C"/>
    <w:rsid w:val="00E71FA9"/>
    <w:rsid w:val="00E77413"/>
    <w:rsid w:val="00E87480"/>
    <w:rsid w:val="00EB4965"/>
    <w:rsid w:val="00EB6A89"/>
    <w:rsid w:val="00EB755B"/>
    <w:rsid w:val="00EC6304"/>
    <w:rsid w:val="00ED6DBF"/>
    <w:rsid w:val="00EF0AD3"/>
    <w:rsid w:val="00EF0DEF"/>
    <w:rsid w:val="00EF1464"/>
    <w:rsid w:val="00F12403"/>
    <w:rsid w:val="00F353EC"/>
    <w:rsid w:val="00F434A1"/>
    <w:rsid w:val="00F45818"/>
    <w:rsid w:val="00F505F1"/>
    <w:rsid w:val="00F51DD9"/>
    <w:rsid w:val="00F547C3"/>
    <w:rsid w:val="00F743FA"/>
    <w:rsid w:val="00FA474E"/>
    <w:rsid w:val="00FB0410"/>
    <w:rsid w:val="00FC1903"/>
    <w:rsid w:val="00FC468B"/>
    <w:rsid w:val="00FE0AD7"/>
    <w:rsid w:val="00FE18B9"/>
    <w:rsid w:val="00FE6279"/>
    <w:rsid w:val="00FE7F6F"/>
    <w:rsid w:val="00FF19C3"/>
    <w:rsid w:val="00FF22B9"/>
    <w:rsid w:val="00FF7D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6B"/>
    <w:rPr>
      <w:rFonts w:eastAsiaTheme="minorEastAsia"/>
    </w:rPr>
  </w:style>
  <w:style w:type="paragraph" w:styleId="Heading1">
    <w:name w:val="heading 1"/>
    <w:basedOn w:val="Normal"/>
    <w:next w:val="Normal"/>
    <w:link w:val="Heading1Char"/>
    <w:uiPriority w:val="9"/>
    <w:qFormat/>
    <w:rsid w:val="00591E89"/>
    <w:pPr>
      <w:keepNext/>
      <w:keepLines/>
      <w:spacing w:before="480" w:after="0" w:line="480" w:lineRule="auto"/>
      <w:jc w:val="center"/>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uiPriority w:val="9"/>
    <w:semiHidden/>
    <w:unhideWhenUsed/>
    <w:qFormat/>
    <w:rsid w:val="001A1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2F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206B"/>
    <w:rPr>
      <w:color w:val="0000FF" w:themeColor="hyperlink"/>
      <w:u w:val="single"/>
    </w:rPr>
  </w:style>
  <w:style w:type="character" w:customStyle="1" w:styleId="Heading1Char">
    <w:name w:val="Heading 1 Char"/>
    <w:basedOn w:val="DefaultParagraphFont"/>
    <w:link w:val="Heading1"/>
    <w:uiPriority w:val="9"/>
    <w:rsid w:val="00591E89"/>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semiHidden/>
    <w:rsid w:val="001A1F96"/>
    <w:rPr>
      <w:rFonts w:asciiTheme="majorHAnsi" w:eastAsiaTheme="majorEastAsia" w:hAnsiTheme="majorHAnsi" w:cstheme="majorBidi"/>
      <w:b/>
      <w:bCs/>
      <w:color w:val="4F81BD" w:themeColor="accent1"/>
      <w:sz w:val="26"/>
      <w:szCs w:val="26"/>
    </w:rPr>
  </w:style>
  <w:style w:type="paragraph" w:customStyle="1" w:styleId="Default">
    <w:name w:val="Default"/>
    <w:rsid w:val="00BA456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A4565"/>
    <w:pPr>
      <w:ind w:left="720"/>
      <w:contextualSpacing/>
    </w:pPr>
    <w:rPr>
      <w:rFonts w:eastAsiaTheme="minorHAnsi"/>
    </w:rPr>
  </w:style>
  <w:style w:type="paragraph" w:styleId="BalloonText">
    <w:name w:val="Balloon Text"/>
    <w:basedOn w:val="Normal"/>
    <w:link w:val="BalloonTextChar"/>
    <w:uiPriority w:val="99"/>
    <w:semiHidden/>
    <w:unhideWhenUsed/>
    <w:rsid w:val="006D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3B2"/>
    <w:rPr>
      <w:rFonts w:ascii="Tahoma" w:eastAsiaTheme="minorEastAsia" w:hAnsi="Tahoma" w:cs="Tahoma"/>
      <w:sz w:val="16"/>
      <w:szCs w:val="16"/>
    </w:rPr>
  </w:style>
  <w:style w:type="paragraph" w:styleId="Caption">
    <w:name w:val="caption"/>
    <w:basedOn w:val="Normal"/>
    <w:next w:val="Normal"/>
    <w:uiPriority w:val="35"/>
    <w:unhideWhenUsed/>
    <w:qFormat/>
    <w:rsid w:val="006F758D"/>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740E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EA6"/>
    <w:rPr>
      <w:rFonts w:eastAsiaTheme="minorEastAsia"/>
    </w:rPr>
  </w:style>
  <w:style w:type="paragraph" w:styleId="Footer">
    <w:name w:val="footer"/>
    <w:basedOn w:val="Normal"/>
    <w:link w:val="FooterChar"/>
    <w:uiPriority w:val="99"/>
    <w:unhideWhenUsed/>
    <w:rsid w:val="00740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EA6"/>
    <w:rPr>
      <w:rFonts w:eastAsiaTheme="minorEastAsia"/>
    </w:rPr>
  </w:style>
  <w:style w:type="paragraph" w:styleId="TOCHeading">
    <w:name w:val="TOC Heading"/>
    <w:basedOn w:val="Heading1"/>
    <w:next w:val="Normal"/>
    <w:uiPriority w:val="39"/>
    <w:semiHidden/>
    <w:unhideWhenUsed/>
    <w:qFormat/>
    <w:rsid w:val="003A7D2C"/>
    <w:pPr>
      <w:spacing w:line="276" w:lineRule="auto"/>
      <w:jc w:val="left"/>
      <w:outlineLvl w:val="9"/>
    </w:pPr>
    <w:rPr>
      <w:rFonts w:asciiTheme="majorHAnsi" w:hAnsiTheme="majorHAnsi"/>
      <w:caps w:val="0"/>
      <w:color w:val="365F91" w:themeColor="accent1" w:themeShade="BF"/>
    </w:rPr>
  </w:style>
  <w:style w:type="paragraph" w:styleId="TOC2">
    <w:name w:val="toc 2"/>
    <w:basedOn w:val="Normal"/>
    <w:next w:val="Normal"/>
    <w:autoRedefine/>
    <w:uiPriority w:val="39"/>
    <w:unhideWhenUsed/>
    <w:qFormat/>
    <w:rsid w:val="003A7D2C"/>
    <w:pPr>
      <w:spacing w:after="100"/>
      <w:ind w:left="220"/>
    </w:pPr>
  </w:style>
  <w:style w:type="paragraph" w:styleId="TOC1">
    <w:name w:val="toc 1"/>
    <w:basedOn w:val="Normal"/>
    <w:next w:val="Normal"/>
    <w:autoRedefine/>
    <w:uiPriority w:val="39"/>
    <w:unhideWhenUsed/>
    <w:qFormat/>
    <w:rsid w:val="003A7D2C"/>
    <w:pPr>
      <w:spacing w:after="100"/>
    </w:pPr>
  </w:style>
  <w:style w:type="paragraph" w:styleId="TOC3">
    <w:name w:val="toc 3"/>
    <w:basedOn w:val="Normal"/>
    <w:next w:val="Normal"/>
    <w:autoRedefine/>
    <w:uiPriority w:val="39"/>
    <w:unhideWhenUsed/>
    <w:qFormat/>
    <w:rsid w:val="003A7D2C"/>
    <w:pPr>
      <w:spacing w:after="100"/>
      <w:ind w:left="440"/>
    </w:pPr>
  </w:style>
  <w:style w:type="paragraph" w:styleId="TableofFigures">
    <w:name w:val="table of figures"/>
    <w:basedOn w:val="Normal"/>
    <w:next w:val="Normal"/>
    <w:uiPriority w:val="99"/>
    <w:unhideWhenUsed/>
    <w:rsid w:val="003A7D2C"/>
    <w:pPr>
      <w:spacing w:after="0"/>
      <w:ind w:left="440" w:hanging="440"/>
    </w:pPr>
    <w:rPr>
      <w:caps/>
      <w:sz w:val="20"/>
      <w:szCs w:val="20"/>
    </w:rPr>
  </w:style>
  <w:style w:type="character" w:customStyle="1" w:styleId="Heading3Char">
    <w:name w:val="Heading 3 Char"/>
    <w:basedOn w:val="DefaultParagraphFont"/>
    <w:link w:val="Heading3"/>
    <w:uiPriority w:val="9"/>
    <w:semiHidden/>
    <w:rsid w:val="00C02FE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final%20paper\animesh%20final%20paper.docx" TargetMode="External"/><Relationship Id="rId18" Type="http://schemas.openxmlformats.org/officeDocument/2006/relationships/hyperlink" Target="file:///C:\Users\user\Desktop\final%20paper\animesh%20final%20paper.docx" TargetMode="External"/><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hyperlink" Target="http://www.savepangolins.org"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1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user\Desktop\final%20paper\animesh%20final%20paper.docx" TargetMode="External"/><Relationship Id="rId17" Type="http://schemas.openxmlformats.org/officeDocument/2006/relationships/hyperlink" Target="file:///C:\Users\user\Desktop\final%20paper\animesh%20final%20paper.docx"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file:///C:\Users\user\Desktop\final%20paper\animesh%20final%20paper.docx" TargetMode="External"/><Relationship Id="rId20" Type="http://schemas.openxmlformats.org/officeDocument/2006/relationships/hyperlink" Target="file:///C:\Users\user\Desktop\final%20paper\animesh%20final%20paper.docx" TargetMode="External"/><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final%20paper\animesh%20final%20paper.docx"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file:///C:\Users\user\Desktop\final%20paper\animesh%20final%20paper.docx" TargetMode="External"/><Relationship Id="rId23" Type="http://schemas.openxmlformats.org/officeDocument/2006/relationships/image" Target="media/image2.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3.jpeg"/><Relationship Id="rId10" Type="http://schemas.openxmlformats.org/officeDocument/2006/relationships/hyperlink" Target="file:///C:\Users\user\Desktop\final%20paper\animesh%20final%20paper.docx" TargetMode="External"/><Relationship Id="rId19" Type="http://schemas.openxmlformats.org/officeDocument/2006/relationships/hyperlink" Target="file:///C:\Users\user\Desktop\final%20paper\animesh%20final%20paper.docx" TargetMode="External"/><Relationship Id="rId31" Type="http://schemas.openxmlformats.org/officeDocument/2006/relationships/chart" Target="charts/chart8.xm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user\Desktop\final%20paper\animesh%20final%20paper.docx" TargetMode="External"/><Relationship Id="rId14" Type="http://schemas.openxmlformats.org/officeDocument/2006/relationships/hyperlink" Target="file:///C:\Users\user\Desktop\final%20paper\animesh%20final%20paper.docx" TargetMode="External"/><Relationship Id="rId22" Type="http://schemas.openxmlformats.org/officeDocument/2006/relationships/image" Target="media/image1.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7.jpeg"/><Relationship Id="rId48" Type="http://schemas.openxmlformats.org/officeDocument/2006/relationships/image" Target="media/image12.png"/><Relationship Id="rId8" Type="http://schemas.openxmlformats.org/officeDocument/2006/relationships/hyperlink" Target="mailto:animeshgautam20510506@gmail.com"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Pramod%20K.%20Rimal\Desktop\Excel%20data%201.xlsx" TargetMode="External"/><Relationship Id="rId1" Type="http://schemas.openxmlformats.org/officeDocument/2006/relationships/image" Target="../media/image6.jpeg"/></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Pramod%20K.%20Rimal\Desktop\Excel%20data%201.xlsx" TargetMode="External"/><Relationship Id="rId1" Type="http://schemas.openxmlformats.org/officeDocument/2006/relationships/image" Target="../media/image6.jpeg"/></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Pramod%20K.%20Rimal\Desktop\Excel%20data%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forma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form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forma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form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ocuments\Excel%20dat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baseline="0"/>
              <a:t> Distribution of burrows</a:t>
            </a:r>
          </a:p>
        </c:rich>
      </c:tx>
      <c:layout>
        <c:manualLayout>
          <c:xMode val="edge"/>
          <c:yMode val="edge"/>
          <c:x val="0.31820613302976891"/>
          <c:y val="0"/>
        </c:manualLayout>
      </c:layout>
    </c:title>
    <c:plotArea>
      <c:layout>
        <c:manualLayout>
          <c:layoutTarget val="inner"/>
          <c:xMode val="edge"/>
          <c:yMode val="edge"/>
          <c:x val="0.12872942081883521"/>
          <c:y val="0.1092299134837348"/>
          <c:w val="0.64311672924695806"/>
          <c:h val="0.75280627496826502"/>
        </c:manualLayout>
      </c:layout>
      <c:barChart>
        <c:barDir val="col"/>
        <c:grouping val="clustered"/>
        <c:ser>
          <c:idx val="0"/>
          <c:order val="0"/>
          <c:tx>
            <c:strRef>
              <c:f>Sheet1!$B$1</c:f>
              <c:strCache>
                <c:ptCount val="1"/>
                <c:pt idx="0">
                  <c:v>new burrow</c:v>
                </c:pt>
              </c:strCache>
            </c:strRef>
          </c:tx>
          <c:dLbls>
            <c:dLblPos val="inEnd"/>
            <c:showVal val="1"/>
          </c:dLbls>
          <c:cat>
            <c:strRef>
              <c:f>Sheet1!$A$2:$A$3</c:f>
              <c:strCache>
                <c:ptCount val="2"/>
                <c:pt idx="0">
                  <c:v>New Burrows</c:v>
                </c:pt>
                <c:pt idx="1">
                  <c:v>Old Burrows</c:v>
                </c:pt>
              </c:strCache>
            </c:strRef>
          </c:cat>
          <c:val>
            <c:numRef>
              <c:f>Sheet1!$B$2:$B$3</c:f>
              <c:numCache>
                <c:formatCode>General</c:formatCode>
                <c:ptCount val="2"/>
                <c:pt idx="0">
                  <c:v>110</c:v>
                </c:pt>
                <c:pt idx="1">
                  <c:v>180</c:v>
                </c:pt>
              </c:numCache>
            </c:numRef>
          </c:val>
        </c:ser>
        <c:ser>
          <c:idx val="1"/>
          <c:order val="1"/>
          <c:tx>
            <c:strRef>
              <c:f>Sheet1!$C$1</c:f>
              <c:strCache>
                <c:ptCount val="1"/>
                <c:pt idx="0">
                  <c:v>old burrow</c:v>
                </c:pt>
              </c:strCache>
            </c:strRef>
          </c:tx>
          <c:dLbls>
            <c:delete val="1"/>
          </c:dLbls>
          <c:cat>
            <c:strRef>
              <c:f>Sheet1!$A$2:$A$3</c:f>
              <c:strCache>
                <c:ptCount val="2"/>
                <c:pt idx="0">
                  <c:v>New Burrows</c:v>
                </c:pt>
                <c:pt idx="1">
                  <c:v>Old Burrows</c:v>
                </c:pt>
              </c:strCache>
            </c:strRef>
          </c:cat>
          <c:val>
            <c:numRef>
              <c:f>Sheet1!$C$2:$C$3</c:f>
              <c:numCache>
                <c:formatCode>General</c:formatCode>
                <c:ptCount val="2"/>
              </c:numCache>
            </c:numRef>
          </c:val>
        </c:ser>
        <c:dLbls>
          <c:showVal val="1"/>
        </c:dLbls>
        <c:axId val="106823680"/>
        <c:axId val="106825216"/>
      </c:barChart>
      <c:catAx>
        <c:axId val="106823680"/>
        <c:scaling>
          <c:orientation val="minMax"/>
        </c:scaling>
        <c:axPos val="b"/>
        <c:tickLblPos val="nextTo"/>
        <c:crossAx val="106825216"/>
        <c:crosses val="autoZero"/>
        <c:auto val="1"/>
        <c:lblAlgn val="ctr"/>
        <c:lblOffset val="100"/>
      </c:catAx>
      <c:valAx>
        <c:axId val="106825216"/>
        <c:scaling>
          <c:orientation val="minMax"/>
        </c:scaling>
        <c:axPos val="l"/>
        <c:majorGridlines/>
        <c:numFmt formatCode="General" sourceLinked="1"/>
        <c:tickLblPos val="nextTo"/>
        <c:crossAx val="106823680"/>
        <c:crosses val="autoZero"/>
        <c:crossBetween val="between"/>
      </c:valAx>
      <c:spPr>
        <a:solidFill>
          <a:schemeClr val="bg1"/>
        </a:solidFill>
        <a:ln>
          <a:solidFill>
            <a:schemeClr val="tx1"/>
          </a:solidFill>
        </a:ln>
        <a:effectLst>
          <a:innerShdw blurRad="63500" dist="50800" dir="18900000">
            <a:prstClr val="black">
              <a:alpha val="50000"/>
            </a:prstClr>
          </a:innerShdw>
        </a:effectLst>
      </c:spPr>
    </c:plotArea>
    <c:legend>
      <c:legendPos val="r"/>
      <c:layout>
        <c:manualLayout>
          <c:xMode val="edge"/>
          <c:yMode val="edge"/>
          <c:x val="0.8061045495903757"/>
          <c:y val="0.34724896888038398"/>
          <c:w val="0.16285758373593115"/>
          <c:h val="0.44768619102666224"/>
        </c:manualLayout>
      </c:layou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a:latin typeface="Arial Black" pitchFamily="34" charset="0"/>
              </a:defRPr>
            </a:pPr>
            <a:r>
              <a:rPr lang="en-US" sz="1800">
                <a:latin typeface="Arial Black" pitchFamily="34" charset="0"/>
              </a:rPr>
              <a:t>Imprisonment in crime</a:t>
            </a:r>
          </a:p>
        </c:rich>
      </c:tx>
      <c:layout>
        <c:manualLayout>
          <c:xMode val="edge"/>
          <c:yMode val="edge"/>
          <c:x val="0.22190266841644796"/>
          <c:y val="2.777777777777872E-2"/>
        </c:manualLayout>
      </c:layout>
    </c:title>
    <c:plotArea>
      <c:layout/>
      <c:pieChart>
        <c:varyColors val="1"/>
        <c:ser>
          <c:idx val="0"/>
          <c:order val="0"/>
          <c:spPr>
            <a:ln>
              <a:solidFill>
                <a:schemeClr val="tx1"/>
              </a:solidFill>
            </a:ln>
          </c:spPr>
          <c:dPt>
            <c:idx val="1"/>
            <c:spPr>
              <a:solidFill>
                <a:srgbClr val="FFC000"/>
              </a:solidFill>
              <a:ln>
                <a:solidFill>
                  <a:schemeClr val="tx1"/>
                </a:solidFill>
              </a:ln>
            </c:spPr>
          </c:dPt>
          <c:dPt>
            <c:idx val="2"/>
            <c:spPr>
              <a:solidFill>
                <a:schemeClr val="accent1">
                  <a:lumMod val="75000"/>
                </a:schemeClr>
              </a:solidFill>
              <a:ln>
                <a:solidFill>
                  <a:schemeClr val="tx1"/>
                </a:solidFill>
              </a:ln>
            </c:spPr>
          </c:dPt>
          <c:dLbls>
            <c:dLbl>
              <c:idx val="0"/>
              <c:delete val="1"/>
            </c:dLbl>
            <c:dLbl>
              <c:idx val="3"/>
              <c:delete val="1"/>
            </c:dLbl>
            <c:txPr>
              <a:bodyPr/>
              <a:lstStyle/>
              <a:p>
                <a:pPr>
                  <a:defRPr sz="1600">
                    <a:latin typeface="Arial Black" pitchFamily="34" charset="0"/>
                  </a:defRPr>
                </a:pPr>
                <a:endParaRPr lang="en-US"/>
              </a:p>
            </c:txPr>
            <c:showPercent val="1"/>
            <c:showLeaderLines val="1"/>
          </c:dLbls>
          <c:cat>
            <c:strRef>
              <c:f>Sheet5!$D$3:$D$6</c:f>
              <c:strCache>
                <c:ptCount val="4"/>
                <c:pt idx="0">
                  <c:v>Less than 1 year</c:v>
                </c:pt>
                <c:pt idx="1">
                  <c:v>1-2 year</c:v>
                </c:pt>
                <c:pt idx="2">
                  <c:v>2-5 year</c:v>
                </c:pt>
                <c:pt idx="3">
                  <c:v>More than 5 year</c:v>
                </c:pt>
              </c:strCache>
            </c:strRef>
          </c:cat>
          <c:val>
            <c:numRef>
              <c:f>Sheet5!$E$3:$E$6</c:f>
              <c:numCache>
                <c:formatCode>General</c:formatCode>
                <c:ptCount val="4"/>
                <c:pt idx="0">
                  <c:v>0</c:v>
                </c:pt>
                <c:pt idx="1">
                  <c:v>1</c:v>
                </c:pt>
                <c:pt idx="2">
                  <c:v>3</c:v>
                </c:pt>
                <c:pt idx="3">
                  <c:v>0</c:v>
                </c:pt>
              </c:numCache>
            </c:numRef>
          </c:val>
        </c:ser>
        <c:dLbls>
          <c:showPercent val="1"/>
        </c:dLbls>
        <c:firstSliceAng val="0"/>
      </c:pieChart>
    </c:plotArea>
    <c:legend>
      <c:legendPos val="r"/>
      <c:legendEntry>
        <c:idx val="0"/>
        <c:delete val="1"/>
      </c:legendEntry>
      <c:legendEntry>
        <c:idx val="3"/>
        <c:delete val="1"/>
      </c:legendEntry>
      <c:txPr>
        <a:bodyPr/>
        <a:lstStyle/>
        <a:p>
          <a:pPr>
            <a:defRPr sz="1600" b="1">
              <a:latin typeface="Arial Black" pitchFamily="34" charset="0"/>
            </a:defRPr>
          </a:pPr>
          <a:endParaRPr lang="en-US"/>
        </a:p>
      </c:txPr>
    </c:legend>
    <c:plotVisOnly val="1"/>
  </c:chart>
  <c:spPr>
    <a:blipFill>
      <a:blip xmlns:r="http://schemas.openxmlformats.org/officeDocument/2006/relationships" r:embed="rId1"/>
      <a:tile tx="0" ty="0" sx="100000" sy="100000" flip="none" algn="tl"/>
    </a:blipFill>
    <a:ln w="25400" cap="flat" cmpd="sng" algn="ctr">
      <a:solidFill>
        <a:schemeClr val="dk1"/>
      </a:solidFill>
      <a:prstDash val="solid"/>
    </a:ln>
    <a:effectLst/>
  </c:spPr>
  <c:txPr>
    <a:bodyPr/>
    <a:lstStyle/>
    <a:p>
      <a:pPr>
        <a:defRPr sz="1400">
          <a:solidFill>
            <a:schemeClr val="dk1"/>
          </a:solidFill>
          <a:latin typeface="+mj-lt"/>
          <a:ea typeface="+mn-ea"/>
          <a:cs typeface="+mn-cs"/>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a:latin typeface="Arial Black" pitchFamily="34" charset="0"/>
              </a:defRPr>
            </a:pPr>
            <a:r>
              <a:rPr lang="en-US" sz="2000">
                <a:latin typeface="Arial Black" pitchFamily="34" charset="0"/>
              </a:rPr>
              <a:t>Penalty in NRS</a:t>
            </a:r>
          </a:p>
        </c:rich>
      </c:tx>
    </c:title>
    <c:plotArea>
      <c:layout/>
      <c:pieChart>
        <c:varyColors val="1"/>
        <c:ser>
          <c:idx val="0"/>
          <c:order val="0"/>
          <c:tx>
            <c:strRef>
              <c:f>Sheet6!$E$2</c:f>
              <c:strCache>
                <c:ptCount val="1"/>
                <c:pt idx="0">
                  <c:v>No. of person</c:v>
                </c:pt>
              </c:strCache>
            </c:strRef>
          </c:tx>
          <c:spPr>
            <a:ln>
              <a:solidFill>
                <a:schemeClr val="tx1"/>
              </a:solidFill>
            </a:ln>
          </c:spPr>
          <c:dPt>
            <c:idx val="1"/>
            <c:spPr>
              <a:solidFill>
                <a:srgbClr val="EB701D"/>
              </a:solidFill>
              <a:ln>
                <a:solidFill>
                  <a:schemeClr val="tx1"/>
                </a:solidFill>
              </a:ln>
            </c:spPr>
          </c:dPt>
          <c:dPt>
            <c:idx val="2"/>
            <c:spPr>
              <a:solidFill>
                <a:srgbClr val="7030A0"/>
              </a:solidFill>
              <a:ln>
                <a:solidFill>
                  <a:schemeClr val="tx1"/>
                </a:solidFill>
              </a:ln>
            </c:spPr>
          </c:dPt>
          <c:dLbls>
            <c:dLbl>
              <c:idx val="0"/>
              <c:delete val="1"/>
            </c:dLbl>
            <c:dLbl>
              <c:idx val="3"/>
              <c:delete val="1"/>
            </c:dLbl>
            <c:txPr>
              <a:bodyPr/>
              <a:lstStyle/>
              <a:p>
                <a:pPr>
                  <a:defRPr sz="1600">
                    <a:latin typeface="Arial Black" pitchFamily="34" charset="0"/>
                  </a:defRPr>
                </a:pPr>
                <a:endParaRPr lang="en-US"/>
              </a:p>
            </c:txPr>
            <c:showPercent val="1"/>
          </c:dLbls>
          <c:cat>
            <c:strRef>
              <c:f>Sheet6!$D$3:$D$6</c:f>
              <c:strCache>
                <c:ptCount val="4"/>
                <c:pt idx="0">
                  <c:v>5,000-50,000</c:v>
                </c:pt>
                <c:pt idx="1">
                  <c:v>50,000-75,000</c:v>
                </c:pt>
                <c:pt idx="2">
                  <c:v>75,000-1,00,000</c:v>
                </c:pt>
                <c:pt idx="3">
                  <c:v>No Fine</c:v>
                </c:pt>
              </c:strCache>
            </c:strRef>
          </c:cat>
          <c:val>
            <c:numRef>
              <c:f>Sheet6!$E$3:$E$6</c:f>
              <c:numCache>
                <c:formatCode>General</c:formatCode>
                <c:ptCount val="4"/>
                <c:pt idx="0">
                  <c:v>0</c:v>
                </c:pt>
                <c:pt idx="1">
                  <c:v>3</c:v>
                </c:pt>
                <c:pt idx="2">
                  <c:v>1</c:v>
                </c:pt>
                <c:pt idx="3">
                  <c:v>0</c:v>
                </c:pt>
              </c:numCache>
            </c:numRef>
          </c:val>
        </c:ser>
        <c:dLbls>
          <c:showPercent val="1"/>
        </c:dLbls>
        <c:firstSliceAng val="0"/>
      </c:pieChart>
    </c:plotArea>
    <c:legend>
      <c:legendPos val="r"/>
      <c:legendEntry>
        <c:idx val="0"/>
        <c:delete val="1"/>
      </c:legendEntry>
      <c:legendEntry>
        <c:idx val="3"/>
        <c:delete val="1"/>
      </c:legendEntry>
      <c:txPr>
        <a:bodyPr/>
        <a:lstStyle/>
        <a:p>
          <a:pPr>
            <a:defRPr sz="1400">
              <a:latin typeface="Arial Black" pitchFamily="34" charset="0"/>
            </a:defRPr>
          </a:pPr>
          <a:endParaRPr lang="en-US"/>
        </a:p>
      </c:txPr>
    </c:legend>
    <c:plotVisOnly val="1"/>
  </c:chart>
  <c:spPr>
    <a:blipFill>
      <a:blip xmlns:r="http://schemas.openxmlformats.org/officeDocument/2006/relationships" r:embed="rId1"/>
      <a:tile tx="0" ty="0" sx="100000" sy="100000" flip="none" algn="tl"/>
    </a:blip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latin typeface="Arial Black" pitchFamily="34" charset="0"/>
              </a:defRPr>
            </a:pPr>
            <a:r>
              <a:rPr lang="en-US" sz="1100">
                <a:latin typeface="Times New Roman" pitchFamily="18" charset="0"/>
                <a:cs typeface="Times New Roman" pitchFamily="18" charset="0"/>
              </a:rPr>
              <a:t>Threats for pangolin according to respondents</a:t>
            </a:r>
          </a:p>
        </c:rich>
      </c:tx>
    </c:title>
    <c:plotArea>
      <c:layout>
        <c:manualLayout>
          <c:layoutTarget val="inner"/>
          <c:xMode val="edge"/>
          <c:yMode val="edge"/>
          <c:x val="5.5225181387573867E-2"/>
          <c:y val="0.2270729055243578"/>
          <c:w val="0.54518877679005229"/>
          <c:h val="0.72722276625215021"/>
        </c:manualLayout>
      </c:layout>
      <c:doughnutChart>
        <c:varyColors val="1"/>
        <c:ser>
          <c:idx val="0"/>
          <c:order val="0"/>
          <c:spPr>
            <a:ln>
              <a:solidFill>
                <a:schemeClr val="tx1"/>
              </a:solidFill>
            </a:ln>
          </c:spPr>
          <c:explosion val="25"/>
          <c:dPt>
            <c:idx val="1"/>
            <c:spPr>
              <a:solidFill>
                <a:schemeClr val="tx2"/>
              </a:solidFill>
              <a:ln>
                <a:solidFill>
                  <a:schemeClr val="tx1"/>
                </a:solidFill>
              </a:ln>
            </c:spPr>
          </c:dPt>
          <c:dPt>
            <c:idx val="2"/>
            <c:spPr>
              <a:solidFill>
                <a:srgbClr val="FF6699"/>
              </a:solidFill>
              <a:ln>
                <a:solidFill>
                  <a:schemeClr val="tx1"/>
                </a:solidFill>
              </a:ln>
            </c:spPr>
          </c:dPt>
          <c:dPt>
            <c:idx val="3"/>
            <c:spPr>
              <a:solidFill>
                <a:schemeClr val="accent5"/>
              </a:solidFill>
              <a:ln>
                <a:solidFill>
                  <a:schemeClr val="tx1"/>
                </a:solidFill>
              </a:ln>
            </c:spPr>
          </c:dPt>
          <c:dLbls>
            <c:txPr>
              <a:bodyPr/>
              <a:lstStyle/>
              <a:p>
                <a:pPr>
                  <a:defRPr sz="1050">
                    <a:latin typeface="Arial" pitchFamily="34" charset="0"/>
                    <a:cs typeface="Arial" pitchFamily="34" charset="0"/>
                  </a:defRPr>
                </a:pPr>
                <a:endParaRPr lang="en-US"/>
              </a:p>
            </c:txPr>
            <c:showPercent val="1"/>
          </c:dLbls>
          <c:cat>
            <c:strRef>
              <c:f>Sheet4!$D$4:$D$7</c:f>
              <c:strCache>
                <c:ptCount val="4"/>
                <c:pt idx="0">
                  <c:v>Habitat destruction</c:v>
                </c:pt>
                <c:pt idx="1">
                  <c:v>Poaching</c:v>
                </c:pt>
                <c:pt idx="2">
                  <c:v>Predation</c:v>
                </c:pt>
                <c:pt idx="3">
                  <c:v>Other</c:v>
                </c:pt>
              </c:strCache>
            </c:strRef>
          </c:cat>
          <c:val>
            <c:numRef>
              <c:f>Sheet4!$E$4:$E$7</c:f>
              <c:numCache>
                <c:formatCode>General</c:formatCode>
                <c:ptCount val="4"/>
                <c:pt idx="0">
                  <c:v>8</c:v>
                </c:pt>
                <c:pt idx="1">
                  <c:v>17</c:v>
                </c:pt>
                <c:pt idx="2">
                  <c:v>2</c:v>
                </c:pt>
                <c:pt idx="3">
                  <c:v>3</c:v>
                </c:pt>
              </c:numCache>
            </c:numRef>
          </c:val>
        </c:ser>
        <c:dLbls>
          <c:showPercent val="1"/>
        </c:dLbls>
        <c:firstSliceAng val="0"/>
        <c:holeSize val="50"/>
      </c:doughnutChart>
    </c:plotArea>
    <c:legend>
      <c:legendPos val="r"/>
      <c:layout>
        <c:manualLayout>
          <c:xMode val="edge"/>
          <c:yMode val="edge"/>
          <c:x val="0.62289213033752933"/>
          <c:y val="0.30570310968380382"/>
          <c:w val="0.36307351606970806"/>
          <c:h val="0.5574819073880356"/>
        </c:manualLayout>
      </c:layout>
      <c:txPr>
        <a:bodyPr/>
        <a:lstStyle/>
        <a:p>
          <a:pPr>
            <a:defRPr sz="1100"/>
          </a:pPr>
          <a:endParaRPr lang="en-US"/>
        </a:p>
      </c:txPr>
    </c:legend>
    <c:plotVisOnly val="1"/>
  </c:chart>
  <c:spPr>
    <a:gradFill rotWithShape="1">
      <a:gsLst>
        <a:gs pos="0">
          <a:schemeClr val="dk1">
            <a:tint val="70000"/>
            <a:satMod val="130000"/>
          </a:schemeClr>
        </a:gs>
        <a:gs pos="43000">
          <a:schemeClr val="dk1">
            <a:tint val="44000"/>
            <a:satMod val="165000"/>
          </a:schemeClr>
        </a:gs>
        <a:gs pos="93000">
          <a:schemeClr val="dk1">
            <a:tint val="15000"/>
            <a:satMod val="165000"/>
          </a:schemeClr>
        </a:gs>
        <a:gs pos="100000">
          <a:schemeClr val="dk1">
            <a:tint val="5000"/>
            <a:satMod val="250000"/>
          </a:schemeClr>
        </a:gs>
      </a:gsLst>
      <a:path path="circle">
        <a:fillToRect l="50000" t="130000" r="50000" b="-30000"/>
      </a:path>
    </a:gradFill>
    <a:ln w="9525" cap="flat" cmpd="sng" algn="ctr">
      <a:solidFill>
        <a:schemeClr val="dk1">
          <a:shade val="50000"/>
          <a:satMod val="103000"/>
        </a:schemeClr>
      </a:solidFill>
      <a:prstDash val="solid"/>
    </a:ln>
    <a:effectLst>
      <a:outerShdw blurRad="57150" dist="38100" dir="5400000" algn="ctr" rotWithShape="0">
        <a:schemeClr val="dk1">
          <a:shade val="9000"/>
          <a:satMod val="105000"/>
          <a:alpha val="48000"/>
        </a:schemeClr>
      </a:outerShdw>
    </a:effectLst>
  </c:spPr>
  <c:txPr>
    <a:bodyPr/>
    <a:lstStyle/>
    <a:p>
      <a:pPr>
        <a:defRPr>
          <a:solidFill>
            <a:schemeClr val="dk1"/>
          </a:solidFill>
          <a:latin typeface="+mn-lt"/>
          <a:ea typeface="+mn-ea"/>
          <a:cs typeface="+mn-cs"/>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Population trends of pangolin according to respondents in last 5 years</a:t>
            </a:r>
          </a:p>
        </c:rich>
      </c:tx>
      <c:layout>
        <c:manualLayout>
          <c:xMode val="edge"/>
          <c:yMode val="edge"/>
          <c:x val="0.10871500839515567"/>
          <c:y val="0"/>
        </c:manualLayout>
      </c:layout>
    </c:title>
    <c:plotArea>
      <c:layout>
        <c:manualLayout>
          <c:layoutTarget val="inner"/>
          <c:xMode val="edge"/>
          <c:yMode val="edge"/>
          <c:x val="0.16490504539460146"/>
          <c:y val="0.21659847378658856"/>
          <c:w val="0.44133851116021988"/>
          <c:h val="0.6654528906976197"/>
        </c:manualLayout>
      </c:layout>
      <c:doughnutChart>
        <c:varyColors val="1"/>
        <c:ser>
          <c:idx val="1"/>
          <c:order val="1"/>
          <c:cat>
            <c:multiLvlStrRef>
              <c:f>Sheet3!$G$5:$G$8</c:f>
            </c:multiLvlStrRef>
          </c:cat>
          <c:val>
            <c:numRef>
              <c:f>Sheet3!$H$5:$H$8</c:f>
            </c:numRef>
          </c:val>
        </c:ser>
        <c:ser>
          <c:idx val="0"/>
          <c:order val="0"/>
          <c:cat>
            <c:strRef>
              <c:f>'[Excel data 1.xlsx]Sheet3'!$G$5:$G$8</c:f>
              <c:strCache>
                <c:ptCount val="4"/>
                <c:pt idx="0">
                  <c:v>increasing </c:v>
                </c:pt>
                <c:pt idx="1">
                  <c:v>decreasing</c:v>
                </c:pt>
                <c:pt idx="2">
                  <c:v>stable</c:v>
                </c:pt>
                <c:pt idx="3">
                  <c:v>dont know</c:v>
                </c:pt>
              </c:strCache>
            </c:strRef>
          </c:cat>
          <c:val>
            <c:numRef>
              <c:f>'[Excel data 1.xlsx]Sheet3'!$H$5:$H$8</c:f>
              <c:numCache>
                <c:formatCode>General</c:formatCode>
                <c:ptCount val="4"/>
                <c:pt idx="0">
                  <c:v>7</c:v>
                </c:pt>
                <c:pt idx="1">
                  <c:v>16</c:v>
                </c:pt>
                <c:pt idx="2">
                  <c:v>2</c:v>
                </c:pt>
                <c:pt idx="3">
                  <c:v>5</c:v>
                </c:pt>
              </c:numCache>
            </c:numRef>
          </c:val>
        </c:ser>
        <c:dLbls>
          <c:showPercent val="1"/>
        </c:dLbls>
        <c:firstSliceAng val="0"/>
        <c:holeSize val="50"/>
      </c:doughnutChart>
    </c:plotArea>
    <c:legend>
      <c:legendPos val="r"/>
      <c:layout>
        <c:manualLayout>
          <c:xMode val="edge"/>
          <c:yMode val="edge"/>
          <c:x val="0.61355007687540275"/>
          <c:y val="0.26720601817215561"/>
          <c:w val="0.23525048667530879"/>
          <c:h val="0.44152506375765105"/>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spPr>
            <a:ln>
              <a:solidFill>
                <a:schemeClr val="tx1"/>
              </a:solidFill>
            </a:ln>
          </c:spPr>
          <c:dPt>
            <c:idx val="0"/>
            <c:spPr>
              <a:solidFill>
                <a:srgbClr val="CC6600"/>
              </a:solidFill>
              <a:ln>
                <a:solidFill>
                  <a:schemeClr val="tx1"/>
                </a:solidFill>
              </a:ln>
            </c:spPr>
          </c:dPt>
          <c:dPt>
            <c:idx val="1"/>
            <c:spPr>
              <a:solidFill>
                <a:srgbClr val="CCCC00"/>
              </a:solidFill>
              <a:ln>
                <a:solidFill>
                  <a:schemeClr val="tx1"/>
                </a:solidFill>
              </a:ln>
            </c:spPr>
          </c:dPt>
          <c:dPt>
            <c:idx val="2"/>
            <c:spPr>
              <a:solidFill>
                <a:srgbClr val="996633"/>
              </a:solidFill>
              <a:ln>
                <a:solidFill>
                  <a:schemeClr val="tx1"/>
                </a:solidFill>
              </a:ln>
            </c:spPr>
          </c:dPt>
          <c:dPt>
            <c:idx val="3"/>
            <c:spPr>
              <a:solidFill>
                <a:srgbClr val="FFC000"/>
              </a:solidFill>
              <a:ln>
                <a:solidFill>
                  <a:schemeClr val="tx1"/>
                </a:solidFill>
              </a:ln>
            </c:spPr>
          </c:dPt>
          <c:dLbls>
            <c:txPr>
              <a:bodyPr/>
              <a:lstStyle/>
              <a:p>
                <a:pPr>
                  <a:defRPr sz="1100">
                    <a:latin typeface="Arial" pitchFamily="34" charset="0"/>
                    <a:cs typeface="Arial" pitchFamily="34" charset="0"/>
                  </a:defRPr>
                </a:pPr>
                <a:endParaRPr lang="en-US"/>
              </a:p>
            </c:txPr>
            <c:showPercent val="1"/>
          </c:dLbls>
          <c:cat>
            <c:strRef>
              <c:f>Sheet8!$D$4:$D$7</c:f>
              <c:strCache>
                <c:ptCount val="4"/>
                <c:pt idx="0">
                  <c:v>Meat</c:v>
                </c:pt>
                <c:pt idx="1">
                  <c:v>Trade</c:v>
                </c:pt>
                <c:pt idx="2">
                  <c:v>Medicine</c:v>
                </c:pt>
                <c:pt idx="3">
                  <c:v>I Don't Know</c:v>
                </c:pt>
              </c:strCache>
            </c:strRef>
          </c:cat>
          <c:val>
            <c:numRef>
              <c:f>Sheet8!$E$4:$E$7</c:f>
              <c:numCache>
                <c:formatCode>General</c:formatCode>
                <c:ptCount val="4"/>
                <c:pt idx="0">
                  <c:v>15</c:v>
                </c:pt>
                <c:pt idx="1">
                  <c:v>6</c:v>
                </c:pt>
                <c:pt idx="2">
                  <c:v>8</c:v>
                </c:pt>
                <c:pt idx="3">
                  <c:v>2</c:v>
                </c:pt>
              </c:numCache>
            </c:numRef>
          </c:val>
        </c:ser>
        <c:dLbls>
          <c:showPercent val="1"/>
        </c:dLbls>
        <c:firstSliceAng val="0"/>
      </c:pieChart>
    </c:plotArea>
    <c:legend>
      <c:legendPos val="r"/>
      <c:txPr>
        <a:bodyPr/>
        <a:lstStyle/>
        <a:p>
          <a:pPr>
            <a:defRPr sz="900" b="0">
              <a:latin typeface="Times New Roman" pitchFamily="18" charset="0"/>
              <a:cs typeface="Times New Roman" pitchFamily="18" charset="0"/>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1"/>
          <c:order val="1"/>
          <c:dPt>
            <c:idx val="0"/>
            <c:spPr>
              <a:solidFill>
                <a:srgbClr val="0033CC"/>
              </a:solidFill>
            </c:spPr>
          </c:dPt>
          <c:dPt>
            <c:idx val="1"/>
            <c:spPr>
              <a:solidFill>
                <a:srgbClr val="00CCFF"/>
              </a:solidFill>
            </c:spPr>
          </c:dPt>
          <c:dPt>
            <c:idx val="2"/>
            <c:spPr>
              <a:solidFill>
                <a:srgbClr val="9900FF"/>
              </a:solidFill>
            </c:spPr>
          </c:dPt>
          <c:dPt>
            <c:idx val="3"/>
            <c:spPr>
              <a:solidFill>
                <a:srgbClr val="006600"/>
              </a:solidFill>
            </c:spPr>
          </c:dPt>
          <c:dLbls>
            <c:txPr>
              <a:bodyPr/>
              <a:lstStyle/>
              <a:p>
                <a:pPr>
                  <a:defRPr sz="1100">
                    <a:latin typeface="Arial" pitchFamily="34" charset="0"/>
                    <a:cs typeface="Arial" pitchFamily="34" charset="0"/>
                  </a:defRPr>
                </a:pPr>
                <a:endParaRPr lang="en-US"/>
              </a:p>
            </c:txPr>
            <c:showPercent val="1"/>
          </c:dLbls>
          <c:cat>
            <c:strRef>
              <c:f>Sheet7!$H$5:$H$8</c:f>
              <c:strCache>
                <c:ptCount val="4"/>
                <c:pt idx="0">
                  <c:v>Deforestation</c:v>
                </c:pt>
                <c:pt idx="1">
                  <c:v>Road Construction</c:v>
                </c:pt>
                <c:pt idx="2">
                  <c:v>House Construction</c:v>
                </c:pt>
                <c:pt idx="3">
                  <c:v>Grazing</c:v>
                </c:pt>
              </c:strCache>
            </c:strRef>
          </c:cat>
          <c:val>
            <c:numRef>
              <c:f>Sheet7!$I$5:$I$8</c:f>
              <c:numCache>
                <c:formatCode>General</c:formatCode>
                <c:ptCount val="4"/>
                <c:pt idx="0">
                  <c:v>17</c:v>
                </c:pt>
                <c:pt idx="1">
                  <c:v>5</c:v>
                </c:pt>
                <c:pt idx="2">
                  <c:v>6</c:v>
                </c:pt>
                <c:pt idx="3">
                  <c:v>2</c:v>
                </c:pt>
              </c:numCache>
            </c:numRef>
          </c:val>
        </c:ser>
        <c:ser>
          <c:idx val="2"/>
          <c:order val="2"/>
          <c:cat>
            <c:strRef>
              <c:f>Sheet7!$H$5:$H$8</c:f>
              <c:strCache>
                <c:ptCount val="4"/>
                <c:pt idx="0">
                  <c:v>Deforestation</c:v>
                </c:pt>
                <c:pt idx="1">
                  <c:v>Road Construction</c:v>
                </c:pt>
                <c:pt idx="2">
                  <c:v>House Construction</c:v>
                </c:pt>
                <c:pt idx="3">
                  <c:v>Grazing</c:v>
                </c:pt>
              </c:strCache>
            </c:strRef>
          </c:cat>
          <c:val>
            <c:numRef>
              <c:f>Sheet7!$I$5:$I$8</c:f>
              <c:numCache>
                <c:formatCode>General</c:formatCode>
                <c:ptCount val="4"/>
                <c:pt idx="0">
                  <c:v>17</c:v>
                </c:pt>
                <c:pt idx="1">
                  <c:v>5</c:v>
                </c:pt>
                <c:pt idx="2">
                  <c:v>6</c:v>
                </c:pt>
                <c:pt idx="3">
                  <c:v>2</c:v>
                </c:pt>
              </c:numCache>
            </c:numRef>
          </c:val>
        </c:ser>
        <c:ser>
          <c:idx val="0"/>
          <c:order val="0"/>
          <c:cat>
            <c:strRef>
              <c:f>Sheet7!$H$5:$H$8</c:f>
              <c:strCache>
                <c:ptCount val="4"/>
                <c:pt idx="0">
                  <c:v>Deforestation</c:v>
                </c:pt>
                <c:pt idx="1">
                  <c:v>Road Construction</c:v>
                </c:pt>
                <c:pt idx="2">
                  <c:v>House Construction</c:v>
                </c:pt>
                <c:pt idx="3">
                  <c:v>Grazing</c:v>
                </c:pt>
              </c:strCache>
            </c:strRef>
          </c:cat>
          <c:val>
            <c:numRef>
              <c:f>Sheet7!$I$5:$I$8</c:f>
              <c:numCache>
                <c:formatCode>General</c:formatCode>
                <c:ptCount val="4"/>
                <c:pt idx="0">
                  <c:v>17</c:v>
                </c:pt>
                <c:pt idx="1">
                  <c:v>5</c:v>
                </c:pt>
                <c:pt idx="2">
                  <c:v>6</c:v>
                </c:pt>
                <c:pt idx="3">
                  <c:v>2</c:v>
                </c:pt>
              </c:numCache>
            </c:numRef>
          </c:val>
        </c:ser>
        <c:dLbls>
          <c:showPercent val="1"/>
        </c:dLbls>
        <c:firstSliceAng val="0"/>
      </c:pieChart>
    </c:plotArea>
    <c:legend>
      <c:legendPos val="r"/>
      <c:layout>
        <c:manualLayout>
          <c:xMode val="edge"/>
          <c:yMode val="edge"/>
          <c:x val="0.64078892072221749"/>
          <c:y val="7.9684786728604559E-2"/>
          <c:w val="0.359211079277787"/>
          <c:h val="0.47058489377810941"/>
        </c:manualLayout>
      </c:layout>
      <c:txPr>
        <a:bodyPr/>
        <a:lstStyle/>
        <a:p>
          <a:pPr>
            <a:defRPr sz="800" b="1">
              <a:latin typeface="Arial" pitchFamily="34" charset="0"/>
              <a:cs typeface="Arial" pitchFamily="34" charset="0"/>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b="1" dirty="0" smtClean="0"/>
              <a:t>Ways of pangolin conservation according to respondents</a:t>
            </a:r>
            <a:endParaRPr lang="en-US" sz="1400" b="1" dirty="0"/>
          </a:p>
        </c:rich>
      </c:tx>
    </c:title>
    <c:view3D>
      <c:rotX val="30"/>
      <c:perspective val="30"/>
    </c:view3D>
    <c:plotArea>
      <c:layout/>
      <c:pie3DChart>
        <c:varyColors val="1"/>
        <c:ser>
          <c:idx val="0"/>
          <c:order val="0"/>
          <c:explosion val="25"/>
          <c:dPt>
            <c:idx val="1"/>
            <c:spPr>
              <a:solidFill>
                <a:srgbClr val="7030A0"/>
              </a:solidFill>
            </c:spPr>
          </c:dPt>
          <c:dPt>
            <c:idx val="3"/>
            <c:spPr>
              <a:solidFill>
                <a:srgbClr val="92D050"/>
              </a:solidFill>
            </c:spPr>
          </c:dPt>
          <c:dLbls>
            <c:txPr>
              <a:bodyPr/>
              <a:lstStyle/>
              <a:p>
                <a:pPr>
                  <a:defRPr sz="1100">
                    <a:latin typeface="+mj-lt"/>
                  </a:defRPr>
                </a:pPr>
                <a:endParaRPr lang="en-US"/>
              </a:p>
            </c:txPr>
            <c:showPercent val="1"/>
          </c:dLbls>
          <c:cat>
            <c:strRef>
              <c:f>Sheet10!$C$2:$C$5</c:f>
              <c:strCache>
                <c:ptCount val="4"/>
                <c:pt idx="0">
                  <c:v>Enforcing Strict Law</c:v>
                </c:pt>
                <c:pt idx="1">
                  <c:v>Raising Awareness</c:v>
                </c:pt>
                <c:pt idx="2">
                  <c:v>Formation of Pangolin Conservation Site     </c:v>
                </c:pt>
                <c:pt idx="3">
                  <c:v>habitat management</c:v>
                </c:pt>
              </c:strCache>
            </c:strRef>
          </c:cat>
          <c:val>
            <c:numRef>
              <c:f>Sheet10!$D$2:$D$5</c:f>
              <c:numCache>
                <c:formatCode>General</c:formatCode>
                <c:ptCount val="4"/>
                <c:pt idx="0">
                  <c:v>5</c:v>
                </c:pt>
                <c:pt idx="1">
                  <c:v>3</c:v>
                </c:pt>
                <c:pt idx="2">
                  <c:v>4</c:v>
                </c:pt>
                <c:pt idx="3">
                  <c:v>18</c:v>
                </c:pt>
              </c:numCache>
            </c:numRef>
          </c:val>
        </c:ser>
        <c:dLbls>
          <c:showPercent val="1"/>
        </c:dLbls>
      </c:pie3DChart>
    </c:plotArea>
    <c:legend>
      <c:legendPos val="r"/>
      <c:txPr>
        <a:bodyPr/>
        <a:lstStyle/>
        <a:p>
          <a:pPr>
            <a:defRPr sz="800">
              <a:latin typeface="+mj-lt"/>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Valuable parts of pangolin according to respondents</a:t>
            </a:r>
          </a:p>
        </c:rich>
      </c:tx>
    </c:title>
    <c:view3D>
      <c:rotX val="30"/>
      <c:perspective val="30"/>
    </c:view3D>
    <c:plotArea>
      <c:layout/>
      <c:pie3DChart>
        <c:varyColors val="1"/>
        <c:ser>
          <c:idx val="0"/>
          <c:order val="0"/>
          <c:explosion val="25"/>
          <c:dPt>
            <c:idx val="0"/>
            <c:spPr>
              <a:solidFill>
                <a:srgbClr val="FF00FF"/>
              </a:solidFill>
            </c:spPr>
          </c:dPt>
          <c:dPt>
            <c:idx val="1"/>
            <c:spPr>
              <a:solidFill>
                <a:srgbClr val="FF6699"/>
              </a:solidFill>
            </c:spPr>
          </c:dPt>
          <c:dPt>
            <c:idx val="2"/>
            <c:spPr>
              <a:solidFill>
                <a:srgbClr val="FC4622"/>
              </a:solidFill>
            </c:spPr>
          </c:dPt>
          <c:dLbls>
            <c:txPr>
              <a:bodyPr/>
              <a:lstStyle/>
              <a:p>
                <a:pPr>
                  <a:defRPr sz="1100">
                    <a:latin typeface="+mj-lt"/>
                  </a:defRPr>
                </a:pPr>
                <a:endParaRPr lang="en-US"/>
              </a:p>
            </c:txPr>
            <c:showPercent val="1"/>
          </c:dLbls>
          <c:cat>
            <c:strRef>
              <c:f>Sheet9!$H$4:$H$6</c:f>
              <c:strCache>
                <c:ptCount val="3"/>
                <c:pt idx="0">
                  <c:v>Scales </c:v>
                </c:pt>
                <c:pt idx="1">
                  <c:v>Meat</c:v>
                </c:pt>
                <c:pt idx="2">
                  <c:v>Whole body    </c:v>
                </c:pt>
              </c:strCache>
            </c:strRef>
          </c:cat>
          <c:val>
            <c:numRef>
              <c:f>Sheet9!$I$4:$I$6</c:f>
              <c:numCache>
                <c:formatCode>General</c:formatCode>
                <c:ptCount val="3"/>
                <c:pt idx="0">
                  <c:v>17</c:v>
                </c:pt>
                <c:pt idx="1">
                  <c:v>9</c:v>
                </c:pt>
                <c:pt idx="2">
                  <c:v>4</c:v>
                </c:pt>
              </c:numCache>
            </c:numRef>
          </c:val>
        </c:ser>
        <c:dLbls>
          <c:showPercent val="1"/>
        </c:dLbls>
      </c:pie3DChart>
    </c:plotArea>
    <c:legend>
      <c:legendPos val="r"/>
      <c:txPr>
        <a:bodyPr/>
        <a:lstStyle/>
        <a:p>
          <a:pPr>
            <a:defRPr sz="1100">
              <a:latin typeface="+mj-lt"/>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Methods used to catch pangolin according to respondents</a:t>
            </a:r>
          </a:p>
        </c:rich>
      </c:tx>
    </c:title>
    <c:view3D>
      <c:rotX val="30"/>
      <c:perspective val="30"/>
    </c:view3D>
    <c:plotArea>
      <c:layout/>
      <c:pie3DChart>
        <c:varyColors val="1"/>
        <c:ser>
          <c:idx val="0"/>
          <c:order val="0"/>
          <c:explosion val="25"/>
          <c:dPt>
            <c:idx val="1"/>
            <c:spPr>
              <a:solidFill>
                <a:srgbClr val="9900FF"/>
              </a:solidFill>
            </c:spPr>
          </c:dPt>
          <c:dPt>
            <c:idx val="3"/>
            <c:spPr>
              <a:solidFill>
                <a:srgbClr val="FFC000"/>
              </a:solidFill>
            </c:spPr>
          </c:dPt>
          <c:dLbls>
            <c:txPr>
              <a:bodyPr/>
              <a:lstStyle/>
              <a:p>
                <a:pPr>
                  <a:defRPr sz="1100" b="1">
                    <a:latin typeface="+mj-lt"/>
                  </a:defRPr>
                </a:pPr>
                <a:endParaRPr lang="en-US"/>
              </a:p>
            </c:txPr>
            <c:showPercent val="1"/>
          </c:dLbls>
          <c:cat>
            <c:strRef>
              <c:f>Sheet8!$H$5:$H$8</c:f>
              <c:strCache>
                <c:ptCount val="4"/>
                <c:pt idx="0">
                  <c:v>Gun</c:v>
                </c:pt>
                <c:pt idx="1">
                  <c:v>Finding Burrow</c:v>
                </c:pt>
                <c:pt idx="2">
                  <c:v>Trap</c:v>
                </c:pt>
                <c:pt idx="3">
                  <c:v>Others (Dogs, baiting)</c:v>
                </c:pt>
              </c:strCache>
            </c:strRef>
          </c:cat>
          <c:val>
            <c:numRef>
              <c:f>Sheet8!$I$5:$I$8</c:f>
              <c:numCache>
                <c:formatCode>General</c:formatCode>
                <c:ptCount val="4"/>
                <c:pt idx="0">
                  <c:v>1</c:v>
                </c:pt>
                <c:pt idx="1">
                  <c:v>17</c:v>
                </c:pt>
                <c:pt idx="2">
                  <c:v>8</c:v>
                </c:pt>
                <c:pt idx="3">
                  <c:v>4</c:v>
                </c:pt>
              </c:numCache>
            </c:numRef>
          </c:val>
        </c:ser>
        <c:dLbls>
          <c:showPercent val="1"/>
        </c:dLbls>
      </c:pie3DChart>
    </c:plotArea>
    <c:legend>
      <c:legendPos val="r"/>
      <c:txPr>
        <a:bodyPr/>
        <a:lstStyle/>
        <a:p>
          <a:pPr>
            <a:defRPr sz="900">
              <a:latin typeface="+mj-lt"/>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b="1" dirty="0" smtClean="0"/>
              <a:t>Best place to catch pangolin according to respondents</a:t>
            </a:r>
            <a:endParaRPr lang="en-US" sz="1200" b="1" dirty="0"/>
          </a:p>
        </c:rich>
      </c:tx>
    </c:title>
    <c:view3D>
      <c:rotX val="30"/>
      <c:perspective val="30"/>
    </c:view3D>
    <c:plotArea>
      <c:layout/>
      <c:pie3DChart>
        <c:varyColors val="1"/>
        <c:ser>
          <c:idx val="0"/>
          <c:order val="0"/>
          <c:explosion val="25"/>
          <c:dPt>
            <c:idx val="0"/>
            <c:spPr>
              <a:solidFill>
                <a:schemeClr val="accent1"/>
              </a:solidFill>
            </c:spPr>
          </c:dPt>
          <c:dPt>
            <c:idx val="1"/>
            <c:spPr>
              <a:solidFill>
                <a:srgbClr val="CC6600"/>
              </a:solidFill>
            </c:spPr>
          </c:dPt>
          <c:dPt>
            <c:idx val="2"/>
            <c:spPr>
              <a:solidFill>
                <a:srgbClr val="FFFF00"/>
              </a:solidFill>
            </c:spPr>
          </c:dPt>
          <c:dPt>
            <c:idx val="3"/>
            <c:spPr>
              <a:solidFill>
                <a:schemeClr val="accent6">
                  <a:lumMod val="75000"/>
                </a:schemeClr>
              </a:solidFill>
            </c:spPr>
          </c:dPt>
          <c:cat>
            <c:strRef>
              <c:f>Sheet9!$D$3:$D$6</c:f>
              <c:strCache>
                <c:ptCount val="4"/>
                <c:pt idx="0">
                  <c:v>Forest</c:v>
                </c:pt>
                <c:pt idx="1">
                  <c:v>Cultivated land</c:v>
                </c:pt>
                <c:pt idx="2">
                  <c:v>Streambed</c:v>
                </c:pt>
                <c:pt idx="3">
                  <c:v>Road/Trails</c:v>
                </c:pt>
              </c:strCache>
            </c:strRef>
          </c:cat>
          <c:val>
            <c:numRef>
              <c:f>Sheet9!$E$3:$E$6</c:f>
              <c:numCache>
                <c:formatCode>General</c:formatCode>
                <c:ptCount val="4"/>
                <c:pt idx="0">
                  <c:v>16</c:v>
                </c:pt>
                <c:pt idx="1">
                  <c:v>12</c:v>
                </c:pt>
                <c:pt idx="2">
                  <c:v>1</c:v>
                </c:pt>
                <c:pt idx="3">
                  <c:v>1</c:v>
                </c:pt>
              </c:numCache>
            </c:numRef>
          </c:val>
        </c:ser>
        <c:dLbls>
          <c:showPercent val="1"/>
        </c:dLbls>
      </c:pie3DChart>
    </c:plotArea>
    <c:legend>
      <c:legendPos val="r"/>
      <c:txPr>
        <a:bodyPr/>
        <a:lstStyle/>
        <a:p>
          <a:pPr>
            <a:defRPr sz="1100">
              <a:latin typeface="+mj-lt"/>
            </a:defRPr>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Altitudional distribution of burrows</a:t>
            </a:r>
          </a:p>
        </c:rich>
      </c:tx>
      <c:layout>
        <c:manualLayout>
          <c:xMode val="edge"/>
          <c:yMode val="edge"/>
          <c:x val="0.15551796013609531"/>
          <c:y val="1.726726692702019E-2"/>
        </c:manualLayout>
      </c:layout>
    </c:title>
    <c:plotArea>
      <c:layout>
        <c:manualLayout>
          <c:layoutTarget val="inner"/>
          <c:xMode val="edge"/>
          <c:yMode val="edge"/>
          <c:x val="0.15258298573188941"/>
          <c:y val="0.15231096478764691"/>
          <c:w val="0.823434832153913"/>
          <c:h val="0.60135789720602462"/>
        </c:manualLayout>
      </c:layout>
      <c:lineChart>
        <c:grouping val="stacked"/>
        <c:ser>
          <c:idx val="0"/>
          <c:order val="0"/>
          <c:tx>
            <c:strRef>
              <c:f>Sheet1!$B$1</c:f>
              <c:strCache>
                <c:ptCount val="1"/>
                <c:pt idx="0">
                  <c:v>above 400m above 500m above 600m</c:v>
                </c:pt>
              </c:strCache>
            </c:strRef>
          </c:tx>
          <c:marker>
            <c:symbol val="none"/>
          </c:marker>
          <c:dLbls>
            <c:dLblPos val="ctr"/>
            <c:showVal val="1"/>
          </c:dLbls>
          <c:cat>
            <c:strRef>
              <c:f>Sheet1!$A$2:$A$4</c:f>
              <c:strCache>
                <c:ptCount val="3"/>
                <c:pt idx="0">
                  <c:v>400-500</c:v>
                </c:pt>
                <c:pt idx="1">
                  <c:v>500-600</c:v>
                </c:pt>
                <c:pt idx="2">
                  <c:v>600-700</c:v>
                </c:pt>
              </c:strCache>
            </c:strRef>
          </c:cat>
          <c:val>
            <c:numRef>
              <c:f>Sheet1!$B$2:$B$4</c:f>
              <c:numCache>
                <c:formatCode>General</c:formatCode>
                <c:ptCount val="3"/>
                <c:pt idx="0">
                  <c:v>30</c:v>
                </c:pt>
                <c:pt idx="1">
                  <c:v>150</c:v>
                </c:pt>
                <c:pt idx="2">
                  <c:v>110</c:v>
                </c:pt>
              </c:numCache>
            </c:numRef>
          </c:val>
        </c:ser>
        <c:dLbls>
          <c:showVal val="1"/>
        </c:dLbls>
        <c:marker val="1"/>
        <c:axId val="65298432"/>
        <c:axId val="65299968"/>
      </c:lineChart>
      <c:catAx>
        <c:axId val="65298432"/>
        <c:scaling>
          <c:orientation val="minMax"/>
        </c:scaling>
        <c:axPos val="b"/>
        <c:tickLblPos val="nextTo"/>
        <c:crossAx val="65299968"/>
        <c:crosses val="autoZero"/>
        <c:auto val="1"/>
        <c:lblAlgn val="ctr"/>
        <c:lblOffset val="100"/>
      </c:catAx>
      <c:valAx>
        <c:axId val="65299968"/>
        <c:scaling>
          <c:orientation val="minMax"/>
        </c:scaling>
        <c:axPos val="l"/>
        <c:majorGridlines/>
        <c:numFmt formatCode="General" sourceLinked="1"/>
        <c:tickLblPos val="nextTo"/>
        <c:crossAx val="65298432"/>
        <c:crosses val="autoZero"/>
        <c:crossBetween val="between"/>
      </c:valAx>
      <c:spPr>
        <a:solidFill>
          <a:schemeClr val="lt1"/>
        </a:solidFill>
        <a:ln w="25400" cap="flat" cmpd="sng" algn="ctr">
          <a:solidFill>
            <a:schemeClr val="dk1"/>
          </a:solidFill>
          <a:prstDash val="solid"/>
        </a:ln>
        <a:effectLst/>
      </c:spPr>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latin typeface="Berlin Sans FB Demi" pitchFamily="34" charset="0"/>
              </a:defRPr>
            </a:pPr>
            <a:r>
              <a:rPr lang="en-US" sz="1100" dirty="0" smtClean="0">
                <a:latin typeface="Times New Roman" pitchFamily="18" charset="0"/>
                <a:cs typeface="Times New Roman" pitchFamily="18" charset="0"/>
              </a:rPr>
              <a:t>Distribution of burrow with respect to crown</a:t>
            </a:r>
            <a:r>
              <a:rPr lang="en-US" sz="1100" baseline="0" dirty="0" smtClean="0">
                <a:latin typeface="Times New Roman" pitchFamily="18" charset="0"/>
                <a:cs typeface="Times New Roman" pitchFamily="18" charset="0"/>
              </a:rPr>
              <a:t> cover</a:t>
            </a:r>
            <a:endParaRPr lang="en-US" sz="1100" dirty="0">
              <a:latin typeface="Times New Roman" pitchFamily="18" charset="0"/>
              <a:cs typeface="Times New Roman" pitchFamily="18" charset="0"/>
            </a:endParaRPr>
          </a:p>
        </c:rich>
      </c:tx>
      <c:layout>
        <c:manualLayout>
          <c:xMode val="edge"/>
          <c:yMode val="edge"/>
          <c:x val="0.10242587944338152"/>
          <c:y val="0"/>
        </c:manualLayout>
      </c:layout>
    </c:title>
    <c:view3D>
      <c:rotX val="30"/>
      <c:perspective val="30"/>
    </c:view3D>
    <c:plotArea>
      <c:layout>
        <c:manualLayout>
          <c:layoutTarget val="inner"/>
          <c:xMode val="edge"/>
          <c:yMode val="edge"/>
          <c:x val="2.9703363758793892E-2"/>
          <c:y val="0.24065261726716519"/>
          <c:w val="0.65105510843699865"/>
          <c:h val="0.55243915871574656"/>
        </c:manualLayout>
      </c:layout>
      <c:pie3DChart>
        <c:varyColors val="1"/>
        <c:ser>
          <c:idx val="0"/>
          <c:order val="0"/>
          <c:explosion val="25"/>
          <c:dPt>
            <c:idx val="0"/>
            <c:spPr>
              <a:solidFill>
                <a:srgbClr val="9900FF"/>
              </a:solidFill>
            </c:spPr>
          </c:dPt>
          <c:dPt>
            <c:idx val="1"/>
            <c:spPr>
              <a:solidFill>
                <a:schemeClr val="tx2"/>
              </a:solidFill>
            </c:spPr>
          </c:dPt>
          <c:dPt>
            <c:idx val="2"/>
            <c:spPr>
              <a:solidFill>
                <a:srgbClr val="00B050"/>
              </a:solidFill>
            </c:spPr>
          </c:dPt>
          <c:dLbls>
            <c:dLbl>
              <c:idx val="0"/>
              <c:layout>
                <c:manualLayout>
                  <c:x val="-6.4093907794695482E-2"/>
                  <c:y val="0.10251521962401203"/>
                </c:manualLayout>
              </c:layout>
              <c:showPercent val="1"/>
            </c:dLbl>
            <c:dLbl>
              <c:idx val="2"/>
              <c:layout>
                <c:manualLayout>
                  <c:x val="8.9403451411324955E-2"/>
                  <c:y val="6.1313129809624667E-2"/>
                </c:manualLayout>
              </c:layout>
              <c:showPercent val="1"/>
            </c:dLbl>
            <c:txPr>
              <a:bodyPr/>
              <a:lstStyle/>
              <a:p>
                <a:pPr>
                  <a:defRPr sz="1400">
                    <a:latin typeface="+mj-lt"/>
                  </a:defRPr>
                </a:pPr>
                <a:endParaRPr lang="en-US"/>
              </a:p>
            </c:txPr>
            <c:showPercent val="1"/>
          </c:dLbls>
          <c:cat>
            <c:strRef>
              <c:f>Sheet1!$E$3:$E$5</c:f>
              <c:strCache>
                <c:ptCount val="3"/>
                <c:pt idx="0">
                  <c:v>0-30</c:v>
                </c:pt>
                <c:pt idx="1">
                  <c:v>30-60</c:v>
                </c:pt>
                <c:pt idx="2">
                  <c:v>60-90</c:v>
                </c:pt>
              </c:strCache>
            </c:strRef>
          </c:cat>
          <c:val>
            <c:numRef>
              <c:f>Sheet1!$F$3:$F$5</c:f>
              <c:numCache>
                <c:formatCode>General</c:formatCode>
                <c:ptCount val="3"/>
                <c:pt idx="0">
                  <c:v>9</c:v>
                </c:pt>
                <c:pt idx="1">
                  <c:v>22</c:v>
                </c:pt>
                <c:pt idx="2">
                  <c:v>14</c:v>
                </c:pt>
              </c:numCache>
            </c:numRef>
          </c:val>
        </c:ser>
        <c:dLbls>
          <c:showPercent val="1"/>
        </c:dLbls>
      </c:pie3DChart>
    </c:plotArea>
    <c:legend>
      <c:legendPos val="r"/>
      <c:layout>
        <c:manualLayout>
          <c:xMode val="edge"/>
          <c:yMode val="edge"/>
          <c:x val="0.70168674330555869"/>
          <c:y val="0.35584894988315635"/>
          <c:w val="0.15922220057281875"/>
          <c:h val="0.45196969471443682"/>
        </c:manualLayout>
      </c:layout>
      <c:txPr>
        <a:bodyPr/>
        <a:lstStyle/>
        <a:p>
          <a:pPr>
            <a:defRPr sz="1200">
              <a:latin typeface="+mj-lt"/>
            </a:defRPr>
          </a:pPr>
          <a:endParaRPr lang="en-US"/>
        </a:p>
      </c:txP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sz="1800"/>
            </a:pPr>
            <a:r>
              <a:rPr lang="en-US" sz="1400">
                <a:latin typeface="Times New Roman" pitchFamily="18" charset="0"/>
                <a:cs typeface="Times New Roman" pitchFamily="18" charset="0"/>
              </a:rPr>
              <a:t>Sex of the Respondent</a:t>
            </a:r>
          </a:p>
        </c:rich>
      </c:tx>
      <c:layout>
        <c:manualLayout>
          <c:xMode val="edge"/>
          <c:yMode val="edge"/>
          <c:x val="0.2236111111111112"/>
          <c:y val="2.7777777777778498E-2"/>
        </c:manualLayout>
      </c:layout>
    </c:title>
    <c:view3D>
      <c:rotX val="30"/>
      <c:perspective val="30"/>
    </c:view3D>
    <c:plotArea>
      <c:layout>
        <c:manualLayout>
          <c:layoutTarget val="inner"/>
          <c:xMode val="edge"/>
          <c:yMode val="edge"/>
          <c:x val="1.4168367842908505E-3"/>
          <c:y val="0.18796382480943963"/>
          <c:w val="0.65528676970933919"/>
          <c:h val="0.68724371713919485"/>
        </c:manualLayout>
      </c:layout>
      <c:pie3DChart>
        <c:varyColors val="1"/>
        <c:ser>
          <c:idx val="0"/>
          <c:order val="0"/>
          <c:tx>
            <c:strRef>
              <c:f>Sheet4!$G$28</c:f>
              <c:strCache>
                <c:ptCount val="1"/>
                <c:pt idx="0">
                  <c:v>Sex of the Respondent</c:v>
                </c:pt>
              </c:strCache>
            </c:strRef>
          </c:tx>
          <c:explosion val="25"/>
          <c:dPt>
            <c:idx val="0"/>
            <c:spPr>
              <a:solidFill>
                <a:srgbClr val="FF0000"/>
              </a:solidFill>
            </c:spPr>
          </c:dPt>
          <c:dLbls>
            <c:dLbl>
              <c:idx val="0"/>
              <c:layout>
                <c:manualLayout>
                  <c:x val="-0.17890338718151294"/>
                  <c:y val="-0.12209413649596552"/>
                </c:manualLayout>
              </c:layout>
              <c:showPercent val="1"/>
            </c:dLbl>
            <c:dLbl>
              <c:idx val="1"/>
              <c:layout>
                <c:manualLayout>
                  <c:x val="0.13516505797560197"/>
                  <c:y val="2.5799320763845002E-2"/>
                </c:manualLayout>
              </c:layout>
              <c:showPercent val="1"/>
            </c:dLbl>
            <c:txPr>
              <a:bodyPr/>
              <a:lstStyle/>
              <a:p>
                <a:pPr>
                  <a:defRPr sz="1600"/>
                </a:pPr>
                <a:endParaRPr lang="en-US"/>
              </a:p>
            </c:txPr>
            <c:showPercent val="1"/>
          </c:dLbls>
          <c:cat>
            <c:strRef>
              <c:f>Sheet4!$F$29:$F$30</c:f>
              <c:strCache>
                <c:ptCount val="2"/>
                <c:pt idx="0">
                  <c:v>Male</c:v>
                </c:pt>
                <c:pt idx="1">
                  <c:v>Female</c:v>
                </c:pt>
              </c:strCache>
            </c:strRef>
          </c:cat>
          <c:val>
            <c:numRef>
              <c:f>Sheet4!$G$29:$G$30</c:f>
              <c:numCache>
                <c:formatCode>General</c:formatCode>
                <c:ptCount val="2"/>
                <c:pt idx="0">
                  <c:v>60</c:v>
                </c:pt>
                <c:pt idx="1">
                  <c:v>40</c:v>
                </c:pt>
              </c:numCache>
            </c:numRef>
          </c:val>
        </c:ser>
        <c:dLbls>
          <c:showPercent val="1"/>
        </c:dLbls>
      </c:pie3DChart>
    </c:plotArea>
    <c:legend>
      <c:legendPos val="r"/>
      <c:layout>
        <c:manualLayout>
          <c:xMode val="edge"/>
          <c:yMode val="edge"/>
          <c:x val="0.61495990718318361"/>
          <c:y val="0.25047838059287286"/>
          <c:w val="0.34906759926105202"/>
          <c:h val="0.30086259637005286"/>
        </c:manualLayout>
      </c:layout>
      <c:txPr>
        <a:bodyPr/>
        <a:lstStyle/>
        <a:p>
          <a:pPr>
            <a:defRPr sz="1300" baseline="0"/>
          </a:pPr>
          <a:endParaRPr lang="en-US"/>
        </a:p>
      </c:txPr>
    </c:legend>
    <c:plotVisOnly val="1"/>
  </c:chart>
  <c:spPr>
    <a:ln>
      <a:solidFill>
        <a:schemeClr val="tx1"/>
      </a:solidFill>
    </a:ln>
  </c:spPr>
  <c:txPr>
    <a:bodyPr/>
    <a:lstStyle/>
    <a:p>
      <a:pPr>
        <a:defRPr sz="18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stacked"/>
        <c:ser>
          <c:idx val="0"/>
          <c:order val="0"/>
          <c:tx>
            <c:strRef>
              <c:f>Sheet4!$G$42</c:f>
              <c:strCache>
                <c:ptCount val="1"/>
                <c:pt idx="0">
                  <c:v>Age Group of the Respondent</c:v>
                </c:pt>
              </c:strCache>
            </c:strRef>
          </c:tx>
          <c:dPt>
            <c:idx val="0"/>
            <c:spPr>
              <a:solidFill>
                <a:srgbClr val="FF00FF"/>
              </a:solidFill>
            </c:spPr>
          </c:dPt>
          <c:dPt>
            <c:idx val="2"/>
            <c:spPr>
              <a:solidFill>
                <a:srgbClr val="002060"/>
              </a:solidFill>
            </c:spPr>
          </c:dPt>
          <c:cat>
            <c:strRef>
              <c:f>Sheet4!$F$43:$F$45</c:f>
              <c:strCache>
                <c:ptCount val="3"/>
                <c:pt idx="0">
                  <c:v>Young</c:v>
                </c:pt>
                <c:pt idx="1">
                  <c:v>Middle</c:v>
                </c:pt>
                <c:pt idx="2">
                  <c:v>Old</c:v>
                </c:pt>
              </c:strCache>
            </c:strRef>
          </c:cat>
          <c:val>
            <c:numRef>
              <c:f>Sheet4!$G$43:$G$45</c:f>
              <c:numCache>
                <c:formatCode>General</c:formatCode>
                <c:ptCount val="3"/>
                <c:pt idx="0">
                  <c:v>30</c:v>
                </c:pt>
                <c:pt idx="1">
                  <c:v>45</c:v>
                </c:pt>
                <c:pt idx="2">
                  <c:v>25</c:v>
                </c:pt>
              </c:numCache>
            </c:numRef>
          </c:val>
        </c:ser>
        <c:overlap val="100"/>
        <c:axId val="71035520"/>
        <c:axId val="73184000"/>
      </c:barChart>
      <c:catAx>
        <c:axId val="71035520"/>
        <c:scaling>
          <c:orientation val="minMax"/>
        </c:scaling>
        <c:axPos val="b"/>
        <c:title>
          <c:tx>
            <c:rich>
              <a:bodyPr/>
              <a:lstStyle/>
              <a:p>
                <a:pPr>
                  <a:defRPr/>
                </a:pPr>
                <a:r>
                  <a:rPr lang="en-US"/>
                  <a:t>Age</a:t>
                </a:r>
                <a:r>
                  <a:rPr lang="en-US" baseline="0"/>
                  <a:t> Group</a:t>
                </a:r>
                <a:endParaRPr lang="en-US"/>
              </a:p>
            </c:rich>
          </c:tx>
        </c:title>
        <c:tickLblPos val="nextTo"/>
        <c:crossAx val="73184000"/>
        <c:crosses val="autoZero"/>
        <c:auto val="1"/>
        <c:lblAlgn val="ctr"/>
        <c:lblOffset val="100"/>
      </c:catAx>
      <c:valAx>
        <c:axId val="73184000"/>
        <c:scaling>
          <c:orientation val="minMax"/>
        </c:scaling>
        <c:axPos val="l"/>
        <c:majorGridlines/>
        <c:title>
          <c:tx>
            <c:rich>
              <a:bodyPr rot="-5400000" vert="horz"/>
              <a:lstStyle/>
              <a:p>
                <a:pPr>
                  <a:defRPr/>
                </a:pPr>
                <a:r>
                  <a:rPr lang="en-US"/>
                  <a:t>Percentage</a:t>
                </a:r>
              </a:p>
            </c:rich>
          </c:tx>
        </c:title>
        <c:numFmt formatCode="General" sourceLinked="1"/>
        <c:tickLblPos val="nextTo"/>
        <c:crossAx val="71035520"/>
        <c:crosses val="autoZero"/>
        <c:crossBetween val="between"/>
      </c:valAx>
    </c:plotArea>
    <c:plotVisOnly val="1"/>
  </c:chart>
  <c:spPr>
    <a:ln>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8"/>
  <c:chart>
    <c:title>
      <c:layout>
        <c:manualLayout>
          <c:xMode val="edge"/>
          <c:yMode val="edge"/>
          <c:x val="0.14468744531933544"/>
          <c:y val="2.7777777777778571E-2"/>
        </c:manualLayout>
      </c:layout>
      <c:txPr>
        <a:bodyPr/>
        <a:lstStyle/>
        <a:p>
          <a:pPr>
            <a:defRPr sz="1400"/>
          </a:pPr>
          <a:endParaRPr lang="en-US"/>
        </a:p>
      </c:txPr>
    </c:title>
    <c:plotArea>
      <c:layout/>
      <c:barChart>
        <c:barDir val="col"/>
        <c:grouping val="stacked"/>
        <c:ser>
          <c:idx val="0"/>
          <c:order val="0"/>
          <c:tx>
            <c:strRef>
              <c:f>Sheet4!$V$27</c:f>
              <c:strCache>
                <c:ptCount val="1"/>
                <c:pt idx="0">
                  <c:v>Educational Status of the Respondent</c:v>
                </c:pt>
              </c:strCache>
            </c:strRef>
          </c:tx>
          <c:dPt>
            <c:idx val="0"/>
            <c:spPr>
              <a:solidFill>
                <a:srgbClr val="C00000"/>
              </a:solidFill>
            </c:spPr>
          </c:dPt>
          <c:dPt>
            <c:idx val="2"/>
            <c:spPr>
              <a:solidFill>
                <a:schemeClr val="tx1">
                  <a:lumMod val="65000"/>
                  <a:lumOff val="35000"/>
                </a:schemeClr>
              </a:solidFill>
            </c:spPr>
          </c:dPt>
          <c:dPt>
            <c:idx val="3"/>
            <c:spPr>
              <a:solidFill>
                <a:schemeClr val="accent3">
                  <a:lumMod val="75000"/>
                </a:schemeClr>
              </a:solidFill>
            </c:spPr>
          </c:dPt>
          <c:dLbls>
            <c:showVal val="1"/>
          </c:dLbls>
          <c:cat>
            <c:strRef>
              <c:f>Sheet4!$U$28:$U$31</c:f>
              <c:strCache>
                <c:ptCount val="4"/>
                <c:pt idx="0">
                  <c:v>Illeterate</c:v>
                </c:pt>
                <c:pt idx="1">
                  <c:v>Primary</c:v>
                </c:pt>
                <c:pt idx="2">
                  <c:v>Secondary</c:v>
                </c:pt>
                <c:pt idx="3">
                  <c:v>High School</c:v>
                </c:pt>
              </c:strCache>
            </c:strRef>
          </c:cat>
          <c:val>
            <c:numRef>
              <c:f>Sheet4!$V$28:$V$31</c:f>
              <c:numCache>
                <c:formatCode>General</c:formatCode>
                <c:ptCount val="4"/>
                <c:pt idx="0">
                  <c:v>30</c:v>
                </c:pt>
                <c:pt idx="1">
                  <c:v>7</c:v>
                </c:pt>
                <c:pt idx="2">
                  <c:v>40</c:v>
                </c:pt>
                <c:pt idx="3">
                  <c:v>23</c:v>
                </c:pt>
              </c:numCache>
            </c:numRef>
          </c:val>
        </c:ser>
        <c:gapWidth val="55"/>
        <c:overlap val="100"/>
        <c:axId val="82525184"/>
        <c:axId val="82535552"/>
      </c:barChart>
      <c:catAx>
        <c:axId val="82525184"/>
        <c:scaling>
          <c:orientation val="minMax"/>
        </c:scaling>
        <c:axPos val="b"/>
        <c:title>
          <c:tx>
            <c:rich>
              <a:bodyPr/>
              <a:lstStyle/>
              <a:p>
                <a:pPr>
                  <a:defRPr/>
                </a:pPr>
                <a:r>
                  <a:rPr lang="en-US"/>
                  <a:t>Education</a:t>
                </a:r>
              </a:p>
            </c:rich>
          </c:tx>
        </c:title>
        <c:majorTickMark val="none"/>
        <c:tickLblPos val="nextTo"/>
        <c:crossAx val="82535552"/>
        <c:crosses val="autoZero"/>
        <c:auto val="1"/>
        <c:lblAlgn val="ctr"/>
        <c:lblOffset val="100"/>
      </c:catAx>
      <c:valAx>
        <c:axId val="82535552"/>
        <c:scaling>
          <c:orientation val="minMax"/>
        </c:scaling>
        <c:axPos val="l"/>
        <c:majorGridlines/>
        <c:title>
          <c:tx>
            <c:rich>
              <a:bodyPr/>
              <a:lstStyle/>
              <a:p>
                <a:pPr>
                  <a:defRPr/>
                </a:pPr>
                <a:r>
                  <a:rPr lang="en-US"/>
                  <a:t>Percentage</a:t>
                </a:r>
              </a:p>
            </c:rich>
          </c:tx>
          <c:layout>
            <c:manualLayout>
              <c:xMode val="edge"/>
              <c:yMode val="edge"/>
              <c:x val="2.2222222222222251E-2"/>
              <c:y val="0.37192512394285143"/>
            </c:manualLayout>
          </c:layout>
        </c:title>
        <c:numFmt formatCode="General" sourceLinked="1"/>
        <c:majorTickMark val="none"/>
        <c:tickLblPos val="nextTo"/>
        <c:crossAx val="82525184"/>
        <c:crosses val="autoZero"/>
        <c:crossBetween val="between"/>
      </c:valAx>
    </c:plotArea>
    <c:plotVisOnly val="1"/>
  </c:chart>
  <c:spPr>
    <a:ln>
      <a:solidFill>
        <a:schemeClr val="tx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manualLayout>
          <c:layoutTarget val="inner"/>
          <c:xMode val="edge"/>
          <c:yMode val="edge"/>
          <c:x val="8.3332734093169852E-3"/>
          <c:y val="0.23439568529543744"/>
          <c:w val="0.69403103048173365"/>
          <c:h val="0.47671873355874445"/>
        </c:manualLayout>
      </c:layout>
      <c:ofPieChart>
        <c:ofPieType val="bar"/>
        <c:varyColors val="1"/>
        <c:ser>
          <c:idx val="0"/>
          <c:order val="0"/>
          <c:tx>
            <c:strRef>
              <c:f>Sheet4!$V$36</c:f>
              <c:strCache>
                <c:ptCount val="1"/>
                <c:pt idx="0">
                  <c:v>Occupational Status of the Respondent</c:v>
                </c:pt>
              </c:strCache>
            </c:strRef>
          </c:tx>
          <c:cat>
            <c:strRef>
              <c:f>Sheet4!$U$37:$U$40</c:f>
              <c:strCache>
                <c:ptCount val="4"/>
                <c:pt idx="0">
                  <c:v>Agriculture</c:v>
                </c:pt>
                <c:pt idx="1">
                  <c:v>Business</c:v>
                </c:pt>
                <c:pt idx="2">
                  <c:v>Public Service</c:v>
                </c:pt>
                <c:pt idx="3">
                  <c:v>Other</c:v>
                </c:pt>
              </c:strCache>
            </c:strRef>
          </c:cat>
          <c:val>
            <c:numRef>
              <c:f>Sheet4!$V$37:$V$40</c:f>
              <c:numCache>
                <c:formatCode>General</c:formatCode>
                <c:ptCount val="4"/>
                <c:pt idx="0">
                  <c:v>45</c:v>
                </c:pt>
                <c:pt idx="1">
                  <c:v>15</c:v>
                </c:pt>
                <c:pt idx="2">
                  <c:v>35</c:v>
                </c:pt>
                <c:pt idx="3">
                  <c:v>5</c:v>
                </c:pt>
              </c:numCache>
            </c:numRef>
          </c:val>
        </c:ser>
        <c:dLbls>
          <c:showPercent val="1"/>
        </c:dLbls>
        <c:gapWidth val="100"/>
        <c:secondPieSize val="75"/>
        <c:serLines/>
      </c:ofPieChart>
    </c:plotArea>
    <c:legend>
      <c:legendPos val="t"/>
      <c:layout>
        <c:manualLayout>
          <c:xMode val="edge"/>
          <c:yMode val="edge"/>
          <c:x val="0.78058643738487465"/>
          <c:y val="0.18562208336027344"/>
          <c:w val="0.20582413808187591"/>
          <c:h val="0.63927274715660543"/>
        </c:manualLayout>
      </c:layout>
      <c:txPr>
        <a:bodyPr/>
        <a:lstStyle/>
        <a:p>
          <a:pPr>
            <a:defRPr sz="800" b="1"/>
          </a:pPr>
          <a:endParaRPr lang="en-US"/>
        </a:p>
      </c:txPr>
    </c:legend>
    <c:plotVisOnly val="1"/>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Sheet1!$L$4</c:f>
              <c:strCache>
                <c:ptCount val="1"/>
                <c:pt idx="0">
                  <c:v>Total</c:v>
                </c:pt>
              </c:strCache>
            </c:strRef>
          </c:tx>
          <c:cat>
            <c:strRef>
              <c:f>Sheet1!$K$5:$K$6</c:f>
              <c:strCache>
                <c:ptCount val="2"/>
                <c:pt idx="0">
                  <c:v>070/071</c:v>
                </c:pt>
                <c:pt idx="1">
                  <c:v>071/072</c:v>
                </c:pt>
              </c:strCache>
            </c:strRef>
          </c:cat>
          <c:val>
            <c:numRef>
              <c:f>Sheet1!$L$5:$L$6</c:f>
              <c:numCache>
                <c:formatCode>General</c:formatCode>
                <c:ptCount val="2"/>
                <c:pt idx="0">
                  <c:v>4</c:v>
                </c:pt>
                <c:pt idx="1">
                  <c:v>2</c:v>
                </c:pt>
              </c:numCache>
            </c:numRef>
          </c:val>
        </c:ser>
        <c:gapWidth val="300"/>
        <c:axId val="82948480"/>
        <c:axId val="82950400"/>
      </c:barChart>
      <c:catAx>
        <c:axId val="82948480"/>
        <c:scaling>
          <c:orientation val="minMax"/>
        </c:scaling>
        <c:axPos val="b"/>
        <c:title>
          <c:tx>
            <c:rich>
              <a:bodyPr/>
              <a:lstStyle/>
              <a:p>
                <a:pPr>
                  <a:defRPr/>
                </a:pPr>
                <a:r>
                  <a:rPr lang="en-US"/>
                  <a:t>Fiscal Year</a:t>
                </a:r>
              </a:p>
            </c:rich>
          </c:tx>
        </c:title>
        <c:numFmt formatCode="General" sourceLinked="1"/>
        <c:majorTickMark val="none"/>
        <c:tickLblPos val="nextTo"/>
        <c:crossAx val="82950400"/>
        <c:crosses val="autoZero"/>
        <c:auto val="1"/>
        <c:lblAlgn val="ctr"/>
        <c:lblOffset val="100"/>
      </c:catAx>
      <c:valAx>
        <c:axId val="82950400"/>
        <c:scaling>
          <c:orientation val="minMax"/>
        </c:scaling>
        <c:axPos val="l"/>
        <c:majorGridlines/>
        <c:minorGridlines/>
        <c:title>
          <c:tx>
            <c:rich>
              <a:bodyPr/>
              <a:lstStyle/>
              <a:p>
                <a:pPr>
                  <a:defRPr/>
                </a:pPr>
                <a:r>
                  <a:rPr lang="en-US"/>
                  <a:t>No. of person</a:t>
                </a:r>
              </a:p>
            </c:rich>
          </c:tx>
        </c:title>
        <c:numFmt formatCode="General" sourceLinked="1"/>
        <c:tickLblPos val="nextTo"/>
        <c:crossAx val="82948480"/>
        <c:crosses val="autoZero"/>
        <c:crossBetween val="between"/>
      </c:valAx>
    </c:plotArea>
    <c:legend>
      <c:legendPos val="r"/>
    </c:legend>
    <c:plotVisOnly val="1"/>
  </c:chart>
  <c:txPr>
    <a:bodyPr/>
    <a:lstStyle/>
    <a:p>
      <a:pPr>
        <a:defRPr sz="1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8"/>
  <c:chart>
    <c:title>
      <c:tx>
        <c:rich>
          <a:bodyPr/>
          <a:lstStyle/>
          <a:p>
            <a:pPr>
              <a:defRPr/>
            </a:pPr>
            <a:r>
              <a:rPr lang="en-US"/>
              <a:t>Involvement of Different Ethnic Group</a:t>
            </a:r>
          </a:p>
        </c:rich>
      </c:tx>
    </c:title>
    <c:view3D>
      <c:rotX val="30"/>
      <c:perspective val="30"/>
    </c:view3D>
    <c:plotArea>
      <c:layout/>
      <c:pie3DChart>
        <c:varyColors val="1"/>
        <c:ser>
          <c:idx val="0"/>
          <c:order val="0"/>
          <c:explosion val="25"/>
          <c:dPt>
            <c:idx val="0"/>
            <c:spPr>
              <a:solidFill>
                <a:srgbClr val="0070C0"/>
              </a:solidFill>
            </c:spPr>
          </c:dPt>
          <c:dPt>
            <c:idx val="1"/>
            <c:spPr>
              <a:solidFill>
                <a:schemeClr val="accent4">
                  <a:lumMod val="50000"/>
                </a:schemeClr>
              </a:solidFill>
            </c:spPr>
          </c:dPt>
          <c:dPt>
            <c:idx val="2"/>
            <c:spPr>
              <a:solidFill>
                <a:srgbClr val="FFC000"/>
              </a:solidFill>
            </c:spPr>
          </c:dPt>
          <c:cat>
            <c:strRef>
              <c:f>Sheet2!$D$4:$D$6</c:f>
              <c:strCache>
                <c:ptCount val="3"/>
                <c:pt idx="0">
                  <c:v>Janjati</c:v>
                </c:pt>
                <c:pt idx="1">
                  <c:v>Dalit</c:v>
                </c:pt>
                <c:pt idx="2">
                  <c:v>Others</c:v>
                </c:pt>
              </c:strCache>
            </c:strRef>
          </c:cat>
          <c:val>
            <c:numRef>
              <c:f>Sheet2!$E$4:$E$6</c:f>
              <c:numCache>
                <c:formatCode>General</c:formatCode>
                <c:ptCount val="3"/>
                <c:pt idx="0">
                  <c:v>4</c:v>
                </c:pt>
                <c:pt idx="1">
                  <c:v>1</c:v>
                </c:pt>
                <c:pt idx="2">
                  <c:v>1</c:v>
                </c:pt>
              </c:numCache>
            </c:numRef>
          </c:val>
        </c:ser>
        <c:dLbls>
          <c:showPercent val="1"/>
        </c:dLbls>
      </c:pie3DChart>
    </c:plotArea>
    <c:legend>
      <c:legendPos val="r"/>
    </c:legend>
    <c:plotVisOnly val="1"/>
  </c:chart>
  <c:txPr>
    <a:bodyPr/>
    <a:lstStyle/>
    <a:p>
      <a:pPr>
        <a:defRPr sz="1800">
          <a:solidFill>
            <a:schemeClr val="tx1"/>
          </a:solidFill>
        </a:defRPr>
      </a:pPr>
      <a:endParaRPr lang="en-US"/>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0.1149</cdr:y>
    </cdr:from>
    <cdr:to>
      <cdr:x>0.05683</cdr:x>
      <cdr:y>0.8043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015072" y="1411356"/>
          <a:ext cx="2377646" cy="34750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0.11099</cdr:y>
    </cdr:from>
    <cdr:to>
      <cdr:x>0.05966</cdr:x>
      <cdr:y>0.78693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40797" y="885695"/>
          <a:ext cx="1491453" cy="209859"/>
        </a:xfrm>
        <a:prstGeom xmlns:a="http://schemas.openxmlformats.org/drawingml/2006/main" prst="rect">
          <a:avLst/>
        </a:prstGeom>
      </cdr:spPr>
    </cdr:pic>
  </cdr:relSizeAnchor>
  <cdr:relSizeAnchor xmlns:cdr="http://schemas.openxmlformats.org/drawingml/2006/chartDrawing">
    <cdr:from>
      <cdr:x>0.34204</cdr:x>
      <cdr:y>0.85909</cdr:y>
    </cdr:from>
    <cdr:to>
      <cdr:x>0.70312</cdr:x>
      <cdr:y>0.95814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203135" y="1895578"/>
          <a:ext cx="1270123" cy="21855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0.84012</cdr:x>
      <cdr:y>0.42816</cdr:y>
    </cdr:from>
    <cdr:to>
      <cdr:x>0.98488</cdr:x>
      <cdr:y>0.62166</cdr:y>
    </cdr:to>
    <cdr:sp macro="" textlink="">
      <cdr:nvSpPr>
        <cdr:cNvPr id="2" name="TextBox 1"/>
        <cdr:cNvSpPr txBox="1"/>
      </cdr:nvSpPr>
      <cdr:spPr>
        <a:xfrm xmlns:a="http://schemas.openxmlformats.org/drawingml/2006/main">
          <a:off x="5306706" y="2023281"/>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0.83363</cdr:x>
      <cdr:y>0.32419</cdr:y>
    </cdr:from>
    <cdr:to>
      <cdr:x>0.97839</cdr:x>
      <cdr:y>0.51769</cdr:y>
    </cdr:to>
    <cdr:sp macro="" textlink="">
      <cdr:nvSpPr>
        <cdr:cNvPr id="3" name="TextBox 2"/>
        <cdr:cNvSpPr txBox="1"/>
      </cdr:nvSpPr>
      <cdr:spPr>
        <a:xfrm xmlns:a="http://schemas.openxmlformats.org/drawingml/2006/main">
          <a:off x="5265763" y="1531962"/>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0.64811</cdr:x>
      <cdr:y>0.18405</cdr:y>
    </cdr:from>
    <cdr:to>
      <cdr:x>0.9505</cdr:x>
      <cdr:y>0.4024</cdr:y>
    </cdr:to>
    <cdr:sp macro="" textlink="">
      <cdr:nvSpPr>
        <cdr:cNvPr id="4" name="TextBox 3"/>
        <cdr:cNvSpPr txBox="1"/>
      </cdr:nvSpPr>
      <cdr:spPr>
        <a:xfrm xmlns:a="http://schemas.openxmlformats.org/drawingml/2006/main">
          <a:off x="2982503" y="309133"/>
          <a:ext cx="1391542" cy="3667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900" b="1" dirty="0" smtClean="0">
              <a:latin typeface="Times New Roman" pitchFamily="18" charset="0"/>
              <a:cs typeface="Times New Roman" pitchFamily="18" charset="0"/>
            </a:rPr>
            <a:t>Crown</a:t>
          </a:r>
          <a:r>
            <a:rPr lang="en-US" sz="1050" b="1" dirty="0" smtClean="0">
              <a:latin typeface="Times New Roman" pitchFamily="18" charset="0"/>
              <a:cs typeface="Times New Roman" pitchFamily="18" charset="0"/>
            </a:rPr>
            <a:t> </a:t>
          </a:r>
          <a:r>
            <a:rPr lang="en-US" sz="1000" b="1" dirty="0" smtClean="0">
              <a:latin typeface="Times New Roman" pitchFamily="18" charset="0"/>
              <a:cs typeface="Times New Roman" pitchFamily="18" charset="0"/>
            </a:rPr>
            <a:t>cover in </a:t>
          </a:r>
        </a:p>
        <a:p xmlns:a="http://schemas.openxmlformats.org/drawingml/2006/main">
          <a:pPr algn="ctr"/>
          <a:r>
            <a:rPr lang="en-US" sz="1000" b="1" dirty="0" err="1" smtClean="0">
              <a:latin typeface="Times New Roman" pitchFamily="18" charset="0"/>
              <a:cs typeface="Times New Roman" pitchFamily="18" charset="0"/>
            </a:rPr>
            <a:t>precent</a:t>
          </a:r>
          <a:endParaRPr lang="en-US" sz="1000" b="1" dirty="0" smtClean="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SHP80</b:Tag>
    <b:SourceType>Book</b:SourceType>
    <b:Guid>{566190E3-18B1-4B9E-873B-59F68E41D1BC}</b:Guid>
    <b:LCID>0</b:LCID>
    <b:Author>
      <b:Author>
        <b:NameList>
          <b:Person>
            <b:Last>S.H.PRATER</b:Last>
            <b:First>C.M.Z.S</b:First>
          </b:Person>
        </b:NameList>
      </b:Author>
    </b:Author>
    <b:Title>The book of Indian Animals</b:Title>
    <b:Year>1980</b:Year>
    <b:Publisher>Bombay Natural History Society</b:Publisher>
    <b:City>Bombay</b:City>
    <b:RefOrder>1</b:RefOrder>
  </b:Source>
  <b:Source>
    <b:Tag>Azr08</b:Tag>
    <b:SourceType>Report</b:SourceType>
    <b:Guid>{F6AFEADE-01DC-4C56-BD62-C02F49FF965C}</b:Guid>
    <b:LCID>0</b:LCID>
    <b:Author>
      <b:Author>
        <b:NameList>
          <b:Person>
            <b:Last>Abdullah</b:Last>
            <b:First>Azrina</b:First>
          </b:Person>
        </b:NameList>
      </b:Author>
    </b:Author>
    <b:Title>PROCEEDINGS OF THE WORKSHOP ON TRADE AND CONSERVATION OF PANGOLINS NATIVE TO SOUTH AND SOUTHEAST ASIA</b:Title>
    <b:Year>30 June – 2 July 2008</b:Year>
    <b:Publisher>TRAFFIC Southeast Asia,Petaling Jaya, Selangor, Malaysia</b:Publisher>
    <b:RefOrder>3</b:RefOrder>
  </b:Source>
  <b:Source>
    <b:Tag>Pra12</b:Tag>
    <b:SourceType>Report</b:SourceType>
    <b:Guid>{D0FEA703-2956-427F-B8A2-CB2754DEDC66}</b:Guid>
    <b:LCID>0</b:LCID>
    <b:Author>
      <b:Author>
        <b:NameList>
          <b:Person>
            <b:Last>Thapa</b:Last>
            <b:First>Prakash</b:First>
          </b:Person>
        </b:NameList>
      </b:Author>
    </b:Author>
    <b:Title>DISTRIBUTION AND CONSERVATION STATUS OF CHINESE PANGOLIN (Manis pentadactyla) IN NANGKHOLYANG VDC, TAPLEJUNG, EASTERN NEPAL</b:Title>
    <b:Year>2012</b:Year>
    <b:RefOrder>2</b:RefOrder>
  </b:Source>
</b:Sources>
</file>

<file path=customXml/itemProps1.xml><?xml version="1.0" encoding="utf-8"?>
<ds:datastoreItem xmlns:ds="http://schemas.openxmlformats.org/officeDocument/2006/customXml" ds:itemID="{12347440-1589-4B31-B24E-A5CA2898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48</Pages>
  <Words>10320</Words>
  <Characters>58829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Suman</dc:creator>
  <cp:lastModifiedBy>NEW IT</cp:lastModifiedBy>
  <cp:revision>317</cp:revision>
  <dcterms:created xsi:type="dcterms:W3CDTF">2016-02-15T08:14:00Z</dcterms:created>
  <dcterms:modified xsi:type="dcterms:W3CDTF">2018-05-30T03:19:00Z</dcterms:modified>
</cp:coreProperties>
</file>